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539" w:rsidRPr="00E270BF" w:rsidRDefault="006D2313" w:rsidP="006D2313">
      <w:pPr>
        <w:jc w:val="center"/>
        <w:rPr>
          <w:rFonts w:cs="Calibri"/>
        </w:rPr>
      </w:pPr>
      <w:r w:rsidRPr="00C76745">
        <w:rPr>
          <w:rFonts w:cs="Calibri"/>
          <w:b/>
          <w:noProof/>
          <w:lang w:eastAsia="tr-TR"/>
        </w:rPr>
        <w:pict>
          <v:shape id="_x0000_i1049" type="#_x0000_t75" style="width:151.5pt;height:137.25pt">
            <v:imagedata r:id="rId7" o:title="meblogo[1]"/>
          </v:shape>
        </w:pict>
      </w:r>
      <w:r w:rsidR="00C76745">
        <w:rPr>
          <w:rFonts w:cs="Calibri"/>
          <w:noProof/>
        </w:rPr>
        <w:pict>
          <v:rect id="_x0000_s1261" style="position:absolute;left:0;text-align:left;margin-left:.5pt;margin-top:211.05pt;width:534.45pt;height:41.05pt;z-index:13;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261;mso-fit-shape-to-text:t" inset="14.4pt,,14.4pt">
              <w:txbxContent>
                <w:p w:rsidR="00E066AE" w:rsidRDefault="00E066AE">
                  <w:pPr>
                    <w:pStyle w:val="AralkYok"/>
                    <w:jc w:val="right"/>
                    <w:rPr>
                      <w:rFonts w:ascii="Cambria" w:hAnsi="Cambria"/>
                      <w:sz w:val="56"/>
                      <w:szCs w:val="72"/>
                    </w:rPr>
                  </w:pPr>
                  <w:r>
                    <w:rPr>
                      <w:rFonts w:ascii="Cambria" w:hAnsi="Cambria"/>
                      <w:sz w:val="56"/>
                      <w:szCs w:val="72"/>
                    </w:rPr>
                    <w:t>BÜYÜK TÜYSÜZ İLKOKULU MÜDÜRLÜĞÜ</w:t>
                  </w:r>
                </w:p>
                <w:p w:rsidR="00E066AE" w:rsidRPr="00E81539" w:rsidRDefault="00E066AE" w:rsidP="006D2313">
                  <w:pPr>
                    <w:pStyle w:val="AralkYok"/>
                    <w:jc w:val="center"/>
                    <w:rPr>
                      <w:rFonts w:ascii="Cambria" w:hAnsi="Cambria"/>
                      <w:color w:val="FFFFFF"/>
                      <w:sz w:val="72"/>
                      <w:szCs w:val="72"/>
                    </w:rPr>
                  </w:pPr>
                  <w:r>
                    <w:rPr>
                      <w:rFonts w:ascii="Cambria" w:hAnsi="Cambria"/>
                      <w:sz w:val="56"/>
                      <w:szCs w:val="72"/>
                    </w:rPr>
                    <w:t>ACİL EYLEM PLANI</w:t>
                  </w:r>
                </w:p>
              </w:txbxContent>
            </v:textbox>
            <w10:wrap anchorx="page" anchory="page"/>
          </v:rect>
        </w:pict>
      </w:r>
    </w:p>
    <w:p w:rsidR="002305F1" w:rsidRPr="00E270BF" w:rsidRDefault="002305F1" w:rsidP="002305F1">
      <w:pPr>
        <w:spacing w:after="0" w:line="240" w:lineRule="auto"/>
        <w:ind w:left="-1134" w:right="-284"/>
        <w:jc w:val="center"/>
        <w:rPr>
          <w:rFonts w:cs="Calibri"/>
          <w:b/>
        </w:rPr>
      </w:pPr>
      <w:bookmarkStart w:id="0" w:name="_GoBack"/>
      <w:bookmarkEnd w:id="0"/>
    </w:p>
    <w:p w:rsidR="002305F1" w:rsidRPr="00E270BF" w:rsidRDefault="002305F1" w:rsidP="002305F1">
      <w:pPr>
        <w:rPr>
          <w:rFonts w:cs="Calibri"/>
        </w:rPr>
      </w:pPr>
    </w:p>
    <w:p w:rsidR="002305F1" w:rsidRPr="00E270BF" w:rsidRDefault="002305F1" w:rsidP="002305F1">
      <w:pPr>
        <w:rPr>
          <w:rFonts w:cs="Calibri"/>
        </w:rPr>
      </w:pPr>
    </w:p>
    <w:p w:rsidR="002305F1" w:rsidRDefault="002305F1" w:rsidP="002305F1">
      <w:pPr>
        <w:rPr>
          <w:rFonts w:cs="Calibri"/>
        </w:rPr>
      </w:pPr>
    </w:p>
    <w:p w:rsidR="006D2313" w:rsidRDefault="006D2313" w:rsidP="002305F1">
      <w:pPr>
        <w:rPr>
          <w:rFonts w:cs="Calibri"/>
        </w:rPr>
      </w:pPr>
    </w:p>
    <w:p w:rsidR="006D2313" w:rsidRDefault="006D2313" w:rsidP="002305F1">
      <w:pPr>
        <w:rPr>
          <w:rFonts w:cs="Calibri"/>
        </w:rPr>
      </w:pPr>
    </w:p>
    <w:p w:rsidR="006D2313" w:rsidRDefault="006D2313" w:rsidP="002305F1">
      <w:pPr>
        <w:rPr>
          <w:rFonts w:cs="Calibri"/>
        </w:rPr>
      </w:pPr>
    </w:p>
    <w:p w:rsidR="006D2313" w:rsidRPr="00E270BF" w:rsidRDefault="006D2313" w:rsidP="002305F1">
      <w:pPr>
        <w:rPr>
          <w:rFonts w:cs="Calibri"/>
        </w:rPr>
      </w:pPr>
    </w:p>
    <w:p w:rsidR="002305F1" w:rsidRPr="00E270BF" w:rsidRDefault="006D2313" w:rsidP="002305F1">
      <w:pPr>
        <w:tabs>
          <w:tab w:val="left" w:pos="5276"/>
        </w:tabs>
        <w:rPr>
          <w:rFonts w:cs="Calibri"/>
        </w:rPr>
      </w:pPr>
      <w:r w:rsidRPr="00C76745">
        <w:rPr>
          <w:rFonts w:cs="Calibri"/>
        </w:rPr>
        <w:pict>
          <v:shape id="_x0000_i1048" type="#_x0000_t75" style="width:480pt;height:156pt">
            <v:imagedata r:id="rId8" r:href="rId9"/>
          </v:shape>
        </w:pict>
      </w:r>
      <w:r w:rsidR="002305F1" w:rsidRPr="00E270BF">
        <w:rPr>
          <w:rFonts w:cs="Calibri"/>
        </w:rPr>
        <w:tab/>
      </w:r>
    </w:p>
    <w:p w:rsidR="002305F1" w:rsidRPr="006D2313" w:rsidRDefault="002305F1" w:rsidP="001B7959">
      <w:pPr>
        <w:tabs>
          <w:tab w:val="left" w:pos="5276"/>
        </w:tabs>
        <w:jc w:val="center"/>
        <w:rPr>
          <w:rFonts w:ascii="Times New Roman" w:hAnsi="Times New Roman"/>
          <w:sz w:val="72"/>
          <w:szCs w:val="72"/>
        </w:rPr>
      </w:pPr>
    </w:p>
    <w:p w:rsidR="003B653A" w:rsidRPr="006D2313" w:rsidRDefault="00E81539" w:rsidP="002305F1">
      <w:pPr>
        <w:spacing w:after="0" w:line="240" w:lineRule="auto"/>
        <w:ind w:left="-1134" w:right="-284"/>
        <w:jc w:val="center"/>
        <w:rPr>
          <w:rFonts w:ascii="Times New Roman" w:hAnsi="Times New Roman"/>
          <w:b/>
          <w:sz w:val="72"/>
          <w:szCs w:val="72"/>
        </w:rPr>
      </w:pPr>
      <w:r w:rsidRPr="006D2313">
        <w:rPr>
          <w:rFonts w:ascii="Times New Roman" w:hAnsi="Times New Roman"/>
          <w:sz w:val="72"/>
          <w:szCs w:val="72"/>
        </w:rPr>
        <w:br w:type="page"/>
      </w:r>
    </w:p>
    <w:p w:rsidR="006D2313" w:rsidRDefault="006D2313" w:rsidP="005C387E">
      <w:pPr>
        <w:spacing w:after="0" w:line="240" w:lineRule="auto"/>
        <w:jc w:val="center"/>
        <w:rPr>
          <w:rFonts w:cs="Calibri"/>
          <w:b/>
          <w:color w:val="FF0000"/>
        </w:rPr>
      </w:pPr>
    </w:p>
    <w:p w:rsidR="006D2313" w:rsidRDefault="006D2313" w:rsidP="005C387E">
      <w:pPr>
        <w:spacing w:after="0" w:line="240" w:lineRule="auto"/>
        <w:jc w:val="center"/>
        <w:rPr>
          <w:rFonts w:cs="Calibri"/>
          <w:b/>
          <w:color w:val="FF0000"/>
        </w:rPr>
      </w:pPr>
    </w:p>
    <w:p w:rsidR="006D2313" w:rsidRDefault="006D2313" w:rsidP="005C387E">
      <w:pPr>
        <w:spacing w:after="0" w:line="240" w:lineRule="auto"/>
        <w:jc w:val="center"/>
        <w:rPr>
          <w:rFonts w:cs="Calibri"/>
          <w:b/>
          <w:color w:val="FF0000"/>
        </w:rPr>
      </w:pPr>
    </w:p>
    <w:p w:rsidR="006D2313" w:rsidRDefault="006D2313" w:rsidP="005C387E">
      <w:pPr>
        <w:spacing w:after="0" w:line="240" w:lineRule="auto"/>
        <w:jc w:val="center"/>
        <w:rPr>
          <w:rFonts w:cs="Calibri"/>
          <w:b/>
          <w:color w:val="FF0000"/>
        </w:rPr>
      </w:pPr>
    </w:p>
    <w:p w:rsidR="006D2313" w:rsidRDefault="006D2313" w:rsidP="005C387E">
      <w:pPr>
        <w:spacing w:after="0" w:line="240" w:lineRule="auto"/>
        <w:jc w:val="center"/>
        <w:rPr>
          <w:rFonts w:cs="Calibri"/>
          <w:b/>
          <w:color w:val="FF0000"/>
        </w:rPr>
      </w:pPr>
    </w:p>
    <w:p w:rsidR="003B653A" w:rsidRPr="00E270BF" w:rsidRDefault="003B653A" w:rsidP="005C387E">
      <w:pPr>
        <w:spacing w:after="0" w:line="240" w:lineRule="auto"/>
        <w:jc w:val="center"/>
        <w:rPr>
          <w:rFonts w:cs="Calibri"/>
          <w:b/>
          <w:color w:val="FF0000"/>
        </w:rPr>
      </w:pPr>
      <w:r w:rsidRPr="00E270BF">
        <w:rPr>
          <w:rFonts w:cs="Calibri"/>
          <w:b/>
          <w:color w:val="FF0000"/>
        </w:rPr>
        <w:t>ACİL DURUM PLANI</w:t>
      </w:r>
    </w:p>
    <w:p w:rsidR="003B653A" w:rsidRPr="00E270BF" w:rsidRDefault="003B653A" w:rsidP="005C387E">
      <w:pPr>
        <w:spacing w:after="0" w:line="240" w:lineRule="auto"/>
        <w:rPr>
          <w:rFonts w:cs="Calibri"/>
          <w:b/>
          <w:color w:val="FF0000"/>
        </w:rPr>
      </w:pPr>
    </w:p>
    <w:p w:rsidR="003B653A" w:rsidRPr="00E270BF" w:rsidRDefault="003B653A" w:rsidP="005C387E">
      <w:pPr>
        <w:spacing w:after="0" w:line="240" w:lineRule="auto"/>
        <w:rPr>
          <w:rFonts w:cs="Calibri"/>
          <w:b/>
          <w:color w:val="FF0000"/>
        </w:rPr>
      </w:pPr>
    </w:p>
    <w:p w:rsidR="003B653A" w:rsidRPr="00E270BF" w:rsidRDefault="003B653A" w:rsidP="005C387E">
      <w:pPr>
        <w:spacing w:after="0" w:line="240" w:lineRule="auto"/>
        <w:rPr>
          <w:rFonts w:cs="Calibri"/>
          <w:b/>
          <w:color w:val="FF0000"/>
        </w:rPr>
      </w:pPr>
    </w:p>
    <w:p w:rsidR="003B653A" w:rsidRPr="00E270BF" w:rsidRDefault="003B653A" w:rsidP="005C387E">
      <w:pPr>
        <w:spacing w:after="0" w:line="240" w:lineRule="auto"/>
        <w:jc w:val="center"/>
        <w:rPr>
          <w:rFonts w:cs="Calibri"/>
          <w:b/>
          <w:color w:val="FF0000"/>
        </w:rPr>
      </w:pPr>
    </w:p>
    <w:p w:rsidR="003B653A" w:rsidRPr="00E270BF" w:rsidRDefault="003B653A" w:rsidP="005C387E">
      <w:pPr>
        <w:spacing w:after="0" w:line="240" w:lineRule="auto"/>
        <w:jc w:val="center"/>
        <w:rPr>
          <w:rFonts w:cs="Calibri"/>
        </w:rPr>
      </w:pP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1997"/>
        <w:gridCol w:w="1997"/>
        <w:gridCol w:w="1997"/>
        <w:gridCol w:w="1998"/>
      </w:tblGrid>
      <w:tr w:rsidR="003B653A" w:rsidRPr="00E270BF" w:rsidTr="00C50937">
        <w:trPr>
          <w:trHeight w:val="699"/>
        </w:trPr>
        <w:tc>
          <w:tcPr>
            <w:tcW w:w="9288" w:type="dxa"/>
            <w:gridSpan w:val="5"/>
            <w:tcBorders>
              <w:top w:val="single" w:sz="12" w:space="0" w:color="auto"/>
              <w:left w:val="single" w:sz="12" w:space="0" w:color="auto"/>
              <w:bottom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b/>
                <w:sz w:val="22"/>
                <w:szCs w:val="22"/>
                <w:lang w:val="tr-TR"/>
              </w:rPr>
            </w:pPr>
            <w:r w:rsidRPr="00541F24">
              <w:rPr>
                <w:rFonts w:ascii="Calibri" w:hAnsi="Calibri" w:cs="Calibri"/>
                <w:b/>
                <w:sz w:val="22"/>
                <w:szCs w:val="22"/>
                <w:lang w:val="tr-TR"/>
              </w:rPr>
              <w:t>Acil Durum Planı Hazırlama Ekibi</w:t>
            </w:r>
          </w:p>
        </w:tc>
      </w:tr>
      <w:tr w:rsidR="003B653A" w:rsidRPr="00E270BF" w:rsidTr="00C50937">
        <w:trPr>
          <w:trHeight w:val="699"/>
        </w:trPr>
        <w:tc>
          <w:tcPr>
            <w:tcW w:w="1299" w:type="dxa"/>
            <w:tcBorders>
              <w:top w:val="single" w:sz="12" w:space="0" w:color="auto"/>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p>
        </w:tc>
        <w:tc>
          <w:tcPr>
            <w:tcW w:w="1997" w:type="dxa"/>
            <w:tcBorders>
              <w:top w:val="single" w:sz="12" w:space="0" w:color="auto"/>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İşveren veya Vekili</w:t>
            </w:r>
          </w:p>
        </w:tc>
        <w:tc>
          <w:tcPr>
            <w:tcW w:w="1997" w:type="dxa"/>
            <w:tcBorders>
              <w:top w:val="single" w:sz="12" w:space="0" w:color="auto"/>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Çalışan Temsilcisi</w:t>
            </w:r>
          </w:p>
        </w:tc>
        <w:tc>
          <w:tcPr>
            <w:tcW w:w="1997" w:type="dxa"/>
            <w:tcBorders>
              <w:top w:val="single" w:sz="12" w:space="0" w:color="auto"/>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Destek Elemanı</w:t>
            </w:r>
          </w:p>
        </w:tc>
        <w:tc>
          <w:tcPr>
            <w:tcW w:w="1998" w:type="dxa"/>
            <w:tcBorders>
              <w:top w:val="single" w:sz="12" w:space="0" w:color="auto"/>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İSG Danışmanı</w:t>
            </w:r>
          </w:p>
        </w:tc>
      </w:tr>
      <w:tr w:rsidR="003B653A" w:rsidRPr="00E270BF" w:rsidTr="00C50937">
        <w:trPr>
          <w:trHeight w:val="567"/>
        </w:trPr>
        <w:tc>
          <w:tcPr>
            <w:tcW w:w="1299" w:type="dxa"/>
            <w:tcBorders>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Adı Soyadı</w:t>
            </w:r>
          </w:p>
        </w:tc>
        <w:tc>
          <w:tcPr>
            <w:tcW w:w="1997" w:type="dxa"/>
            <w:tcBorders>
              <w:left w:val="single" w:sz="12" w:space="0" w:color="auto"/>
              <w:right w:val="single" w:sz="12" w:space="0" w:color="auto"/>
            </w:tcBorders>
            <w:vAlign w:val="center"/>
          </w:tcPr>
          <w:p w:rsidR="003B653A" w:rsidRPr="00541F24" w:rsidRDefault="006663B7"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Ömer BENLİ</w:t>
            </w:r>
          </w:p>
        </w:tc>
        <w:tc>
          <w:tcPr>
            <w:tcW w:w="1997" w:type="dxa"/>
            <w:tcBorders>
              <w:left w:val="single" w:sz="12" w:space="0" w:color="auto"/>
              <w:right w:val="single" w:sz="12" w:space="0" w:color="auto"/>
            </w:tcBorders>
            <w:vAlign w:val="center"/>
          </w:tcPr>
          <w:p w:rsidR="003B653A" w:rsidRPr="00541F24" w:rsidRDefault="006663B7"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Aykut Emre GÖZNEK</w:t>
            </w:r>
          </w:p>
        </w:tc>
        <w:tc>
          <w:tcPr>
            <w:tcW w:w="1997" w:type="dxa"/>
            <w:tcBorders>
              <w:left w:val="single" w:sz="12" w:space="0" w:color="auto"/>
              <w:right w:val="single" w:sz="12" w:space="0" w:color="auto"/>
            </w:tcBorders>
            <w:vAlign w:val="center"/>
          </w:tcPr>
          <w:p w:rsidR="003B653A" w:rsidRPr="00541F24" w:rsidRDefault="006663B7"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Hasan Hüseyin EKGÜ</w:t>
            </w:r>
          </w:p>
        </w:tc>
        <w:tc>
          <w:tcPr>
            <w:tcW w:w="1998" w:type="dxa"/>
            <w:tcBorders>
              <w:left w:val="single" w:sz="12" w:space="0" w:color="auto"/>
              <w:right w:val="single" w:sz="12" w:space="0" w:color="auto"/>
            </w:tcBorders>
          </w:tcPr>
          <w:p w:rsidR="007E605D" w:rsidRPr="00541F24" w:rsidRDefault="007E605D" w:rsidP="00450BFA">
            <w:pPr>
              <w:pStyle w:val="GvdeMetniGirintisi2"/>
              <w:spacing w:after="0" w:line="240" w:lineRule="auto"/>
              <w:ind w:left="0"/>
              <w:jc w:val="center"/>
              <w:rPr>
                <w:rFonts w:ascii="Calibri" w:hAnsi="Calibri" w:cs="Calibri"/>
                <w:sz w:val="22"/>
                <w:szCs w:val="22"/>
                <w:lang w:val="tr-TR"/>
              </w:rPr>
            </w:pPr>
          </w:p>
        </w:tc>
      </w:tr>
      <w:tr w:rsidR="003B653A" w:rsidRPr="00E270BF" w:rsidTr="00C50937">
        <w:trPr>
          <w:trHeight w:val="567"/>
        </w:trPr>
        <w:tc>
          <w:tcPr>
            <w:tcW w:w="1299" w:type="dxa"/>
            <w:tcBorders>
              <w:left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Unvanı</w:t>
            </w:r>
          </w:p>
        </w:tc>
        <w:tc>
          <w:tcPr>
            <w:tcW w:w="1997" w:type="dxa"/>
            <w:tcBorders>
              <w:top w:val="nil"/>
              <w:left w:val="single" w:sz="12" w:space="0" w:color="auto"/>
              <w:right w:val="single" w:sz="12" w:space="0" w:color="auto"/>
            </w:tcBorders>
            <w:vAlign w:val="center"/>
          </w:tcPr>
          <w:p w:rsidR="003B653A" w:rsidRPr="00541F24" w:rsidRDefault="006663B7"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Okul Müdürü</w:t>
            </w:r>
          </w:p>
        </w:tc>
        <w:tc>
          <w:tcPr>
            <w:tcW w:w="1997" w:type="dxa"/>
            <w:tcBorders>
              <w:top w:val="nil"/>
              <w:left w:val="single" w:sz="12" w:space="0" w:color="auto"/>
              <w:right w:val="single" w:sz="12" w:space="0" w:color="auto"/>
            </w:tcBorders>
            <w:vAlign w:val="center"/>
          </w:tcPr>
          <w:p w:rsidR="003B653A" w:rsidRPr="00541F24" w:rsidRDefault="006663B7"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Öğretmen</w:t>
            </w:r>
          </w:p>
        </w:tc>
        <w:tc>
          <w:tcPr>
            <w:tcW w:w="1997" w:type="dxa"/>
            <w:tcBorders>
              <w:top w:val="nil"/>
              <w:left w:val="single" w:sz="12" w:space="0" w:color="auto"/>
              <w:right w:val="single" w:sz="12" w:space="0" w:color="auto"/>
            </w:tcBorders>
            <w:vAlign w:val="center"/>
          </w:tcPr>
          <w:p w:rsidR="003B653A" w:rsidRPr="00541F24" w:rsidRDefault="006663B7"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Öğretmen</w:t>
            </w:r>
          </w:p>
        </w:tc>
        <w:tc>
          <w:tcPr>
            <w:tcW w:w="1998" w:type="dxa"/>
            <w:tcBorders>
              <w:top w:val="nil"/>
              <w:left w:val="single" w:sz="12" w:space="0" w:color="auto"/>
              <w:right w:val="single" w:sz="12" w:space="0" w:color="auto"/>
            </w:tcBorders>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p>
        </w:tc>
      </w:tr>
      <w:tr w:rsidR="003B653A" w:rsidRPr="00E270BF" w:rsidTr="00C50937">
        <w:trPr>
          <w:trHeight w:val="567"/>
        </w:trPr>
        <w:tc>
          <w:tcPr>
            <w:tcW w:w="1299" w:type="dxa"/>
            <w:tcBorders>
              <w:left w:val="single" w:sz="12" w:space="0" w:color="auto"/>
              <w:bottom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r w:rsidRPr="00541F24">
              <w:rPr>
                <w:rFonts w:ascii="Calibri" w:hAnsi="Calibri" w:cs="Calibri"/>
                <w:sz w:val="22"/>
                <w:szCs w:val="22"/>
                <w:lang w:val="tr-TR"/>
              </w:rPr>
              <w:t>İmza</w:t>
            </w:r>
          </w:p>
        </w:tc>
        <w:tc>
          <w:tcPr>
            <w:tcW w:w="1997" w:type="dxa"/>
            <w:tcBorders>
              <w:left w:val="single" w:sz="12" w:space="0" w:color="auto"/>
              <w:bottom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p>
        </w:tc>
        <w:tc>
          <w:tcPr>
            <w:tcW w:w="1997" w:type="dxa"/>
            <w:tcBorders>
              <w:left w:val="single" w:sz="12" w:space="0" w:color="auto"/>
              <w:bottom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p>
        </w:tc>
        <w:tc>
          <w:tcPr>
            <w:tcW w:w="1997" w:type="dxa"/>
            <w:tcBorders>
              <w:left w:val="single" w:sz="12" w:space="0" w:color="auto"/>
              <w:bottom w:val="single" w:sz="12" w:space="0" w:color="auto"/>
              <w:right w:val="single" w:sz="12" w:space="0" w:color="auto"/>
            </w:tcBorders>
            <w:vAlign w:val="center"/>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p>
        </w:tc>
        <w:tc>
          <w:tcPr>
            <w:tcW w:w="1998" w:type="dxa"/>
            <w:tcBorders>
              <w:left w:val="single" w:sz="12" w:space="0" w:color="auto"/>
              <w:bottom w:val="single" w:sz="12" w:space="0" w:color="auto"/>
              <w:right w:val="single" w:sz="12" w:space="0" w:color="auto"/>
            </w:tcBorders>
          </w:tcPr>
          <w:p w:rsidR="003B653A" w:rsidRPr="00541F24" w:rsidRDefault="003B653A" w:rsidP="00C50937">
            <w:pPr>
              <w:pStyle w:val="GvdeMetniGirintisi2"/>
              <w:spacing w:after="0" w:line="240" w:lineRule="auto"/>
              <w:ind w:left="0"/>
              <w:jc w:val="center"/>
              <w:rPr>
                <w:rFonts w:ascii="Calibri" w:hAnsi="Calibri" w:cs="Calibri"/>
                <w:sz w:val="22"/>
                <w:szCs w:val="22"/>
                <w:lang w:val="tr-TR"/>
              </w:rPr>
            </w:pPr>
          </w:p>
        </w:tc>
      </w:tr>
    </w:tbl>
    <w:p w:rsidR="003B653A" w:rsidRPr="00E270BF" w:rsidRDefault="003B653A" w:rsidP="005C387E">
      <w:pPr>
        <w:spacing w:after="0" w:line="240" w:lineRule="auto"/>
        <w:rPr>
          <w:rFonts w:cs="Calibri"/>
        </w:rPr>
      </w:pPr>
    </w:p>
    <w:p w:rsidR="003B653A" w:rsidRPr="00E270BF" w:rsidRDefault="003850C3" w:rsidP="005C387E">
      <w:pPr>
        <w:spacing w:after="0" w:line="240" w:lineRule="auto"/>
        <w:jc w:val="center"/>
        <w:rPr>
          <w:rFonts w:cs="Calibri"/>
          <w:b/>
        </w:rPr>
      </w:pPr>
      <w:r w:rsidRPr="00E270BF">
        <w:rPr>
          <w:rFonts w:cs="Calibri"/>
          <w:b/>
        </w:rPr>
        <w:t xml:space="preserve">  </w:t>
      </w:r>
      <w:r w:rsidR="005C665E">
        <w:rPr>
          <w:rFonts w:cs="Calibri"/>
          <w:b/>
        </w:rPr>
        <w:t xml:space="preserve"> </w:t>
      </w:r>
      <w:r w:rsidRPr="00E270BF">
        <w:rPr>
          <w:rFonts w:cs="Calibri"/>
          <w:b/>
        </w:rPr>
        <w:t xml:space="preserve">  </w:t>
      </w:r>
      <w:r w:rsidR="00210890">
        <w:rPr>
          <w:rFonts w:cs="Calibri"/>
          <w:b/>
        </w:rPr>
        <w:t xml:space="preserve">                  </w:t>
      </w:r>
      <w:r w:rsidR="004B5926" w:rsidRPr="00E270BF">
        <w:rPr>
          <w:rFonts w:cs="Calibri"/>
          <w:b/>
        </w:rPr>
        <w:t>Hazırlanış Tarihi:</w:t>
      </w:r>
      <w:r w:rsidR="00210890">
        <w:rPr>
          <w:rFonts w:cs="Calibri"/>
          <w:b/>
        </w:rPr>
        <w:t xml:space="preserve">    20/05/2016</w:t>
      </w:r>
    </w:p>
    <w:p w:rsidR="004B5926" w:rsidRPr="00E270BF" w:rsidRDefault="00643076" w:rsidP="004B5926">
      <w:pPr>
        <w:tabs>
          <w:tab w:val="left" w:pos="2915"/>
          <w:tab w:val="center" w:pos="4536"/>
        </w:tabs>
        <w:spacing w:after="0" w:line="240" w:lineRule="auto"/>
        <w:rPr>
          <w:rFonts w:cs="Calibri"/>
          <w:b/>
        </w:rPr>
      </w:pPr>
      <w:r w:rsidRPr="00E270BF">
        <w:rPr>
          <w:rFonts w:cs="Calibri"/>
          <w:b/>
        </w:rPr>
        <w:tab/>
      </w:r>
      <w:r w:rsidR="006663B7">
        <w:rPr>
          <w:rFonts w:cs="Calibri"/>
          <w:b/>
        </w:rPr>
        <w:t xml:space="preserve">                </w:t>
      </w:r>
      <w:r w:rsidRPr="00E270BF">
        <w:rPr>
          <w:rFonts w:cs="Calibri"/>
          <w:b/>
        </w:rPr>
        <w:t>Geçerlilik Tarihi :</w:t>
      </w:r>
      <w:r w:rsidR="00F424AC">
        <w:rPr>
          <w:rFonts w:cs="Calibri"/>
          <w:b/>
        </w:rPr>
        <w:t xml:space="preserve">    </w:t>
      </w:r>
      <w:r w:rsidR="00210890">
        <w:rPr>
          <w:rFonts w:cs="Calibri"/>
          <w:b/>
        </w:rPr>
        <w:t>20/05/</w:t>
      </w:r>
      <w:r w:rsidR="00B85133">
        <w:rPr>
          <w:rFonts w:cs="Calibri"/>
          <w:b/>
        </w:rPr>
        <w:t>2022</w:t>
      </w:r>
    </w:p>
    <w:p w:rsidR="004B5926" w:rsidRPr="00E270BF" w:rsidRDefault="004B5926" w:rsidP="005C387E">
      <w:pPr>
        <w:spacing w:after="0" w:line="240" w:lineRule="auto"/>
        <w:jc w:val="center"/>
        <w:rPr>
          <w:rFonts w:cs="Calibri"/>
          <w:b/>
        </w:rPr>
      </w:pPr>
    </w:p>
    <w:p w:rsidR="003B653A" w:rsidRPr="00E270BF" w:rsidRDefault="003B653A" w:rsidP="00F92A0B">
      <w:pPr>
        <w:rPr>
          <w:rFonts w:cs="Calibri"/>
          <w:b/>
          <w:bCs/>
        </w:rPr>
      </w:pPr>
      <w:r w:rsidRPr="00E270BF">
        <w:rPr>
          <w:rFonts w:cs="Calibri"/>
          <w:b/>
        </w:rPr>
        <w:br w:type="page"/>
      </w:r>
    </w:p>
    <w:p w:rsidR="00E066AE" w:rsidRDefault="00E066AE" w:rsidP="00FC4157">
      <w:pPr>
        <w:jc w:val="center"/>
      </w:pPr>
    </w:p>
    <w:p w:rsidR="00E066AE" w:rsidRDefault="00E066AE" w:rsidP="00FC4157">
      <w:pPr>
        <w:jc w:val="center"/>
      </w:pPr>
    </w:p>
    <w:p w:rsidR="00E066AE" w:rsidRDefault="00E066AE" w:rsidP="00FC4157">
      <w:pPr>
        <w:jc w:val="center"/>
      </w:pPr>
    </w:p>
    <w:p w:rsidR="00FC4157" w:rsidRDefault="00FC4157" w:rsidP="00FC4157">
      <w:pPr>
        <w:jc w:val="center"/>
      </w:pPr>
      <w:r>
        <w:t>İÇİNDEKİLER</w:t>
      </w: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AMAÇ</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ACİL  DURUM  EKİPLERİNİN GÖREVLERİ VE ORGANİZASYON ŞEMASI</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MUHTEMEL ACİL DURUM SEBEPLERİ VE HAREKET TARZLARI</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ACİL  DURUM  UYGULAMALARININ  VE  TALİMATININ  YETERLİLİĞİNİN  DEĞERLENDİRİLMESİ</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ACİL  DURUMLARDA İRTİBAT  KURULARAK YARDIM  İSTENECEK KURULUŞLAR VE TELEFONLARI</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ACİL DURUM EKİPLER LİSTESİ</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ACİL DURUM SENARYOLARI</w:t>
      </w:r>
    </w:p>
    <w:p w:rsidR="00FC4157" w:rsidRDefault="00FC4157" w:rsidP="00FC4157">
      <w:pPr>
        <w:spacing w:before="100" w:beforeAutospacing="1" w:after="100" w:afterAutospacing="1" w:line="240" w:lineRule="auto"/>
        <w:rPr>
          <w:rFonts w:ascii="Times New Roman" w:hAnsi="Times New Roman"/>
          <w:sz w:val="24"/>
          <w:szCs w:val="24"/>
          <w:lang w:eastAsia="tr-TR"/>
        </w:rPr>
      </w:pPr>
    </w:p>
    <w:p w:rsidR="00FC4157" w:rsidRDefault="00FC4157" w:rsidP="00FC4157">
      <w:pPr>
        <w:numPr>
          <w:ilvl w:val="0"/>
          <w:numId w:val="25"/>
        </w:numPr>
        <w:spacing w:before="100" w:beforeAutospacing="1" w:after="100" w:afterAutospacing="1" w:line="240" w:lineRule="auto"/>
        <w:rPr>
          <w:rFonts w:ascii="Times New Roman" w:hAnsi="Times New Roman"/>
          <w:sz w:val="24"/>
          <w:szCs w:val="24"/>
          <w:lang w:eastAsia="tr-TR"/>
        </w:rPr>
      </w:pPr>
      <w:r>
        <w:rPr>
          <w:rFonts w:ascii="Times New Roman" w:hAnsi="Times New Roman"/>
          <w:sz w:val="24"/>
          <w:szCs w:val="24"/>
          <w:lang w:eastAsia="tr-TR"/>
        </w:rPr>
        <w:t>KURUMUMUZDA İŞ GÜVENLİĞİ  İÇİN  KULLANILAN  RENKLER VE ANLAMLARI</w:t>
      </w:r>
    </w:p>
    <w:p w:rsidR="009C1137" w:rsidRDefault="009C1137" w:rsidP="00FC4157">
      <w:pPr>
        <w:spacing w:after="0" w:line="240" w:lineRule="auto"/>
        <w:jc w:val="center"/>
        <w:rPr>
          <w:rFonts w:cs="Calibri"/>
        </w:rPr>
      </w:pPr>
    </w:p>
    <w:p w:rsidR="005939AB" w:rsidRDefault="005939AB" w:rsidP="00F92A0B">
      <w:pPr>
        <w:spacing w:after="0" w:line="240" w:lineRule="auto"/>
        <w:rPr>
          <w:rFonts w:cs="Calibri"/>
        </w:rPr>
      </w:pPr>
    </w:p>
    <w:p w:rsidR="005939AB" w:rsidRDefault="005939AB" w:rsidP="00F92A0B">
      <w:pPr>
        <w:spacing w:after="0" w:line="240" w:lineRule="auto"/>
        <w:rPr>
          <w:rFonts w:cs="Calibri"/>
        </w:rPr>
      </w:pPr>
    </w:p>
    <w:p w:rsidR="005939AB" w:rsidRDefault="005939AB" w:rsidP="00F92A0B">
      <w:pPr>
        <w:spacing w:after="0" w:line="240" w:lineRule="auto"/>
        <w:rPr>
          <w:rFonts w:cs="Calibri"/>
        </w:rPr>
      </w:pPr>
    </w:p>
    <w:p w:rsidR="005939AB" w:rsidRPr="00E270BF" w:rsidRDefault="005939AB" w:rsidP="00F92A0B">
      <w:pPr>
        <w:spacing w:after="0" w:line="240" w:lineRule="auto"/>
        <w:rPr>
          <w:rFonts w:cs="Calibri"/>
        </w:rPr>
      </w:pPr>
    </w:p>
    <w:p w:rsidR="003B653A" w:rsidRPr="00E270BF" w:rsidRDefault="003B653A" w:rsidP="00E90D33">
      <w:pPr>
        <w:rPr>
          <w:rFonts w:cs="Calibri"/>
          <w:b/>
        </w:rPr>
      </w:pPr>
    </w:p>
    <w:p w:rsidR="003B653A" w:rsidRPr="00E270BF" w:rsidRDefault="003B653A" w:rsidP="00416F9A">
      <w:pPr>
        <w:spacing w:after="0" w:line="240" w:lineRule="auto"/>
        <w:jc w:val="center"/>
        <w:rPr>
          <w:rFonts w:cs="Calibri"/>
          <w:b/>
        </w:rPr>
      </w:pPr>
    </w:p>
    <w:p w:rsidR="00F92A0B" w:rsidRDefault="00F92A0B" w:rsidP="00416F9A">
      <w:pPr>
        <w:spacing w:after="0" w:line="240" w:lineRule="auto"/>
        <w:jc w:val="center"/>
        <w:rPr>
          <w:rFonts w:cs="Calibri"/>
          <w:b/>
        </w:rPr>
      </w:pPr>
    </w:p>
    <w:p w:rsidR="00E066AE" w:rsidRDefault="00E066AE" w:rsidP="00416F9A">
      <w:pPr>
        <w:spacing w:after="0" w:line="240" w:lineRule="auto"/>
        <w:jc w:val="center"/>
        <w:rPr>
          <w:rFonts w:cs="Calibri"/>
          <w:b/>
        </w:rPr>
      </w:pPr>
    </w:p>
    <w:p w:rsidR="00E066AE" w:rsidRDefault="00E066AE" w:rsidP="00416F9A">
      <w:pPr>
        <w:spacing w:after="0" w:line="240" w:lineRule="auto"/>
        <w:jc w:val="center"/>
        <w:rPr>
          <w:rFonts w:cs="Calibri"/>
          <w:b/>
        </w:rPr>
      </w:pPr>
    </w:p>
    <w:p w:rsidR="00E066AE" w:rsidRDefault="00E066AE" w:rsidP="00416F9A">
      <w:pPr>
        <w:spacing w:after="0" w:line="240" w:lineRule="auto"/>
        <w:jc w:val="center"/>
        <w:rPr>
          <w:rFonts w:cs="Calibri"/>
          <w:b/>
        </w:rPr>
      </w:pPr>
    </w:p>
    <w:p w:rsidR="00E066AE" w:rsidRDefault="00E066AE" w:rsidP="00416F9A">
      <w:pPr>
        <w:spacing w:after="0" w:line="240" w:lineRule="auto"/>
        <w:jc w:val="center"/>
        <w:rPr>
          <w:rFonts w:cs="Calibri"/>
          <w:b/>
        </w:rPr>
      </w:pPr>
    </w:p>
    <w:p w:rsidR="00E066AE" w:rsidRDefault="00E066AE" w:rsidP="00416F9A">
      <w:pPr>
        <w:spacing w:after="0" w:line="240" w:lineRule="auto"/>
        <w:jc w:val="center"/>
        <w:rPr>
          <w:rFonts w:cs="Calibri"/>
          <w:b/>
        </w:rPr>
      </w:pPr>
    </w:p>
    <w:p w:rsidR="00F92A0B" w:rsidRDefault="00F92A0B" w:rsidP="00416F9A">
      <w:pPr>
        <w:spacing w:after="0" w:line="240" w:lineRule="auto"/>
        <w:jc w:val="center"/>
        <w:rPr>
          <w:rFonts w:cs="Calibri"/>
          <w:b/>
        </w:rPr>
      </w:pPr>
    </w:p>
    <w:p w:rsidR="003B653A" w:rsidRPr="00E270BF" w:rsidRDefault="003B653A" w:rsidP="00416F9A">
      <w:pPr>
        <w:spacing w:after="0" w:line="240" w:lineRule="auto"/>
        <w:jc w:val="center"/>
        <w:rPr>
          <w:rFonts w:cs="Calibri"/>
          <w:b/>
        </w:rPr>
      </w:pPr>
      <w:r w:rsidRPr="00E270BF">
        <w:rPr>
          <w:rFonts w:cs="Calibri"/>
          <w:b/>
        </w:rPr>
        <w:t>1. BÖLÜM</w:t>
      </w:r>
    </w:p>
    <w:p w:rsidR="003B653A" w:rsidRPr="00E270BF" w:rsidRDefault="003B653A" w:rsidP="00416F9A">
      <w:pPr>
        <w:spacing w:after="0" w:line="240" w:lineRule="auto"/>
        <w:jc w:val="center"/>
        <w:rPr>
          <w:rFonts w:cs="Calibri"/>
          <w:b/>
        </w:rPr>
      </w:pPr>
      <w:r w:rsidRPr="00E270BF">
        <w:rPr>
          <w:rFonts w:cs="Calibri"/>
          <w:b/>
        </w:rPr>
        <w:t>ACİL DURUM PLANI</w:t>
      </w:r>
    </w:p>
    <w:p w:rsidR="003B653A" w:rsidRPr="00E270BF" w:rsidRDefault="003B653A" w:rsidP="005C387E">
      <w:pPr>
        <w:spacing w:after="0" w:line="240" w:lineRule="auto"/>
        <w:jc w:val="center"/>
        <w:rPr>
          <w:rFonts w:cs="Calibri"/>
          <w:b/>
        </w:rPr>
      </w:pPr>
    </w:p>
    <w:p w:rsidR="003B653A" w:rsidRPr="00E270BF" w:rsidRDefault="003B653A" w:rsidP="005C387E">
      <w:pPr>
        <w:spacing w:after="0" w:line="240" w:lineRule="auto"/>
        <w:rPr>
          <w:rFonts w:cs="Calibri"/>
          <w:b/>
        </w:rPr>
      </w:pPr>
      <w:r w:rsidRPr="00E270BF">
        <w:rPr>
          <w:rFonts w:cs="Calibri"/>
          <w:b/>
        </w:rPr>
        <w:t>1. Amaç:</w:t>
      </w:r>
    </w:p>
    <w:p w:rsidR="003B653A" w:rsidRPr="00E270BF" w:rsidRDefault="003B653A" w:rsidP="005C387E">
      <w:pPr>
        <w:spacing w:after="0" w:line="240" w:lineRule="auto"/>
        <w:rPr>
          <w:rFonts w:cs="Calibri"/>
          <w:b/>
        </w:rPr>
      </w:pPr>
    </w:p>
    <w:p w:rsidR="003B653A" w:rsidRPr="00E270BF" w:rsidRDefault="003B653A" w:rsidP="00EC6B7B">
      <w:pPr>
        <w:spacing w:after="0" w:line="240" w:lineRule="auto"/>
        <w:jc w:val="both"/>
        <w:rPr>
          <w:rFonts w:cs="Calibri"/>
          <w:bCs/>
        </w:rPr>
      </w:pPr>
      <w:r w:rsidRPr="00E270BF">
        <w:rPr>
          <w:rFonts w:cs="Calibri"/>
        </w:rPr>
        <w:tab/>
        <w:t>Hazırlanmış olan bu plan</w:t>
      </w:r>
      <w:r w:rsidR="00E066AE">
        <w:rPr>
          <w:rFonts w:cs="Calibri"/>
        </w:rPr>
        <w:t xml:space="preserve"> Büyük Tüysüz İlkokulu Büyük Tüysüz Mahallesi Tüysüz Beldesi No:128  </w:t>
      </w:r>
      <w:r w:rsidR="001C6A9A" w:rsidRPr="00E270BF">
        <w:rPr>
          <w:rFonts w:cs="Calibri"/>
        </w:rPr>
        <w:t xml:space="preserve"> </w:t>
      </w:r>
      <w:r w:rsidR="001C6A9A" w:rsidRPr="00E270BF">
        <w:rPr>
          <w:rFonts w:cs="Calibri"/>
          <w:b/>
        </w:rPr>
        <w:t xml:space="preserve"> </w:t>
      </w:r>
      <w:r w:rsidR="001C6A9A" w:rsidRPr="00E066AE">
        <w:rPr>
          <w:rFonts w:cs="Calibri"/>
        </w:rPr>
        <w:t>Toprakkale</w:t>
      </w:r>
      <w:r w:rsidR="0069042E" w:rsidRPr="00E066AE">
        <w:rPr>
          <w:rFonts w:cs="Calibri"/>
        </w:rPr>
        <w:t>/</w:t>
      </w:r>
      <w:r w:rsidR="001C6A9A" w:rsidRPr="00E066AE">
        <w:rPr>
          <w:rFonts w:cs="Calibri"/>
        </w:rPr>
        <w:t>OSMANİYE</w:t>
      </w:r>
      <w:r w:rsidR="0069042E" w:rsidRPr="00E270BF">
        <w:rPr>
          <w:rFonts w:cs="Calibri"/>
          <w:b/>
        </w:rPr>
        <w:t xml:space="preserve"> </w:t>
      </w:r>
      <w:r w:rsidRPr="00E270BF">
        <w:rPr>
          <w:rFonts w:cs="Calibri"/>
        </w:rPr>
        <w:t xml:space="preserve">adresinde </w:t>
      </w:r>
      <w:r w:rsidRPr="00E270BF">
        <w:rPr>
          <w:rFonts w:cs="Calibri"/>
          <w:bCs/>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E270BF" w:rsidRDefault="003B653A" w:rsidP="000775F4">
      <w:pPr>
        <w:spacing w:after="0" w:line="240" w:lineRule="auto"/>
        <w:ind w:firstLine="709"/>
        <w:jc w:val="both"/>
        <w:rPr>
          <w:rFonts w:cs="Calibri"/>
          <w:bCs/>
        </w:rPr>
      </w:pPr>
      <w:r w:rsidRPr="00E270BF">
        <w:rPr>
          <w:rFonts w:cs="Calibri"/>
          <w:bCs/>
        </w:rPr>
        <w:t>Bu Acil Durum Planı İşveren/İşveren Vekili talebi ile ilgili mevzuat kapsamında</w:t>
      </w:r>
      <w:r w:rsidR="001C6A9A" w:rsidRPr="00E270BF">
        <w:rPr>
          <w:rFonts w:cs="Calibri"/>
          <w:bCs/>
        </w:rPr>
        <w:t xml:space="preserve"> Osmaniye</w:t>
      </w:r>
      <w:r w:rsidR="00A35626" w:rsidRPr="00E270BF">
        <w:rPr>
          <w:rFonts w:cs="Calibri"/>
          <w:bCs/>
        </w:rPr>
        <w:t xml:space="preserve"> </w:t>
      </w:r>
      <w:r w:rsidRPr="00E270BF">
        <w:rPr>
          <w:rFonts w:cs="Calibri"/>
          <w:bCs/>
        </w:rPr>
        <w:t>Milli Eğitim Müdürlüğü İSGB  ile paylaşılan bilgi ve belgeler doğrultusunda hazırlanmıştır. Bu rapor İşveren üzerindeki sorumlulukları kaldırmamaktadır.</w:t>
      </w:r>
    </w:p>
    <w:p w:rsidR="003B653A" w:rsidRPr="00E270BF" w:rsidRDefault="003B653A" w:rsidP="005C387E">
      <w:pPr>
        <w:spacing w:after="0" w:line="240" w:lineRule="auto"/>
        <w:rPr>
          <w:rFonts w:cs="Calibri"/>
          <w:bCs/>
        </w:rPr>
      </w:pPr>
    </w:p>
    <w:p w:rsidR="003B653A" w:rsidRPr="00E270BF" w:rsidRDefault="003B653A" w:rsidP="005C387E">
      <w:pPr>
        <w:spacing w:after="0" w:line="240" w:lineRule="auto"/>
        <w:rPr>
          <w:rFonts w:cs="Calibri"/>
          <w:b/>
        </w:rPr>
      </w:pPr>
      <w:r w:rsidRPr="00E270BF">
        <w:rPr>
          <w:rFonts w:cs="Calibri"/>
          <w:b/>
        </w:rPr>
        <w:t>2. Uygulama Alanı:</w:t>
      </w:r>
    </w:p>
    <w:p w:rsidR="003B653A" w:rsidRPr="00E270BF" w:rsidRDefault="003B653A" w:rsidP="005C387E">
      <w:pPr>
        <w:spacing w:after="0" w:line="240" w:lineRule="auto"/>
        <w:jc w:val="both"/>
        <w:rPr>
          <w:rFonts w:cs="Calibri"/>
          <w:bCs/>
        </w:rPr>
      </w:pPr>
      <w:r w:rsidRPr="00E270BF">
        <w:rPr>
          <w:rFonts w:cs="Calibri"/>
          <w:bCs/>
        </w:rPr>
        <w:tab/>
        <w:t>Bu plan bütün çalışanları ve ziyaretçileri ve öğrencileri  kapsamaktadır. (Dış göreve çıkabilecek personel de dahildir.)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t>3. Sorumluluk:</w:t>
      </w:r>
    </w:p>
    <w:p w:rsidR="003B653A" w:rsidRPr="00E270BF" w:rsidRDefault="003B653A" w:rsidP="00F640C7">
      <w:pPr>
        <w:spacing w:after="0" w:line="240" w:lineRule="auto"/>
        <w:ind w:firstLine="708"/>
        <w:jc w:val="both"/>
        <w:rPr>
          <w:rFonts w:cs="Calibri"/>
          <w:bCs/>
        </w:rPr>
      </w:pPr>
      <w:r w:rsidRPr="00E270BF">
        <w:rPr>
          <w:rFonts w:cs="Calibri"/>
          <w:bCs/>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3B653A" w:rsidRPr="00E270BF" w:rsidRDefault="003B653A" w:rsidP="00F640C7">
      <w:pPr>
        <w:spacing w:after="0" w:line="240" w:lineRule="auto"/>
        <w:jc w:val="both"/>
        <w:rPr>
          <w:rFonts w:cs="Calibri"/>
          <w:bCs/>
        </w:rPr>
      </w:pPr>
    </w:p>
    <w:p w:rsidR="003B653A" w:rsidRPr="00E270BF" w:rsidRDefault="003B653A" w:rsidP="00F640C7">
      <w:pPr>
        <w:spacing w:after="0" w:line="240" w:lineRule="auto"/>
        <w:jc w:val="both"/>
        <w:rPr>
          <w:rFonts w:cs="Calibri"/>
          <w:b/>
          <w:color w:val="000000"/>
        </w:rPr>
      </w:pPr>
      <w:r w:rsidRPr="00E270BF">
        <w:rPr>
          <w:rFonts w:cs="Calibri"/>
          <w:b/>
          <w:color w:val="000000"/>
        </w:rPr>
        <w:t>4. Acil Durum Planının Yenilenmesi:</w:t>
      </w:r>
    </w:p>
    <w:p w:rsidR="003B653A" w:rsidRPr="00E270BF" w:rsidRDefault="003B653A" w:rsidP="00F640C7">
      <w:pPr>
        <w:spacing w:after="0" w:line="240" w:lineRule="auto"/>
        <w:jc w:val="both"/>
        <w:rPr>
          <w:rFonts w:cs="Calibri"/>
          <w:b/>
          <w:color w:val="000000"/>
        </w:rPr>
      </w:pPr>
    </w:p>
    <w:p w:rsidR="003B653A" w:rsidRPr="00E270BF" w:rsidRDefault="003B653A" w:rsidP="00F640C7">
      <w:pPr>
        <w:spacing w:after="0" w:line="240" w:lineRule="auto"/>
        <w:ind w:firstLine="708"/>
        <w:jc w:val="both"/>
        <w:rPr>
          <w:rFonts w:cs="Calibri"/>
          <w:color w:val="000000"/>
        </w:rPr>
      </w:pPr>
      <w:r w:rsidRPr="00E270BF">
        <w:rPr>
          <w:rFonts w:cs="Calibri"/>
          <w:color w:val="000000"/>
        </w:rPr>
        <w:t>İşyerinde, belirlenmiş olan acil durumları etkileyebilecek veya yeni acil durumların ortaya çıkmasına neden olacak değişikliklerin meydana gelmesi halinde etkinin büyüklüğüne göre acil durum planı tamamen veya kısmen yenilenir.</w:t>
      </w:r>
    </w:p>
    <w:p w:rsidR="00E066AE" w:rsidRDefault="003B653A" w:rsidP="003850C3">
      <w:pPr>
        <w:tabs>
          <w:tab w:val="left" w:pos="5276"/>
        </w:tabs>
        <w:jc w:val="center"/>
        <w:rPr>
          <w:rFonts w:cs="Calibri"/>
          <w:color w:val="000000"/>
        </w:rPr>
      </w:pPr>
      <w:r w:rsidRPr="00E270BF">
        <w:rPr>
          <w:rFonts w:cs="Calibri"/>
          <w:color w:val="000000"/>
        </w:rPr>
        <w:t>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w:t>
      </w:r>
    </w:p>
    <w:p w:rsidR="003B653A" w:rsidRPr="00E066AE" w:rsidRDefault="003B653A" w:rsidP="00E066AE">
      <w:pPr>
        <w:tabs>
          <w:tab w:val="left" w:pos="5276"/>
        </w:tabs>
        <w:jc w:val="both"/>
        <w:rPr>
          <w:rFonts w:cs="Calibri"/>
        </w:rPr>
      </w:pPr>
      <w:r w:rsidRPr="00E270BF">
        <w:rPr>
          <w:rFonts w:cs="Calibri"/>
          <w:color w:val="000000"/>
        </w:rPr>
        <w:t xml:space="preserve"> </w:t>
      </w:r>
      <w:r w:rsidR="00E066AE">
        <w:rPr>
          <w:rFonts w:cs="Calibri"/>
        </w:rPr>
        <w:t xml:space="preserve">Büyük Tüysüz İlkokulu </w:t>
      </w:r>
      <w:r w:rsidR="00250DF0">
        <w:rPr>
          <w:rFonts w:cs="Calibri"/>
        </w:rPr>
        <w:t xml:space="preserve">Müdürlüğü </w:t>
      </w:r>
      <w:r w:rsidR="007E605D" w:rsidRPr="00E270BF">
        <w:rPr>
          <w:rFonts w:cs="Calibri"/>
          <w:b/>
          <w:color w:val="000000"/>
        </w:rPr>
        <w:t>’</w:t>
      </w:r>
      <w:r w:rsidR="007E605D" w:rsidRPr="00E270BF">
        <w:rPr>
          <w:rFonts w:cs="Calibri"/>
          <w:color w:val="000000"/>
        </w:rPr>
        <w:t xml:space="preserve"> n</w:t>
      </w:r>
      <w:r w:rsidR="001C6A9A" w:rsidRPr="00E270BF">
        <w:rPr>
          <w:rFonts w:cs="Calibri"/>
          <w:color w:val="000000"/>
        </w:rPr>
        <w:t>ün</w:t>
      </w:r>
      <w:r w:rsidR="007E605D" w:rsidRPr="00E270BF">
        <w:rPr>
          <w:rFonts w:cs="Calibri"/>
          <w:color w:val="000000"/>
        </w:rPr>
        <w:t xml:space="preserve"> </w:t>
      </w:r>
      <w:r w:rsidRPr="00E270BF">
        <w:rPr>
          <w:rFonts w:cs="Calibri"/>
        </w:rPr>
        <w:t xml:space="preserve"> </w:t>
      </w:r>
      <w:r w:rsidR="001C6A9A" w:rsidRPr="00E270BF">
        <w:rPr>
          <w:rFonts w:cs="Calibri"/>
          <w:b/>
        </w:rPr>
        <w:t xml:space="preserve">1-0-118024-130610-80-7-00 </w:t>
      </w:r>
      <w:r w:rsidRPr="00E270BF">
        <w:rPr>
          <w:rFonts w:cs="Calibri"/>
        </w:rPr>
        <w:t xml:space="preserve">SGK Sicil Numarasının tehlike sınıfları arasında   </w:t>
      </w:r>
      <w:r w:rsidR="001C6A9A" w:rsidRPr="00E270BF">
        <w:rPr>
          <w:rFonts w:cs="Calibri"/>
        </w:rPr>
        <w:t xml:space="preserve">AZ </w:t>
      </w:r>
      <w:r w:rsidRPr="00E270BF">
        <w:rPr>
          <w:rFonts w:cs="Calibri"/>
          <w:b/>
        </w:rPr>
        <w:t>TEHLİKELİ</w:t>
      </w:r>
      <w:r w:rsidRPr="00E270BF">
        <w:rPr>
          <w:rFonts w:cs="Calibri"/>
        </w:rPr>
        <w:t xml:space="preserve"> sınıfta yer alması nedeniyle Acil Durum Planı yukarıda belirtilen durumların olmaması halinde</w:t>
      </w:r>
      <w:r w:rsidR="001C6A9A" w:rsidRPr="00E270BF">
        <w:rPr>
          <w:rFonts w:cs="Calibri"/>
        </w:rPr>
        <w:t xml:space="preserve"> 6</w:t>
      </w:r>
      <w:r w:rsidRPr="00E270BF">
        <w:rPr>
          <w:rFonts w:cs="Calibri"/>
        </w:rPr>
        <w:t xml:space="preserve"> yıl sonra yenile</w:t>
      </w:r>
      <w:r w:rsidR="00972646" w:rsidRPr="00E270BF">
        <w:rPr>
          <w:rFonts w:cs="Calibri"/>
        </w:rPr>
        <w:t>n</w:t>
      </w:r>
      <w:r w:rsidRPr="00E270BF">
        <w:rPr>
          <w:rFonts w:cs="Calibri"/>
        </w:rPr>
        <w:t>mesi gerekmektedir.</w:t>
      </w:r>
    </w:p>
    <w:p w:rsidR="003B653A" w:rsidRPr="00E270BF" w:rsidRDefault="003B653A" w:rsidP="005C387E">
      <w:pPr>
        <w:spacing w:after="0" w:line="240" w:lineRule="auto"/>
        <w:jc w:val="both"/>
        <w:rPr>
          <w:rFonts w:cs="Calibri"/>
          <w:b/>
          <w:bCs/>
        </w:rPr>
      </w:pPr>
      <w:r w:rsidRPr="00E270BF">
        <w:rPr>
          <w:rFonts w:cs="Calibri"/>
          <w:b/>
          <w:bCs/>
        </w:rPr>
        <w:t>5. Uygulama:</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Cs/>
        </w:rPr>
      </w:pPr>
      <w:r w:rsidRPr="00E270BF">
        <w:rPr>
          <w:rFonts w:cs="Calibri"/>
          <w:bCs/>
        </w:rPr>
        <w:tab/>
        <w:t xml:space="preserve">Acil Durum Planının uygulanmasında; </w:t>
      </w:r>
      <w:r w:rsidR="007E605D" w:rsidRPr="00E270BF">
        <w:rPr>
          <w:rFonts w:cs="Calibri"/>
          <w:bCs/>
        </w:rPr>
        <w:t xml:space="preserve">kurumun </w:t>
      </w:r>
      <w:r w:rsidRPr="00E270BF">
        <w:rPr>
          <w:rFonts w:cs="Calibri"/>
          <w:bCs/>
        </w:rPr>
        <w:t xml:space="preserve">Risk Değerlendirme Raporu ile Acil Durum Planı bir bütün olarak kabul edilmelidir. </w:t>
      </w:r>
    </w:p>
    <w:p w:rsidR="003B653A" w:rsidRPr="00E270BF" w:rsidRDefault="003B653A" w:rsidP="00856D75">
      <w:pPr>
        <w:spacing w:after="0" w:line="240" w:lineRule="auto"/>
        <w:ind w:firstLine="708"/>
        <w:jc w:val="both"/>
        <w:rPr>
          <w:rFonts w:cs="Calibri"/>
        </w:rPr>
      </w:pPr>
      <w:r w:rsidRPr="00E270BF">
        <w:rPr>
          <w:rFonts w:cs="Calibri"/>
          <w:bCs/>
        </w:rPr>
        <w:t xml:space="preserve">İşletmede ortaya çıkması muhtemel acil durumlar, acil durumlarda karşılaşabilinecek sorunlar, acil durumlardaki tahliye sırasındaki öneriler ve </w:t>
      </w:r>
      <w:r w:rsidRPr="00E270BF">
        <w:rPr>
          <w:rFonts w:cs="Calibri"/>
        </w:rPr>
        <w:t xml:space="preserve">alınacak önlemlerde temel prensipler </w:t>
      </w:r>
      <w:r w:rsidRPr="00E270BF">
        <w:rPr>
          <w:rFonts w:cs="Calibri"/>
          <w:bCs/>
        </w:rPr>
        <w:t>hakkında ön bilgiler aşağıdaki gibidir;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t>5.1. Acil durum sebepleri;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1.) Yangın</w:t>
      </w:r>
    </w:p>
    <w:p w:rsidR="003B653A" w:rsidRPr="00E270BF" w:rsidRDefault="003B653A" w:rsidP="005C387E">
      <w:pPr>
        <w:spacing w:after="0" w:line="240" w:lineRule="auto"/>
        <w:ind w:firstLine="708"/>
        <w:jc w:val="both"/>
        <w:rPr>
          <w:rFonts w:cs="Calibri"/>
          <w:bCs/>
        </w:rPr>
      </w:pPr>
      <w:r w:rsidRPr="00E270BF">
        <w:rPr>
          <w:rFonts w:cs="Calibri"/>
          <w:bCs/>
        </w:rPr>
        <w:t>2.) Deprem</w:t>
      </w:r>
    </w:p>
    <w:p w:rsidR="003B653A" w:rsidRPr="00E270BF" w:rsidRDefault="003B653A" w:rsidP="005C387E">
      <w:pPr>
        <w:spacing w:after="0" w:line="240" w:lineRule="auto"/>
        <w:ind w:firstLine="708"/>
        <w:jc w:val="both"/>
        <w:rPr>
          <w:rFonts w:cs="Calibri"/>
          <w:bCs/>
        </w:rPr>
      </w:pPr>
      <w:r w:rsidRPr="00E270BF">
        <w:rPr>
          <w:rFonts w:cs="Calibri"/>
          <w:bCs/>
        </w:rPr>
        <w:t>3.) Su Baskını</w:t>
      </w:r>
    </w:p>
    <w:p w:rsidR="003B653A" w:rsidRPr="00E270BF" w:rsidRDefault="003B653A" w:rsidP="005C387E">
      <w:pPr>
        <w:spacing w:after="0" w:line="240" w:lineRule="auto"/>
        <w:ind w:firstLine="708"/>
        <w:jc w:val="both"/>
        <w:rPr>
          <w:rFonts w:cs="Calibri"/>
          <w:bCs/>
        </w:rPr>
      </w:pPr>
      <w:r w:rsidRPr="00E270BF">
        <w:rPr>
          <w:rFonts w:cs="Calibri"/>
          <w:bCs/>
        </w:rPr>
        <w:t>4.) Sabotaj</w:t>
      </w:r>
    </w:p>
    <w:p w:rsidR="003B653A" w:rsidRPr="00E270BF" w:rsidRDefault="003B653A" w:rsidP="005C387E">
      <w:pPr>
        <w:spacing w:after="0" w:line="240" w:lineRule="auto"/>
        <w:ind w:firstLine="708"/>
        <w:jc w:val="both"/>
        <w:rPr>
          <w:rFonts w:cs="Calibri"/>
          <w:bCs/>
        </w:rPr>
      </w:pPr>
      <w:r w:rsidRPr="00E270BF">
        <w:rPr>
          <w:rFonts w:cs="Calibri"/>
          <w:bCs/>
        </w:rPr>
        <w:t>5.) İş Kazası</w:t>
      </w:r>
    </w:p>
    <w:p w:rsidR="003B653A" w:rsidRPr="00E270BF" w:rsidRDefault="003B653A" w:rsidP="005C387E">
      <w:pPr>
        <w:spacing w:after="0" w:line="240" w:lineRule="auto"/>
        <w:ind w:firstLine="708"/>
        <w:jc w:val="both"/>
        <w:rPr>
          <w:rFonts w:cs="Calibri"/>
          <w:bCs/>
        </w:rPr>
      </w:pPr>
      <w:r w:rsidRPr="00E270BF">
        <w:rPr>
          <w:rFonts w:cs="Calibri"/>
          <w:bCs/>
        </w:rPr>
        <w:t>6.) Patlama ve Parlama</w:t>
      </w:r>
    </w:p>
    <w:p w:rsidR="003B653A" w:rsidRPr="00E270BF" w:rsidRDefault="003B653A" w:rsidP="005C387E">
      <w:pPr>
        <w:spacing w:after="0" w:line="240" w:lineRule="auto"/>
        <w:ind w:firstLine="708"/>
        <w:jc w:val="both"/>
        <w:rPr>
          <w:rFonts w:cs="Calibri"/>
          <w:bCs/>
        </w:rPr>
      </w:pPr>
      <w:r w:rsidRPr="00E270BF">
        <w:rPr>
          <w:rFonts w:cs="Calibri"/>
          <w:bCs/>
        </w:rPr>
        <w:t>7.) Savaş</w:t>
      </w:r>
    </w:p>
    <w:p w:rsidR="003B653A" w:rsidRPr="00E270BF" w:rsidRDefault="003B653A" w:rsidP="005C387E">
      <w:pPr>
        <w:spacing w:after="0" w:line="240" w:lineRule="auto"/>
        <w:ind w:firstLine="708"/>
        <w:jc w:val="both"/>
        <w:rPr>
          <w:rFonts w:cs="Calibri"/>
          <w:bCs/>
        </w:rPr>
      </w:pPr>
      <w:r w:rsidRPr="00E270BF">
        <w:rPr>
          <w:rFonts w:cs="Calibri"/>
          <w:bCs/>
        </w:rPr>
        <w:t>8.) Kimyasal Kirlenme</w:t>
      </w:r>
    </w:p>
    <w:p w:rsidR="003B653A" w:rsidRPr="00E270BF" w:rsidRDefault="001C6A9A" w:rsidP="00416F9A">
      <w:pPr>
        <w:spacing w:after="0" w:line="240" w:lineRule="auto"/>
        <w:jc w:val="both"/>
        <w:rPr>
          <w:rFonts w:cs="Calibri"/>
          <w:b/>
          <w:bCs/>
        </w:rPr>
      </w:pPr>
      <w:r w:rsidRPr="00E270BF">
        <w:rPr>
          <w:rFonts w:cs="Calibri"/>
          <w:b/>
          <w:bCs/>
        </w:rPr>
        <w:t xml:space="preserve">    </w:t>
      </w:r>
      <w:r w:rsidR="000A156A">
        <w:rPr>
          <w:rFonts w:cs="Calibri"/>
          <w:b/>
          <w:bCs/>
        </w:rPr>
        <w:t xml:space="preserve">          9.)Besin zehirlenmesi</w:t>
      </w:r>
    </w:p>
    <w:p w:rsidR="001C6A9A" w:rsidRPr="00E270BF" w:rsidRDefault="001C6A9A" w:rsidP="00416F9A">
      <w:pPr>
        <w:spacing w:after="0" w:line="240" w:lineRule="auto"/>
        <w:jc w:val="both"/>
        <w:rPr>
          <w:rFonts w:cs="Calibri"/>
          <w:b/>
          <w:bCs/>
        </w:rPr>
      </w:pPr>
      <w:r w:rsidRPr="00E270BF">
        <w:rPr>
          <w:rFonts w:cs="Calibri"/>
          <w:b/>
          <w:bCs/>
        </w:rPr>
        <w:t xml:space="preserve">              10.)</w:t>
      </w:r>
      <w:r w:rsidR="00743167" w:rsidRPr="00E270BF">
        <w:rPr>
          <w:rFonts w:cs="Calibri"/>
          <w:b/>
          <w:bCs/>
        </w:rPr>
        <w:t>H</w:t>
      </w:r>
      <w:r w:rsidRPr="00E270BF">
        <w:rPr>
          <w:rFonts w:cs="Calibri"/>
          <w:b/>
          <w:bCs/>
        </w:rPr>
        <w:t>ırsızlık</w:t>
      </w:r>
    </w:p>
    <w:p w:rsidR="001C6A9A" w:rsidRPr="00E270BF" w:rsidRDefault="001C6A9A" w:rsidP="00416F9A">
      <w:pPr>
        <w:spacing w:after="0" w:line="240" w:lineRule="auto"/>
        <w:jc w:val="both"/>
        <w:rPr>
          <w:rFonts w:cs="Calibri"/>
          <w:b/>
          <w:bCs/>
        </w:rPr>
      </w:pPr>
      <w:r w:rsidRPr="00E270BF">
        <w:rPr>
          <w:rFonts w:cs="Calibri"/>
          <w:b/>
          <w:bCs/>
        </w:rPr>
        <w:lastRenderedPageBreak/>
        <w:t xml:space="preserve">              11.)Elektrik Çarpması</w:t>
      </w:r>
    </w:p>
    <w:p w:rsidR="001C6A9A" w:rsidRPr="00E270BF" w:rsidRDefault="001C6A9A" w:rsidP="00416F9A">
      <w:pPr>
        <w:spacing w:after="0" w:line="240" w:lineRule="auto"/>
        <w:jc w:val="both"/>
        <w:rPr>
          <w:rFonts w:cs="Calibri"/>
          <w:b/>
          <w:bCs/>
        </w:rPr>
      </w:pPr>
      <w:r w:rsidRPr="00E270BF">
        <w:rPr>
          <w:rFonts w:cs="Calibri"/>
          <w:b/>
          <w:bCs/>
        </w:rPr>
        <w:t xml:space="preserve">             </w:t>
      </w:r>
      <w:r w:rsidR="000A156A">
        <w:rPr>
          <w:rFonts w:cs="Calibri"/>
          <w:b/>
          <w:bCs/>
        </w:rPr>
        <w:t xml:space="preserve"> </w:t>
      </w:r>
      <w:r w:rsidRPr="00E270BF">
        <w:rPr>
          <w:rFonts w:cs="Calibri"/>
          <w:b/>
          <w:bCs/>
        </w:rPr>
        <w:t>12.)Yanık</w:t>
      </w:r>
    </w:p>
    <w:p w:rsidR="001C6A9A" w:rsidRPr="00E270BF" w:rsidRDefault="001C6A9A" w:rsidP="00416F9A">
      <w:pPr>
        <w:spacing w:after="0" w:line="240" w:lineRule="auto"/>
        <w:jc w:val="both"/>
        <w:rPr>
          <w:rFonts w:cs="Calibri"/>
          <w:b/>
          <w:bCs/>
        </w:rPr>
      </w:pPr>
      <w:r w:rsidRPr="00E270BF">
        <w:rPr>
          <w:rFonts w:cs="Calibri"/>
          <w:b/>
          <w:bCs/>
        </w:rPr>
        <w:t xml:space="preserve">           </w:t>
      </w:r>
      <w:r w:rsidR="000A156A">
        <w:rPr>
          <w:rFonts w:cs="Calibri"/>
          <w:b/>
          <w:bCs/>
        </w:rPr>
        <w:t xml:space="preserve">  </w:t>
      </w:r>
      <w:r w:rsidRPr="00E270BF">
        <w:rPr>
          <w:rFonts w:cs="Calibri"/>
          <w:b/>
          <w:bCs/>
        </w:rPr>
        <w:t xml:space="preserve"> 13.)Travma</w:t>
      </w:r>
    </w:p>
    <w:p w:rsidR="001C6A9A" w:rsidRPr="00E270BF" w:rsidRDefault="001C6A9A" w:rsidP="00416F9A">
      <w:pPr>
        <w:spacing w:after="0" w:line="240" w:lineRule="auto"/>
        <w:jc w:val="both"/>
        <w:rPr>
          <w:rFonts w:cs="Calibri"/>
          <w:b/>
          <w:bCs/>
        </w:rPr>
      </w:pPr>
      <w:r w:rsidRPr="00E270BF">
        <w:rPr>
          <w:rFonts w:cs="Calibri"/>
          <w:b/>
          <w:bCs/>
        </w:rPr>
        <w:t xml:space="preserve">            </w:t>
      </w:r>
      <w:r w:rsidR="000A156A">
        <w:rPr>
          <w:rFonts w:cs="Calibri"/>
          <w:b/>
          <w:bCs/>
        </w:rPr>
        <w:t xml:space="preserve"> </w:t>
      </w:r>
      <w:r w:rsidRPr="00E270BF">
        <w:rPr>
          <w:rFonts w:cs="Calibri"/>
          <w:b/>
          <w:bCs/>
        </w:rPr>
        <w:t xml:space="preserve"> 14.)Radyasyon</w:t>
      </w:r>
    </w:p>
    <w:p w:rsidR="003B653A" w:rsidRPr="00E270BF" w:rsidRDefault="003B653A" w:rsidP="00416F9A">
      <w:pPr>
        <w:spacing w:after="0" w:line="240" w:lineRule="auto"/>
        <w:rPr>
          <w:rFonts w:cs="Calibri"/>
          <w:b/>
        </w:rPr>
      </w:pPr>
    </w:p>
    <w:p w:rsidR="003B653A" w:rsidRPr="00E270BF" w:rsidRDefault="003B653A" w:rsidP="00416F9A">
      <w:pPr>
        <w:spacing w:after="0" w:line="240" w:lineRule="auto"/>
        <w:rPr>
          <w:rFonts w:cs="Calibri"/>
          <w:b/>
        </w:rPr>
      </w:pPr>
      <w:r w:rsidRPr="00E270BF">
        <w:rPr>
          <w:rFonts w:cs="Calibri"/>
          <w:b/>
        </w:rPr>
        <w:t>5.2. Acil Durumlarda Karşılaşılabilecek Sorunlar;</w:t>
      </w:r>
    </w:p>
    <w:p w:rsidR="003B653A" w:rsidRPr="00E270BF" w:rsidRDefault="003B653A" w:rsidP="00416F9A">
      <w:pPr>
        <w:spacing w:after="0" w:line="240" w:lineRule="auto"/>
        <w:rPr>
          <w:rFonts w:cs="Calibri"/>
        </w:rPr>
      </w:pPr>
      <w:r w:rsidRPr="00E270BF">
        <w:rPr>
          <w:rFonts w:cs="Calibri"/>
        </w:rPr>
        <w:br/>
        <w:t>Olağanüstü durumlarda karşılaşılabilecek olası sorunlar şu şekillerde olabilir:</w:t>
      </w:r>
    </w:p>
    <w:p w:rsidR="003B653A" w:rsidRPr="00E270BF" w:rsidRDefault="003B653A" w:rsidP="00416F9A">
      <w:pPr>
        <w:spacing w:after="0" w:line="240" w:lineRule="auto"/>
        <w:rPr>
          <w:rFonts w:cs="Calibri"/>
        </w:rPr>
      </w:pPr>
    </w:p>
    <w:p w:rsidR="003B653A" w:rsidRPr="00E270BF" w:rsidRDefault="003B653A" w:rsidP="00416F9A">
      <w:pPr>
        <w:spacing w:after="0" w:line="240" w:lineRule="auto"/>
        <w:ind w:firstLine="708"/>
        <w:rPr>
          <w:rFonts w:cs="Calibri"/>
        </w:rPr>
      </w:pPr>
      <w:r w:rsidRPr="00E270BF">
        <w:rPr>
          <w:rFonts w:cs="Calibri"/>
        </w:rPr>
        <w:t xml:space="preserve">1.) Veri kaybı </w:t>
      </w:r>
    </w:p>
    <w:p w:rsidR="003B653A" w:rsidRPr="00E270BF" w:rsidRDefault="003B653A" w:rsidP="00416F9A">
      <w:pPr>
        <w:spacing w:after="0" w:line="240" w:lineRule="auto"/>
        <w:ind w:firstLine="708"/>
        <w:rPr>
          <w:rFonts w:cs="Calibri"/>
        </w:rPr>
      </w:pPr>
      <w:r w:rsidRPr="00E270BF">
        <w:rPr>
          <w:rFonts w:cs="Calibri"/>
        </w:rPr>
        <w:t xml:space="preserve">2.) Enerji kaybı </w:t>
      </w:r>
    </w:p>
    <w:p w:rsidR="003B653A" w:rsidRPr="00E270BF" w:rsidRDefault="003B653A" w:rsidP="00416F9A">
      <w:pPr>
        <w:spacing w:after="0" w:line="240" w:lineRule="auto"/>
        <w:ind w:firstLine="708"/>
        <w:rPr>
          <w:rFonts w:cs="Calibri"/>
        </w:rPr>
      </w:pPr>
      <w:r w:rsidRPr="00E270BF">
        <w:rPr>
          <w:rFonts w:cs="Calibri"/>
        </w:rPr>
        <w:t xml:space="preserve">3.) Telekomünikasyon/ iletişim ağı hizmetlerinin kaybı </w:t>
      </w:r>
    </w:p>
    <w:p w:rsidR="003B653A" w:rsidRPr="00E270BF" w:rsidRDefault="003B653A" w:rsidP="00416F9A">
      <w:pPr>
        <w:spacing w:after="0" w:line="240" w:lineRule="auto"/>
        <w:ind w:firstLine="708"/>
        <w:rPr>
          <w:rFonts w:cs="Calibri"/>
        </w:rPr>
      </w:pPr>
      <w:r w:rsidRPr="00E270BF">
        <w:rPr>
          <w:rFonts w:cs="Calibri"/>
        </w:rPr>
        <w:t xml:space="preserve">4.) Sistemlerin/uygulamaların kaybı </w:t>
      </w:r>
    </w:p>
    <w:p w:rsidR="003B653A" w:rsidRPr="00E270BF" w:rsidRDefault="003B653A" w:rsidP="00416F9A">
      <w:pPr>
        <w:spacing w:after="0" w:line="240" w:lineRule="auto"/>
        <w:ind w:firstLine="708"/>
        <w:rPr>
          <w:rFonts w:cs="Calibri"/>
        </w:rPr>
      </w:pPr>
      <w:r w:rsidRPr="00E270BF">
        <w:rPr>
          <w:rFonts w:cs="Calibri"/>
        </w:rPr>
        <w:t xml:space="preserve">5.) Hizmet sağlayıcıların devre dışı kalması </w:t>
      </w:r>
    </w:p>
    <w:p w:rsidR="003B653A" w:rsidRPr="00E270BF" w:rsidRDefault="003B653A" w:rsidP="00416F9A">
      <w:pPr>
        <w:spacing w:after="0" w:line="240" w:lineRule="auto"/>
        <w:ind w:firstLine="708"/>
        <w:rPr>
          <w:rFonts w:cs="Calibri"/>
        </w:rPr>
      </w:pPr>
      <w:r w:rsidRPr="00E270BF">
        <w:rPr>
          <w:rFonts w:cs="Calibri"/>
        </w:rPr>
        <w:t xml:space="preserve">6.) Çalışma alanlarının zarar görmesi, kullanılamaması </w:t>
      </w:r>
    </w:p>
    <w:p w:rsidR="003B653A" w:rsidRPr="00E270BF" w:rsidRDefault="003B653A" w:rsidP="00416F9A">
      <w:pPr>
        <w:spacing w:after="0" w:line="240" w:lineRule="auto"/>
        <w:ind w:firstLine="708"/>
        <w:rPr>
          <w:rFonts w:cs="Calibri"/>
        </w:rPr>
      </w:pPr>
      <w:r w:rsidRPr="00E270BF">
        <w:rPr>
          <w:rFonts w:cs="Calibri"/>
        </w:rPr>
        <w:t xml:space="preserve">7.) Kritik / anahtar personele ulaşılamaması </w:t>
      </w:r>
    </w:p>
    <w:p w:rsidR="003B653A" w:rsidRPr="00E270BF" w:rsidRDefault="003B653A" w:rsidP="00416F9A">
      <w:pPr>
        <w:spacing w:after="0" w:line="240" w:lineRule="auto"/>
        <w:ind w:firstLine="708"/>
        <w:rPr>
          <w:rFonts w:cs="Calibri"/>
        </w:rPr>
      </w:pPr>
      <w:r w:rsidRPr="00E270BF">
        <w:rPr>
          <w:rFonts w:cs="Calibri"/>
        </w:rPr>
        <w:t>8.) Can kaybı ve yaralanmalar</w:t>
      </w:r>
    </w:p>
    <w:p w:rsidR="003B653A" w:rsidRPr="00E270BF" w:rsidRDefault="003B653A" w:rsidP="00856D75">
      <w:pPr>
        <w:spacing w:after="0" w:line="240" w:lineRule="auto"/>
        <w:rPr>
          <w:rFonts w:cs="Calibri"/>
        </w:rPr>
      </w:pPr>
    </w:p>
    <w:p w:rsidR="003B653A" w:rsidRPr="00E270BF" w:rsidRDefault="003B653A" w:rsidP="00856D75">
      <w:pPr>
        <w:spacing w:after="0" w:line="240" w:lineRule="auto"/>
        <w:rPr>
          <w:rFonts w:cs="Calibri"/>
          <w:b/>
        </w:rPr>
      </w:pPr>
      <w:r w:rsidRPr="00E270BF">
        <w:rPr>
          <w:rFonts w:cs="Calibri"/>
          <w:b/>
        </w:rPr>
        <w:t>5.3. Alınacak Önlemlerde Temel Prensip;</w:t>
      </w:r>
    </w:p>
    <w:p w:rsidR="003B653A" w:rsidRPr="00E270BF" w:rsidRDefault="003B653A" w:rsidP="00856D75">
      <w:pPr>
        <w:spacing w:after="0" w:line="240" w:lineRule="auto"/>
        <w:jc w:val="both"/>
        <w:rPr>
          <w:rFonts w:cs="Calibri"/>
        </w:rPr>
      </w:pPr>
    </w:p>
    <w:p w:rsidR="003B653A" w:rsidRPr="00E270BF" w:rsidRDefault="003B653A" w:rsidP="00856D75">
      <w:pPr>
        <w:spacing w:after="0" w:line="240" w:lineRule="auto"/>
        <w:ind w:firstLine="708"/>
        <w:jc w:val="both"/>
        <w:rPr>
          <w:rFonts w:cs="Calibri"/>
        </w:rPr>
      </w:pPr>
      <w:r w:rsidRPr="00E270BF">
        <w:rPr>
          <w:rFonts w:cs="Calibri"/>
        </w:rPr>
        <w:t>Acil durumun; doğal afet veya bunun dışındaki nedenlerle oluşmasına, tipine ve boyutlarına göre alınacak tedbirler değişiklik gösterse de temel prensipler değişmemektedir. Bu prensipler aşağıda sıralanmıştır;</w:t>
      </w:r>
    </w:p>
    <w:p w:rsidR="003B653A" w:rsidRPr="00E270BF" w:rsidRDefault="003B653A" w:rsidP="00856D75">
      <w:pPr>
        <w:spacing w:after="0" w:line="240" w:lineRule="auto"/>
        <w:ind w:firstLine="708"/>
        <w:jc w:val="both"/>
        <w:rPr>
          <w:rFonts w:cs="Calibri"/>
        </w:rPr>
      </w:pPr>
    </w:p>
    <w:p w:rsidR="003B653A" w:rsidRPr="00E270BF" w:rsidRDefault="003B653A" w:rsidP="00856D75">
      <w:pPr>
        <w:spacing w:after="0" w:line="240" w:lineRule="auto"/>
        <w:ind w:firstLine="708"/>
        <w:jc w:val="both"/>
        <w:rPr>
          <w:rFonts w:cs="Calibri"/>
        </w:rPr>
      </w:pPr>
      <w:r w:rsidRPr="00E270BF">
        <w:rPr>
          <w:rFonts w:cs="Calibri"/>
        </w:rPr>
        <w:t>1.) Can kaybını önleyici, malzeme kaybını ise en aza indirici şekilde en doğru müdahalenin en kısa sürede yapılması,</w:t>
      </w:r>
    </w:p>
    <w:p w:rsidR="003B653A" w:rsidRPr="00E270BF" w:rsidRDefault="003B653A" w:rsidP="00856D75">
      <w:pPr>
        <w:spacing w:after="0" w:line="240" w:lineRule="auto"/>
        <w:ind w:firstLine="708"/>
        <w:jc w:val="both"/>
        <w:rPr>
          <w:rFonts w:cs="Calibri"/>
        </w:rPr>
      </w:pPr>
      <w:r w:rsidRPr="00E270BF">
        <w:rPr>
          <w:rFonts w:cs="Calibri"/>
        </w:rPr>
        <w:t>2.) En kısa sürede olay boyutlarının ve hasarın doğru olarak tespiti,</w:t>
      </w:r>
    </w:p>
    <w:p w:rsidR="003B653A" w:rsidRPr="00E270BF" w:rsidRDefault="003B653A" w:rsidP="00856D75">
      <w:pPr>
        <w:spacing w:after="0" w:line="240" w:lineRule="auto"/>
        <w:ind w:firstLine="708"/>
        <w:jc w:val="both"/>
        <w:rPr>
          <w:rFonts w:cs="Calibri"/>
        </w:rPr>
      </w:pPr>
      <w:r w:rsidRPr="00E270BF">
        <w:rPr>
          <w:rFonts w:cs="Calibri"/>
        </w:rPr>
        <w:t>3.) Hizmetin aksamasına neden olacak engelleri ortadan kaldıracak tedbirlerin kısa sürede alınmasıdır.</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5.4. Acil Durum Tahliye Sırasındaki Öneriler;</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1.) Tahliyenin yapılacağı bina ve sahadakilere olay duyurulur ve "PANİĞE KAPILMAYINIZ" duyurusu yapılır.</w:t>
      </w:r>
    </w:p>
    <w:p w:rsidR="003B653A" w:rsidRPr="00E270BF" w:rsidRDefault="003B653A" w:rsidP="005C387E">
      <w:pPr>
        <w:spacing w:after="0" w:line="240" w:lineRule="auto"/>
        <w:ind w:firstLine="708"/>
        <w:jc w:val="both"/>
        <w:rPr>
          <w:rFonts w:cs="Calibri"/>
          <w:bCs/>
        </w:rPr>
      </w:pPr>
      <w:r w:rsidRPr="00E270BF">
        <w:rPr>
          <w:rFonts w:cs="Calibri"/>
          <w:bCs/>
        </w:rPr>
        <w:t>2.) İşletmeyi boşaltırken kapı ve pencereleri hava cereyanını azaltmak için kilitlemeden kapatınız.</w:t>
      </w:r>
    </w:p>
    <w:p w:rsidR="003B653A" w:rsidRPr="00E270BF" w:rsidRDefault="003B653A" w:rsidP="005C387E">
      <w:pPr>
        <w:spacing w:after="0" w:line="240" w:lineRule="auto"/>
        <w:ind w:firstLine="708"/>
        <w:jc w:val="both"/>
        <w:rPr>
          <w:rFonts w:cs="Calibri"/>
          <w:bCs/>
        </w:rPr>
      </w:pPr>
      <w:r w:rsidRPr="00E270BF">
        <w:rPr>
          <w:rFonts w:cs="Calibri"/>
          <w:bCs/>
        </w:rPr>
        <w:t>3.) Çalışma yerlerinizi telaşa kapılmadan terk ediniz ve beraberinizde önemli evrak vs. almayı unutmayınız.</w:t>
      </w:r>
    </w:p>
    <w:p w:rsidR="003B653A" w:rsidRPr="00E270BF" w:rsidRDefault="003B653A" w:rsidP="005C387E">
      <w:pPr>
        <w:spacing w:after="0" w:line="240" w:lineRule="auto"/>
        <w:ind w:firstLine="708"/>
        <w:jc w:val="both"/>
        <w:rPr>
          <w:rFonts w:cs="Calibri"/>
          <w:bCs/>
        </w:rPr>
      </w:pPr>
      <w:r w:rsidRPr="00E270BF">
        <w:rPr>
          <w:rFonts w:cs="Calibri"/>
          <w:bCs/>
        </w:rPr>
        <w:t>4.) Çıkış yerlerine sükûnetle gidiniz ve gereksiz acelecilikten sakınınız.</w:t>
      </w:r>
    </w:p>
    <w:p w:rsidR="003B653A" w:rsidRPr="00E270BF" w:rsidRDefault="003B653A" w:rsidP="005C387E">
      <w:pPr>
        <w:spacing w:after="0" w:line="240" w:lineRule="auto"/>
        <w:ind w:firstLine="708"/>
        <w:jc w:val="both"/>
        <w:rPr>
          <w:rFonts w:cs="Calibri"/>
          <w:bCs/>
        </w:rPr>
      </w:pPr>
      <w:r w:rsidRPr="00E270BF">
        <w:rPr>
          <w:rFonts w:cs="Calibri"/>
          <w:bCs/>
        </w:rPr>
        <w:t>5.) Merdiven ve çıkış kapılarını düzenli olarak kullanınız ve sıkışıklığa sebep olmayınız.</w:t>
      </w:r>
    </w:p>
    <w:p w:rsidR="003B653A" w:rsidRPr="00E270BF" w:rsidRDefault="003B653A" w:rsidP="005C387E">
      <w:pPr>
        <w:spacing w:after="0" w:line="240" w:lineRule="auto"/>
        <w:ind w:firstLine="708"/>
        <w:jc w:val="both"/>
        <w:rPr>
          <w:rFonts w:cs="Calibri"/>
          <w:bCs/>
        </w:rPr>
      </w:pPr>
      <w:r w:rsidRPr="00E270BF">
        <w:rPr>
          <w:rFonts w:cs="Calibri"/>
          <w:bCs/>
        </w:rPr>
        <w:t>6.) İşletme sahasındaki tehlikeli kısımlara yetkili şahısların dışında müdahale etmeyiniz.</w:t>
      </w:r>
    </w:p>
    <w:p w:rsidR="003B653A" w:rsidRPr="00E270BF" w:rsidRDefault="003B653A" w:rsidP="005C387E">
      <w:pPr>
        <w:spacing w:after="0" w:line="240" w:lineRule="auto"/>
        <w:ind w:firstLine="708"/>
        <w:jc w:val="both"/>
        <w:rPr>
          <w:rFonts w:cs="Calibri"/>
          <w:bCs/>
        </w:rPr>
      </w:pPr>
      <w:r w:rsidRPr="00E270BF">
        <w:rPr>
          <w:rFonts w:cs="Calibri"/>
          <w:bCs/>
        </w:rPr>
        <w:t>7.) Bina ve sahayı tahliye ettikten sonra, belirlenen toplanma yerlerinde yeniden görev almak üzere varsa "AMİRİNİZİ" bekleyiniz.</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t>5.5. Acil Toplanma Yeri;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İşletme dışında güvenli olduğu tespit edilen ve önceden belirlenip tüm çalışanlara bildirilen ve gerektiğinde uyarı levhası ile işaretlenen alandır.</w:t>
      </w:r>
    </w:p>
    <w:p w:rsidR="003B653A" w:rsidRPr="00E270BF" w:rsidRDefault="003B653A" w:rsidP="005C387E">
      <w:pPr>
        <w:spacing w:after="0" w:line="240" w:lineRule="auto"/>
        <w:ind w:firstLine="708"/>
        <w:jc w:val="both"/>
        <w:rPr>
          <w:rFonts w:cs="Calibri"/>
          <w:bCs/>
        </w:rPr>
      </w:pPr>
    </w:p>
    <w:p w:rsidR="003B653A" w:rsidRPr="00E270BF" w:rsidRDefault="006663B7" w:rsidP="005C387E">
      <w:pPr>
        <w:spacing w:after="0" w:line="240" w:lineRule="auto"/>
        <w:jc w:val="center"/>
        <w:rPr>
          <w:rFonts w:cs="Calibri"/>
          <w:bCs/>
        </w:rPr>
      </w:pPr>
      <w:r w:rsidRPr="00C76745">
        <w:rPr>
          <w:rFonts w:cs="Calibri"/>
          <w:noProof/>
          <w:lang w:eastAsia="tr-TR"/>
        </w:rPr>
        <w:pict>
          <v:shape id="1 Resim" o:spid="_x0000_i1026" type="#_x0000_t75" alt="Adsız.png" style="width:87pt;height:88.5pt;visibility:visible">
            <v:imagedata r:id="rId10" o:title=""/>
          </v:shape>
        </w:pict>
      </w:r>
    </w:p>
    <w:p w:rsidR="003B653A" w:rsidRPr="00E270BF" w:rsidRDefault="003B653A" w:rsidP="005C387E">
      <w:pPr>
        <w:spacing w:after="0" w:line="240" w:lineRule="auto"/>
        <w:jc w:val="center"/>
        <w:rPr>
          <w:rFonts w:cs="Calibri"/>
          <w:bCs/>
        </w:rPr>
      </w:pPr>
      <w:r w:rsidRPr="00E270BF">
        <w:rPr>
          <w:rFonts w:cs="Calibri"/>
          <w:bCs/>
        </w:rPr>
        <w:t>Acil Durum Toplanma Yeri Uyarı Levhası</w:t>
      </w:r>
    </w:p>
    <w:p w:rsidR="003B653A" w:rsidRPr="00E270BF" w:rsidRDefault="003B653A">
      <w:pPr>
        <w:rPr>
          <w:rFonts w:cs="Calibri"/>
          <w:b/>
          <w:bCs/>
        </w:rPr>
      </w:pPr>
      <w:r w:rsidRPr="00E270BF">
        <w:rPr>
          <w:rFonts w:cs="Calibri"/>
          <w:b/>
          <w:bCs/>
        </w:rPr>
        <w:br w:type="page"/>
      </w:r>
    </w:p>
    <w:p w:rsidR="003B653A" w:rsidRPr="00E270BF" w:rsidRDefault="003B653A" w:rsidP="005C387E">
      <w:pPr>
        <w:spacing w:after="0" w:line="240" w:lineRule="auto"/>
        <w:jc w:val="center"/>
        <w:rPr>
          <w:rFonts w:cs="Calibri"/>
          <w:b/>
          <w:bCs/>
        </w:rPr>
      </w:pPr>
    </w:p>
    <w:p w:rsidR="003B653A" w:rsidRPr="00E270BF" w:rsidRDefault="003B653A" w:rsidP="005C387E">
      <w:pPr>
        <w:spacing w:after="0" w:line="240" w:lineRule="auto"/>
        <w:jc w:val="center"/>
        <w:rPr>
          <w:rFonts w:cs="Calibri"/>
          <w:b/>
          <w:bCs/>
        </w:rPr>
      </w:pPr>
      <w:r w:rsidRPr="00E270BF">
        <w:rPr>
          <w:rFonts w:cs="Calibri"/>
          <w:b/>
          <w:bCs/>
        </w:rPr>
        <w:t>2. BÖLÜM</w:t>
      </w:r>
    </w:p>
    <w:p w:rsidR="003B653A" w:rsidRPr="00E270BF" w:rsidRDefault="003B653A" w:rsidP="005C387E">
      <w:pPr>
        <w:spacing w:after="0" w:line="240" w:lineRule="auto"/>
        <w:jc w:val="center"/>
        <w:rPr>
          <w:rFonts w:cs="Calibri"/>
          <w:b/>
          <w:bCs/>
        </w:rPr>
      </w:pPr>
      <w:r w:rsidRPr="00E270BF">
        <w:rPr>
          <w:rFonts w:cs="Calibri"/>
          <w:b/>
          <w:bCs/>
        </w:rPr>
        <w:t>ACİL DURUM EKİPLERİNİN GÖREVLERİ VE ORGANİZASYON ŞEMASI</w:t>
      </w:r>
    </w:p>
    <w:p w:rsidR="003B653A" w:rsidRPr="00E270BF" w:rsidRDefault="003B653A" w:rsidP="005C387E">
      <w:pPr>
        <w:spacing w:after="0" w:line="240" w:lineRule="auto"/>
        <w:jc w:val="center"/>
        <w:rPr>
          <w:rFonts w:cs="Calibri"/>
          <w:bCs/>
        </w:rPr>
      </w:pPr>
    </w:p>
    <w:p w:rsidR="003B653A" w:rsidRPr="00E270BF" w:rsidRDefault="006663B7" w:rsidP="005C387E">
      <w:pPr>
        <w:spacing w:after="0" w:line="240" w:lineRule="auto"/>
        <w:jc w:val="center"/>
        <w:rPr>
          <w:rFonts w:cs="Calibri"/>
          <w:bCs/>
        </w:rPr>
      </w:pPr>
      <w:r w:rsidRPr="00C76745">
        <w:rPr>
          <w:rFonts w:cs="Calibri"/>
          <w:noProof/>
          <w:lang w:eastAsia="tr-TR"/>
        </w:rPr>
        <w:pict>
          <v:shape id="Kuruluş Şeması 2" o:spid="_x0000_i1027" type="#_x0000_t75" style="width:460.5pt;height:16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">
            <v:imagedata r:id="rId11" o:title="" croptop="-11115f" cropbottom="-18140f"/>
            <o:lock v:ext="edit" aspectratio="f"/>
          </v:shape>
        </w:pict>
      </w:r>
      <w:r w:rsidR="003B653A" w:rsidRPr="00E270BF">
        <w:rPr>
          <w:rFonts w:cs="Calibri"/>
          <w:bCs/>
        </w:rPr>
        <w:t>Acil Durum Ekipleri Organizasyon Şeması</w:t>
      </w:r>
    </w:p>
    <w:p w:rsidR="003B653A" w:rsidRPr="00E270BF" w:rsidRDefault="003B653A" w:rsidP="005C387E">
      <w:pPr>
        <w:spacing w:after="0" w:line="240" w:lineRule="auto"/>
        <w:rPr>
          <w:rFonts w:cs="Calibri"/>
          <w:bCs/>
        </w:rPr>
      </w:pPr>
    </w:p>
    <w:p w:rsidR="003B653A" w:rsidRPr="00E270BF" w:rsidRDefault="003B653A" w:rsidP="005C387E">
      <w:pPr>
        <w:spacing w:after="0" w:line="240" w:lineRule="auto"/>
        <w:rPr>
          <w:rFonts w:cs="Calibri"/>
          <w:b/>
          <w:bCs/>
        </w:rPr>
      </w:pPr>
      <w:r w:rsidRPr="00E270BF">
        <w:rPr>
          <w:rFonts w:cs="Calibri"/>
          <w:b/>
          <w:bCs/>
        </w:rPr>
        <w:t xml:space="preserve">1. Acil Durum Koordinatörü: </w:t>
      </w:r>
    </w:p>
    <w:p w:rsidR="003B653A" w:rsidRPr="00E270BF" w:rsidRDefault="003B653A" w:rsidP="005C387E">
      <w:pPr>
        <w:spacing w:after="0" w:line="240" w:lineRule="auto"/>
        <w:rPr>
          <w:rFonts w:cs="Calibri"/>
          <w:b/>
          <w:bCs/>
        </w:rPr>
      </w:pPr>
    </w:p>
    <w:p w:rsidR="003B653A" w:rsidRPr="00E270BF" w:rsidRDefault="003B653A" w:rsidP="005C387E">
      <w:pPr>
        <w:spacing w:after="0" w:line="240" w:lineRule="auto"/>
        <w:ind w:firstLine="708"/>
        <w:rPr>
          <w:rFonts w:cs="Calibri"/>
          <w:b/>
          <w:bCs/>
        </w:rPr>
      </w:pPr>
      <w:r w:rsidRPr="00E270BF">
        <w:rPr>
          <w:rFonts w:cs="Calibri"/>
          <w:bCs/>
        </w:rPr>
        <w:t>Acil Durum Ekiplerini koordine eder. Acil Durum esnasında tüm sorumluluk kendisine aittir. Ekiplerin görev ve sorumluluklarını yerine getirmesi için her türlü desteği sağlar.</w:t>
      </w:r>
    </w:p>
    <w:p w:rsidR="003B653A" w:rsidRPr="00E270BF" w:rsidRDefault="003B653A" w:rsidP="005C387E">
      <w:pPr>
        <w:spacing w:after="0" w:line="240" w:lineRule="auto"/>
        <w:rPr>
          <w:rFonts w:cs="Calibri"/>
          <w:bCs/>
        </w:rPr>
      </w:pPr>
    </w:p>
    <w:p w:rsidR="003B653A" w:rsidRPr="00E270BF" w:rsidRDefault="003B653A" w:rsidP="005C387E">
      <w:pPr>
        <w:spacing w:after="0" w:line="240" w:lineRule="auto"/>
        <w:rPr>
          <w:rFonts w:cs="Calibri"/>
          <w:b/>
          <w:bCs/>
        </w:rPr>
      </w:pPr>
      <w:r w:rsidRPr="00E270BF">
        <w:rPr>
          <w:rFonts w:cs="Calibri"/>
          <w:b/>
          <w:bCs/>
        </w:rPr>
        <w:t xml:space="preserve">2. Acil Durum Koordinatör Yardımcısı: </w:t>
      </w:r>
    </w:p>
    <w:p w:rsidR="003B653A" w:rsidRPr="00E270BF" w:rsidRDefault="003B653A" w:rsidP="005C387E">
      <w:pPr>
        <w:spacing w:after="0" w:line="240" w:lineRule="auto"/>
        <w:rPr>
          <w:rFonts w:cs="Calibri"/>
          <w:b/>
          <w:bCs/>
        </w:rPr>
      </w:pPr>
    </w:p>
    <w:p w:rsidR="003B653A" w:rsidRPr="00E270BF" w:rsidRDefault="003B653A" w:rsidP="005C387E">
      <w:pPr>
        <w:spacing w:after="0" w:line="240" w:lineRule="auto"/>
        <w:ind w:firstLine="708"/>
        <w:rPr>
          <w:rFonts w:cs="Calibri"/>
          <w:bCs/>
        </w:rPr>
      </w:pPr>
      <w:r w:rsidRPr="00E270BF">
        <w:rPr>
          <w:rFonts w:cs="Calibri"/>
          <w:bCs/>
        </w:rPr>
        <w:t>Acil Durum Koordinatörü bulunmadığı durumlarda Acil Durum Koordinatörü adına hareket eder ve Acil Durum Ekiplerinin koordinasyonunu sağlar.</w:t>
      </w:r>
    </w:p>
    <w:p w:rsidR="003B653A" w:rsidRPr="00E270BF" w:rsidRDefault="003B653A" w:rsidP="005C387E">
      <w:pPr>
        <w:spacing w:after="0" w:line="240" w:lineRule="auto"/>
        <w:rPr>
          <w:rFonts w:cs="Calibri"/>
          <w:bCs/>
          <w:vanish/>
          <w:specVanish/>
        </w:rPr>
      </w:pPr>
    </w:p>
    <w:p w:rsidR="003B653A" w:rsidRPr="00E270BF" w:rsidRDefault="003B653A" w:rsidP="005C387E">
      <w:pPr>
        <w:spacing w:after="0" w:line="240" w:lineRule="auto"/>
        <w:rPr>
          <w:rFonts w:cs="Calibri"/>
          <w:b/>
          <w:bCs/>
        </w:rPr>
      </w:pPr>
      <w:r w:rsidRPr="00E270BF">
        <w:rPr>
          <w:rFonts w:cs="Calibri"/>
          <w:b/>
          <w:bCs/>
        </w:rPr>
        <w:t xml:space="preserve"> </w:t>
      </w:r>
    </w:p>
    <w:p w:rsidR="003B653A" w:rsidRPr="00E270BF" w:rsidRDefault="003B653A" w:rsidP="005C387E">
      <w:pPr>
        <w:spacing w:after="0" w:line="240" w:lineRule="auto"/>
        <w:rPr>
          <w:rFonts w:cs="Calibri"/>
          <w:b/>
          <w:bCs/>
        </w:rPr>
      </w:pPr>
      <w:r w:rsidRPr="00E270BF">
        <w:rPr>
          <w:rFonts w:cs="Calibri"/>
          <w:b/>
          <w:bCs/>
        </w:rPr>
        <w:t>3. Acil Durum Koordinatörüne Bağlı Ekipler:</w:t>
      </w:r>
    </w:p>
    <w:p w:rsidR="003B653A" w:rsidRPr="00E270BF" w:rsidRDefault="003B653A" w:rsidP="005C387E">
      <w:pPr>
        <w:spacing w:after="0" w:line="240" w:lineRule="auto"/>
        <w:rPr>
          <w:rFonts w:cs="Calibri"/>
          <w:bCs/>
        </w:rPr>
      </w:pPr>
    </w:p>
    <w:p w:rsidR="003B653A" w:rsidRPr="00E270BF" w:rsidRDefault="003B653A" w:rsidP="00447425">
      <w:pPr>
        <w:spacing w:after="0" w:line="240" w:lineRule="auto"/>
        <w:ind w:firstLine="708"/>
        <w:rPr>
          <w:rFonts w:cs="Calibri"/>
          <w:bCs/>
        </w:rPr>
      </w:pPr>
      <w:r w:rsidRPr="00E270BF">
        <w:rPr>
          <w:rFonts w:cs="Calibri"/>
          <w:bCs/>
        </w:rPr>
        <w:t>Acil durum anında ekiplerin sevk ve idaresi Acil Durum Koordinatörü ve Ekip başlarına aittir. Ekip başlarının olmaması durumunda ise ekipteki ilk kişi ekip başı görevini üstlenir.</w:t>
      </w:r>
    </w:p>
    <w:p w:rsidR="003B653A" w:rsidRPr="00E270BF" w:rsidRDefault="003B653A" w:rsidP="00447425">
      <w:pPr>
        <w:spacing w:after="0" w:line="240" w:lineRule="auto"/>
        <w:ind w:firstLine="708"/>
        <w:rPr>
          <w:rFonts w:cs="Calibri"/>
          <w:bCs/>
        </w:rPr>
      </w:pPr>
    </w:p>
    <w:p w:rsidR="003B653A" w:rsidRPr="00E270BF" w:rsidRDefault="003B653A" w:rsidP="005C387E">
      <w:pPr>
        <w:spacing w:after="0" w:line="240" w:lineRule="auto"/>
        <w:jc w:val="both"/>
        <w:rPr>
          <w:rFonts w:cs="Calibri"/>
          <w:b/>
          <w:bCs/>
        </w:rPr>
      </w:pPr>
      <w:r w:rsidRPr="00E270BF">
        <w:rPr>
          <w:rFonts w:cs="Calibri"/>
          <w:b/>
          <w:bCs/>
        </w:rPr>
        <w:t xml:space="preserve">3.1. Söndürme Ekibi:  </w:t>
      </w:r>
    </w:p>
    <w:p w:rsidR="003B653A" w:rsidRPr="00E270BF" w:rsidRDefault="003B653A" w:rsidP="005C387E">
      <w:pPr>
        <w:spacing w:after="0" w:line="240" w:lineRule="auto"/>
        <w:jc w:val="both"/>
        <w:rPr>
          <w:rFonts w:cs="Calibri"/>
          <w:b/>
          <w:bCs/>
        </w:rPr>
      </w:pPr>
    </w:p>
    <w:p w:rsidR="003B653A" w:rsidRPr="00E270BF" w:rsidRDefault="003B653A" w:rsidP="00447425">
      <w:pPr>
        <w:spacing w:after="0" w:line="240" w:lineRule="auto"/>
        <w:ind w:firstLine="708"/>
        <w:jc w:val="both"/>
        <w:rPr>
          <w:rFonts w:cs="Calibri"/>
          <w:bCs/>
        </w:rPr>
      </w:pPr>
      <w:r w:rsidRPr="00E270BF">
        <w:rPr>
          <w:rFonts w:cs="Calibri"/>
          <w:bCs/>
        </w:rPr>
        <w:t>Acil durumların öncesindeki görevleri;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rPr>
      </w:pPr>
      <w:r w:rsidRPr="00E270BF">
        <w:rPr>
          <w:rFonts w:cs="Calibri"/>
          <w:bCs/>
        </w:rPr>
        <w:t xml:space="preserve">1.) İşletme Genelinde bulunan söndürme ekipmanlarının yerleşim planına uygun olarak yerleşimini kontrol etmek. </w:t>
      </w:r>
    </w:p>
    <w:p w:rsidR="003B653A" w:rsidRPr="00E270BF" w:rsidRDefault="003B653A" w:rsidP="005C387E">
      <w:pPr>
        <w:spacing w:after="0" w:line="240" w:lineRule="auto"/>
        <w:ind w:firstLine="708"/>
        <w:jc w:val="both"/>
        <w:rPr>
          <w:rFonts w:cs="Calibri"/>
        </w:rPr>
      </w:pPr>
      <w:r w:rsidRPr="00E270BF">
        <w:rPr>
          <w:rFonts w:cs="Calibri"/>
          <w:bCs/>
        </w:rPr>
        <w:t>2.) Kullanılmaz durumda bulunan ekipmanların kullanılır duruma getirilmesi için Acil Durum Koordinatörüne haber vermek. (Kullanılmış veya basıncı düşmüş yangın tüpleri, yangın dolaplarındaki hortum eksikliği, vb...)</w:t>
      </w:r>
    </w:p>
    <w:p w:rsidR="003B653A" w:rsidRPr="00E270BF" w:rsidRDefault="003B653A" w:rsidP="005C387E">
      <w:pPr>
        <w:spacing w:after="0" w:line="240" w:lineRule="auto"/>
        <w:ind w:firstLine="708"/>
        <w:jc w:val="both"/>
        <w:rPr>
          <w:rFonts w:cs="Calibri"/>
          <w:bCs/>
        </w:rPr>
      </w:pPr>
      <w:r w:rsidRPr="00E270BF">
        <w:rPr>
          <w:rFonts w:cs="Calibri"/>
          <w:bCs/>
        </w:rPr>
        <w:t>3.) Yangın ekipmanlarının sürekli görünür vaziyette durmasını sağlamak. Önüne malzeme konularak görünmesine ve kullanımına engel olacak durumlarda ilgilileri uyarmak ve düzeltilmesini sağlamak.</w:t>
      </w:r>
    </w:p>
    <w:p w:rsidR="003B653A" w:rsidRPr="00E270BF" w:rsidRDefault="003B653A" w:rsidP="005C387E">
      <w:pPr>
        <w:spacing w:after="0" w:line="240" w:lineRule="auto"/>
        <w:ind w:firstLine="708"/>
        <w:jc w:val="both"/>
        <w:rPr>
          <w:rFonts w:cs="Calibri"/>
          <w:bCs/>
        </w:rPr>
      </w:pPr>
    </w:p>
    <w:p w:rsidR="003B653A" w:rsidRPr="00E270BF" w:rsidRDefault="003B653A" w:rsidP="00447425">
      <w:pPr>
        <w:spacing w:after="0" w:line="240" w:lineRule="auto"/>
        <w:ind w:firstLine="708"/>
        <w:jc w:val="both"/>
        <w:rPr>
          <w:rFonts w:cs="Calibri"/>
          <w:bCs/>
        </w:rPr>
      </w:pPr>
      <w:r w:rsidRPr="00E270BF">
        <w:rPr>
          <w:rFonts w:cs="Calibri"/>
          <w:bCs/>
        </w:rPr>
        <w:t>Acil durumların sonrasındaki görevleri;</w:t>
      </w:r>
    </w:p>
    <w:p w:rsidR="003B653A" w:rsidRPr="00E270BF" w:rsidRDefault="003B653A" w:rsidP="005C387E">
      <w:pPr>
        <w:spacing w:after="0" w:line="240" w:lineRule="auto"/>
        <w:ind w:firstLine="708"/>
        <w:jc w:val="both"/>
        <w:rPr>
          <w:rFonts w:cs="Calibri"/>
        </w:rPr>
      </w:pPr>
    </w:p>
    <w:p w:rsidR="003B653A" w:rsidRPr="00E270BF" w:rsidRDefault="003B653A" w:rsidP="00447425">
      <w:pPr>
        <w:spacing w:after="0" w:line="240" w:lineRule="auto"/>
        <w:ind w:firstLine="708"/>
        <w:jc w:val="both"/>
        <w:rPr>
          <w:rFonts w:cs="Calibri"/>
        </w:rPr>
      </w:pPr>
      <w:r w:rsidRPr="00E270BF">
        <w:rPr>
          <w:rFonts w:cs="Calibri"/>
          <w:bCs/>
        </w:rPr>
        <w:t xml:space="preserve">1.) Yangın söndürme ekibi, herhangi bir yangın ortaya çıkması durumunda yangının türüne uygun söndürücü malzeme (su, karbondioksit, kimyasal toz, vb...) ile yangına müdahale ederek yangını söndürmeye çalışır. </w:t>
      </w:r>
      <w:r w:rsidRPr="00E270BF">
        <w:rPr>
          <w:rFonts w:cs="Calibri"/>
        </w:rPr>
        <w:t>Yangına müdahale ederken önce can emniyeti göz önünde bulundurulmalıdır.</w:t>
      </w:r>
    </w:p>
    <w:p w:rsidR="003B653A" w:rsidRPr="00E270BF" w:rsidRDefault="003B653A" w:rsidP="00447425">
      <w:pPr>
        <w:spacing w:after="0" w:line="240" w:lineRule="auto"/>
        <w:ind w:firstLine="708"/>
        <w:jc w:val="both"/>
        <w:rPr>
          <w:rFonts w:cs="Calibri"/>
          <w:bCs/>
        </w:rPr>
      </w:pPr>
      <w:r w:rsidRPr="00E270BF">
        <w:rPr>
          <w:rFonts w:cs="Calibri"/>
          <w:bCs/>
        </w:rPr>
        <w:t xml:space="preserve">2.) Yangına kurallarına göre müdahale etmek.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 xml:space="preserve">3.2. Kurtarma Ekibi: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 xml:space="preserve">1.) Herhangi bir acil durumda, öncelikle tehlike altındaki insanları ve sonrasında diğer canlıları kurtarmak. </w:t>
      </w:r>
    </w:p>
    <w:p w:rsidR="003B653A" w:rsidRPr="00E270BF" w:rsidRDefault="003B653A" w:rsidP="005C387E">
      <w:pPr>
        <w:spacing w:after="0" w:line="240" w:lineRule="auto"/>
        <w:ind w:firstLine="708"/>
        <w:jc w:val="both"/>
        <w:rPr>
          <w:rFonts w:cs="Calibri"/>
          <w:bCs/>
        </w:rPr>
      </w:pPr>
      <w:r w:rsidRPr="00E270BF">
        <w:rPr>
          <w:rFonts w:cs="Calibri"/>
          <w:bCs/>
        </w:rPr>
        <w:t>2.) Tehlike altında canlı bulunmaması durumunda malzemeleri öncelik sırasına göre kurtarmak. (Öncelikle bilgisayarlar, sonra evraklar ve büro mobilyaları gibi)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3.3. Koruma (Güvenlik) Ekibi: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 xml:space="preserve">1.) Tehlike altındaki bölgenin etrafını çevirerek dışarıdan ilgili olmayan kişilerin tehlikeli bölgeye girmesini engellemek. </w:t>
      </w:r>
    </w:p>
    <w:p w:rsidR="003B653A" w:rsidRPr="00E270BF" w:rsidRDefault="003B653A" w:rsidP="005C387E">
      <w:pPr>
        <w:spacing w:after="0" w:line="240" w:lineRule="auto"/>
        <w:ind w:firstLine="708"/>
        <w:jc w:val="both"/>
        <w:rPr>
          <w:rFonts w:cs="Calibri"/>
          <w:bCs/>
        </w:rPr>
      </w:pPr>
      <w:r w:rsidRPr="00E270BF">
        <w:rPr>
          <w:rFonts w:cs="Calibri"/>
          <w:bCs/>
        </w:rPr>
        <w:t>2.) Tehlikeden kurtarılan malzemelere, ilgili olmayan kişilerin zarar vermesini veya başka sebeplerle zarar görmesini engellemek amacı ile hareket etmek.</w:t>
      </w:r>
    </w:p>
    <w:p w:rsidR="003B653A" w:rsidRPr="00E270BF" w:rsidRDefault="003B653A" w:rsidP="005C387E">
      <w:pPr>
        <w:spacing w:after="0" w:line="240" w:lineRule="auto"/>
        <w:ind w:firstLine="708"/>
        <w:jc w:val="both"/>
        <w:rPr>
          <w:rFonts w:cs="Calibri"/>
          <w:bCs/>
        </w:rPr>
      </w:pPr>
      <w:r w:rsidRPr="00E270BF">
        <w:rPr>
          <w:rFonts w:cs="Calibri"/>
          <w:bCs/>
        </w:rPr>
        <w:t>3.) Mümkün olduğu takdirde diğer ekiplere destek vermek.</w:t>
      </w:r>
    </w:p>
    <w:p w:rsidR="003B653A" w:rsidRPr="00E270BF" w:rsidRDefault="003B653A" w:rsidP="005C387E">
      <w:pPr>
        <w:spacing w:after="0" w:line="240" w:lineRule="auto"/>
        <w:jc w:val="both"/>
        <w:rPr>
          <w:rFonts w:cs="Calibri"/>
          <w:b/>
          <w:bCs/>
          <w:i/>
        </w:rPr>
      </w:pPr>
    </w:p>
    <w:p w:rsidR="003B653A" w:rsidRPr="00E270BF" w:rsidRDefault="003B653A" w:rsidP="005C387E">
      <w:pPr>
        <w:spacing w:after="0" w:line="240" w:lineRule="auto"/>
        <w:jc w:val="both"/>
        <w:rPr>
          <w:rFonts w:cs="Calibri"/>
          <w:b/>
          <w:bCs/>
        </w:rPr>
      </w:pPr>
      <w:r w:rsidRPr="00E270BF">
        <w:rPr>
          <w:rFonts w:cs="Calibri"/>
          <w:b/>
          <w:bCs/>
        </w:rPr>
        <w:t xml:space="preserve">3.4. İlk Yardım Ekibi: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1.) Acil durumlarda yaralanan insanlara ilk müdahaleyi yapmak ve en emniyetli şekilde kazazedenin en yakın sağlık kuruluşuna ulaştırılmasını sağlamak.</w:t>
      </w:r>
    </w:p>
    <w:p w:rsidR="003B653A" w:rsidRPr="00E270BF" w:rsidRDefault="003B653A" w:rsidP="005C387E">
      <w:pPr>
        <w:pStyle w:val="GvdeMetni"/>
        <w:spacing w:after="0" w:line="240" w:lineRule="auto"/>
        <w:ind w:firstLine="708"/>
        <w:jc w:val="both"/>
        <w:rPr>
          <w:rFonts w:cs="Calibri"/>
          <w:bCs/>
        </w:rPr>
      </w:pPr>
      <w:r w:rsidRPr="00E270BF">
        <w:rPr>
          <w:rFonts w:cs="Calibri"/>
          <w:bCs/>
        </w:rPr>
        <w:t>2.) İlk yardım işleminin kesinlikle eğitimli personel tarafından yapılmasını sağlamak.</w:t>
      </w:r>
    </w:p>
    <w:p w:rsidR="003B653A" w:rsidRPr="00E270BF" w:rsidRDefault="003B653A" w:rsidP="005C387E">
      <w:pPr>
        <w:pStyle w:val="GvdeMetni"/>
        <w:spacing w:after="0" w:line="240" w:lineRule="auto"/>
        <w:ind w:firstLine="708"/>
        <w:jc w:val="both"/>
        <w:rPr>
          <w:rFonts w:cs="Calibri"/>
          <w:bCs/>
        </w:rPr>
      </w:pPr>
      <w:r w:rsidRPr="00E270BF">
        <w:rPr>
          <w:rFonts w:cs="Calibri"/>
          <w:bCs/>
        </w:rPr>
        <w:t xml:space="preserve">3.) İlk yardım esnasında gerekli malzemeleri her zaman hazır bulundurmak.  </w:t>
      </w:r>
    </w:p>
    <w:p w:rsidR="003B653A" w:rsidRPr="00E270BF" w:rsidRDefault="003B653A" w:rsidP="00447425">
      <w:pPr>
        <w:spacing w:after="0" w:line="240" w:lineRule="auto"/>
        <w:ind w:firstLine="708"/>
        <w:jc w:val="both"/>
        <w:rPr>
          <w:rFonts w:cs="Calibri"/>
          <w:bCs/>
        </w:rPr>
      </w:pPr>
      <w:r w:rsidRPr="00E270BF">
        <w:rPr>
          <w:rFonts w:cs="Calibri"/>
          <w:bCs/>
        </w:rPr>
        <w:t>4.) İlk Yardım esnasında kazazedeye tıbbi müdahale yapılmaz. Sadece Ambulans gelinceye kadar veya sağlık kuruluşuna ulaşana kadar kazazede kontrol altında ve uygun pozisyonda tutulur.</w:t>
      </w:r>
    </w:p>
    <w:p w:rsidR="003B653A" w:rsidRPr="00E270BF" w:rsidRDefault="003B653A" w:rsidP="005C387E">
      <w:pPr>
        <w:spacing w:after="0" w:line="240" w:lineRule="auto"/>
        <w:ind w:firstLine="708"/>
        <w:jc w:val="both"/>
        <w:rPr>
          <w:rFonts w:cs="Calibri"/>
          <w:bCs/>
        </w:rPr>
      </w:pPr>
      <w:r w:rsidRPr="00E270BF">
        <w:rPr>
          <w:rFonts w:cs="Calibri"/>
          <w:bCs/>
        </w:rPr>
        <w:t>5.) Kaza anında 112 nolu Hızır Acil Servisini arayarak ambulans çağırmak.</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t xml:space="preserve">3.5. Haberleşme Ekibi: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 xml:space="preserve">1.) Acil durumlarda dış ve iç haberleşmeyi sağlayan ekiptir. </w:t>
      </w:r>
    </w:p>
    <w:p w:rsidR="003B653A" w:rsidRPr="00E270BF" w:rsidRDefault="003B653A" w:rsidP="005C387E">
      <w:pPr>
        <w:spacing w:after="0" w:line="240" w:lineRule="auto"/>
        <w:ind w:firstLine="708"/>
        <w:jc w:val="both"/>
        <w:rPr>
          <w:rFonts w:cs="Calibri"/>
          <w:bCs/>
        </w:rPr>
      </w:pPr>
      <w:r w:rsidRPr="00E270BF">
        <w:rPr>
          <w:rFonts w:cs="Calibri"/>
          <w:bCs/>
        </w:rPr>
        <w:t>2.) Haberleşme ekip elemanlarında ilgili yerlere ait acil durum telefonlarının listesi bulunur.</w:t>
      </w:r>
    </w:p>
    <w:p w:rsidR="003B653A" w:rsidRPr="00E270BF" w:rsidRDefault="003B653A" w:rsidP="005C387E">
      <w:pPr>
        <w:spacing w:after="0" w:line="240" w:lineRule="auto"/>
        <w:ind w:firstLine="708"/>
        <w:jc w:val="both"/>
        <w:rPr>
          <w:rFonts w:cs="Calibri"/>
          <w:bCs/>
        </w:rPr>
      </w:pPr>
      <w:r w:rsidRPr="00E270BF">
        <w:rPr>
          <w:rFonts w:cs="Calibri"/>
          <w:bCs/>
        </w:rPr>
        <w:t>3.) İlgili yerlerin aranması konusunda Acil Durum Koordinatöründen talimat aldıktan sonra arama yapar.</w:t>
      </w:r>
    </w:p>
    <w:p w:rsidR="003B653A" w:rsidRPr="00E270BF" w:rsidRDefault="003B653A" w:rsidP="005C387E">
      <w:pPr>
        <w:spacing w:after="0" w:line="240" w:lineRule="auto"/>
        <w:ind w:firstLine="708"/>
        <w:jc w:val="both"/>
        <w:rPr>
          <w:rFonts w:cs="Calibri"/>
          <w:bCs/>
        </w:rPr>
      </w:pPr>
      <w:r w:rsidRPr="00E270BF">
        <w:rPr>
          <w:rFonts w:cs="Calibri"/>
          <w:bCs/>
        </w:rPr>
        <w:t>4.) Olay esnasındaki haberleşmede Acil Durum Ekipleri ile koordine çalışarak ilgili ekiplerin ihtiyaçlarına bağlı olarak hareket edilir.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t xml:space="preserve">3.6. Tahliye Ekibi: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1.) Acil duruma göre bölüm çalışanlarını, panik yapmadan acil çıkış kapılarını kullanarak dışarıya çıkışlarını organize eder.</w:t>
      </w:r>
    </w:p>
    <w:p w:rsidR="003B653A" w:rsidRPr="00E270BF" w:rsidRDefault="003B653A" w:rsidP="005C387E">
      <w:pPr>
        <w:spacing w:after="0" w:line="240" w:lineRule="auto"/>
        <w:ind w:firstLine="708"/>
        <w:jc w:val="both"/>
        <w:rPr>
          <w:rFonts w:cs="Calibri"/>
          <w:bCs/>
        </w:rPr>
      </w:pPr>
      <w:r w:rsidRPr="00E270BF">
        <w:rPr>
          <w:rFonts w:cs="Calibri"/>
          <w:bCs/>
        </w:rPr>
        <w:t>2.) Tek bir kapıda yığılmanın olmaması için gerekirse diğer çıkış kapılarının güvenli olup olmamasına bakar, diğer kapılara personeli yönlendirir ve kendisi de dışarı çıkar.</w:t>
      </w:r>
    </w:p>
    <w:p w:rsidR="003B653A" w:rsidRPr="00E270BF" w:rsidRDefault="003B653A" w:rsidP="005C387E">
      <w:pPr>
        <w:spacing w:after="0" w:line="240" w:lineRule="auto"/>
        <w:ind w:firstLine="708"/>
        <w:jc w:val="both"/>
        <w:rPr>
          <w:rFonts w:cs="Calibri"/>
          <w:bCs/>
        </w:rPr>
      </w:pPr>
      <w:r w:rsidRPr="00E270BF">
        <w:rPr>
          <w:rFonts w:cs="Calibri"/>
          <w:bCs/>
        </w:rPr>
        <w:t>3.) Dışarı çıkan personelin toplanma bölgesinde toplanmasını sağlar.</w:t>
      </w:r>
    </w:p>
    <w:p w:rsidR="003B653A" w:rsidRPr="00E270BF" w:rsidRDefault="003B653A" w:rsidP="005C387E">
      <w:pPr>
        <w:spacing w:after="0" w:line="240" w:lineRule="auto"/>
        <w:ind w:firstLine="708"/>
        <w:jc w:val="both"/>
        <w:rPr>
          <w:rFonts w:cs="Calibri"/>
          <w:bCs/>
        </w:rPr>
      </w:pPr>
      <w:r w:rsidRPr="00E270BF">
        <w:rPr>
          <w:rFonts w:cs="Calibri"/>
          <w:bCs/>
        </w:rPr>
        <w:t>4.) Personelin yoklamasını yaparak Acil Durum Koordinatörüne rapor verir.</w:t>
      </w:r>
    </w:p>
    <w:p w:rsidR="003B653A" w:rsidRPr="00E270BF" w:rsidRDefault="003B653A" w:rsidP="005C387E">
      <w:pPr>
        <w:spacing w:after="0" w:line="240" w:lineRule="auto"/>
        <w:ind w:firstLine="708"/>
        <w:jc w:val="both"/>
        <w:rPr>
          <w:rFonts w:cs="Calibri"/>
          <w:bCs/>
        </w:rPr>
      </w:pPr>
      <w:r w:rsidRPr="00E270BF">
        <w:rPr>
          <w:rFonts w:cs="Calibri"/>
          <w:bCs/>
        </w:rPr>
        <w:t>5.) İçerde kalan, yaralanan var ise diğer ekipler tarafından müdahale yapılır.</w:t>
      </w:r>
    </w:p>
    <w:p w:rsidR="003B653A" w:rsidRPr="00E270BF" w:rsidRDefault="003B653A" w:rsidP="005C387E">
      <w:pPr>
        <w:spacing w:after="0" w:line="240" w:lineRule="auto"/>
        <w:jc w:val="both"/>
        <w:rPr>
          <w:rFonts w:cs="Calibri"/>
          <w:b/>
          <w:bCs/>
          <w:i/>
        </w:rPr>
      </w:pPr>
    </w:p>
    <w:p w:rsidR="003B653A" w:rsidRPr="00E270BF" w:rsidRDefault="003B653A" w:rsidP="005C387E">
      <w:pPr>
        <w:spacing w:after="0" w:line="240" w:lineRule="auto"/>
        <w:jc w:val="both"/>
        <w:rPr>
          <w:rFonts w:cs="Calibri"/>
          <w:b/>
          <w:bCs/>
        </w:rPr>
      </w:pPr>
      <w:r w:rsidRPr="00E270BF">
        <w:rPr>
          <w:rFonts w:cs="Calibri"/>
          <w:b/>
          <w:bCs/>
        </w:rPr>
        <w:t>3.7. Teknik Kontrol Ekibi: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Acil durumlarda müdahale için teknik konular bölümlere ayrılarak her bölümün yetkilileri ilgili bölümlerdeki önlemleri alır. Bu görevle ilgili bazı öneriler aşağıda verilmiştir. Burada verilenlerin dışında firmanın ihtiyaçlarına göre bölümler arttırılabilir.</w:t>
      </w:r>
    </w:p>
    <w:p w:rsidR="003B653A" w:rsidRPr="00E270BF" w:rsidRDefault="003B653A" w:rsidP="005C387E">
      <w:pPr>
        <w:spacing w:after="0" w:line="240" w:lineRule="auto"/>
        <w:ind w:firstLine="708"/>
        <w:jc w:val="both"/>
        <w:rPr>
          <w:rFonts w:cs="Calibri"/>
          <w:bCs/>
        </w:rPr>
      </w:pPr>
    </w:p>
    <w:p w:rsidR="003B653A" w:rsidRPr="00E270BF" w:rsidRDefault="003B653A" w:rsidP="005C387E">
      <w:pPr>
        <w:spacing w:after="0" w:line="240" w:lineRule="auto"/>
        <w:ind w:firstLine="708"/>
        <w:jc w:val="both"/>
        <w:rPr>
          <w:rFonts w:cs="Calibri"/>
          <w:bCs/>
        </w:rPr>
      </w:pPr>
      <w:r w:rsidRPr="00E270BF">
        <w:rPr>
          <w:rFonts w:cs="Calibri"/>
          <w:bCs/>
        </w:rPr>
        <w:t>1.) Elektrik araçlarının ve tesisatın sorumlusu ana panonun kapalı olup olmadığını kontrol eder, gerekirse kapatır.</w:t>
      </w:r>
    </w:p>
    <w:p w:rsidR="003B653A" w:rsidRPr="00E270BF" w:rsidRDefault="003B653A" w:rsidP="005C387E">
      <w:pPr>
        <w:spacing w:after="0" w:line="240" w:lineRule="auto"/>
        <w:ind w:firstLine="708"/>
        <w:jc w:val="both"/>
        <w:rPr>
          <w:rFonts w:cs="Calibri"/>
          <w:bCs/>
        </w:rPr>
      </w:pPr>
      <w:r w:rsidRPr="00E270BF">
        <w:rPr>
          <w:rFonts w:cs="Calibri"/>
          <w:bCs/>
        </w:rPr>
        <w:t>2.) Kazan ve Doğalgaz sorumlusu, kazan ve doğalgazı faaliyet dışı bırakır.</w:t>
      </w:r>
    </w:p>
    <w:p w:rsidR="003B653A" w:rsidRPr="00E270BF" w:rsidRDefault="003B653A" w:rsidP="005C387E">
      <w:pPr>
        <w:spacing w:after="0" w:line="240" w:lineRule="auto"/>
        <w:ind w:firstLine="708"/>
        <w:jc w:val="both"/>
        <w:rPr>
          <w:rFonts w:cs="Calibri"/>
          <w:bCs/>
        </w:rPr>
      </w:pPr>
      <w:r w:rsidRPr="00E270BF">
        <w:rPr>
          <w:rFonts w:cs="Calibri"/>
          <w:bCs/>
        </w:rPr>
        <w:t>3.) Hidrofor dairesi sorumlusu hidroforun çalışıp çalışmadığını kontrol eder.</w:t>
      </w:r>
    </w:p>
    <w:p w:rsidR="003B653A" w:rsidRPr="00E270BF" w:rsidRDefault="003B653A" w:rsidP="005C387E">
      <w:pPr>
        <w:spacing w:after="0" w:line="240" w:lineRule="auto"/>
        <w:ind w:firstLine="708"/>
        <w:jc w:val="both"/>
        <w:rPr>
          <w:rFonts w:cs="Calibri"/>
          <w:bCs/>
        </w:rPr>
      </w:pPr>
      <w:r w:rsidRPr="00E270BF">
        <w:rPr>
          <w:rFonts w:cs="Calibri"/>
          <w:bCs/>
        </w:rPr>
        <w:t>4.) Tehlike arz eden diğer bölümlerde belirlenir ve acil durumlarda gerekli önlemler alınır.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lastRenderedPageBreak/>
        <w:t>3.8. Kimyasal Kirlenme Ekibi:</w:t>
      </w:r>
      <w:r w:rsidRPr="00E270BF">
        <w:rPr>
          <w:rFonts w:cs="Calibri"/>
          <w:b/>
          <w:bCs/>
        </w:rPr>
        <w:tab/>
      </w:r>
    </w:p>
    <w:p w:rsidR="003B653A" w:rsidRPr="00E270BF" w:rsidRDefault="003B653A" w:rsidP="005C387E">
      <w:pPr>
        <w:spacing w:after="0" w:line="240" w:lineRule="auto"/>
        <w:ind w:firstLine="708"/>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1.) Herhangi bir acil durum sebebi ile veya iş kazası sonucu, kimyasal malzemelerin dökülmesi durumunda bu malzemenin yayılmasını, kanalizasyona akmasını ve çevreye verebileceği muhtemel zararları kontrol altına almaya çalışmak.</w:t>
      </w:r>
      <w:r w:rsidRPr="00E270BF">
        <w:rPr>
          <w:rFonts w:cs="Calibri"/>
          <w:bCs/>
        </w:rPr>
        <w:tab/>
      </w:r>
      <w:r w:rsidRPr="00E270BF">
        <w:rPr>
          <w:rFonts w:cs="Calibri"/>
          <w:bCs/>
        </w:rPr>
        <w:tab/>
      </w:r>
      <w:r w:rsidRPr="00E270BF">
        <w:rPr>
          <w:rFonts w:cs="Calibri"/>
          <w:bCs/>
        </w:rPr>
        <w:tab/>
      </w:r>
    </w:p>
    <w:p w:rsidR="003B653A" w:rsidRPr="00E270BF" w:rsidRDefault="003B653A" w:rsidP="005C387E">
      <w:pPr>
        <w:spacing w:after="0" w:line="240" w:lineRule="auto"/>
        <w:ind w:firstLine="708"/>
        <w:jc w:val="both"/>
        <w:rPr>
          <w:rFonts w:cs="Calibri"/>
          <w:bCs/>
        </w:rPr>
      </w:pPr>
      <w:r w:rsidRPr="00E270BF">
        <w:rPr>
          <w:rFonts w:cs="Calibri"/>
          <w:bCs/>
        </w:rPr>
        <w:t>2.) Dökülen kimyasal malzemeyi uygun şekilde temizlemek ve tehlike riskini ortadan kaldırmak.</w:t>
      </w:r>
    </w:p>
    <w:p w:rsidR="003B653A" w:rsidRPr="00E270BF" w:rsidRDefault="003B653A" w:rsidP="005C387E">
      <w:pPr>
        <w:spacing w:after="0" w:line="240" w:lineRule="auto"/>
        <w:ind w:firstLine="708"/>
        <w:jc w:val="both"/>
        <w:rPr>
          <w:rFonts w:cs="Calibri"/>
          <w:bCs/>
        </w:rPr>
      </w:pPr>
      <w:r w:rsidRPr="00E270BF">
        <w:rPr>
          <w:rFonts w:cs="Calibri"/>
          <w:bCs/>
        </w:rPr>
        <w:t>3.) Kimyasalların taşınması ve depolanması esnasında ortaya çıkabilecek tehlike risklerine karşı gerekli önlemleri almak ve alınmasını sağlamak.</w:t>
      </w:r>
      <w:r w:rsidRPr="00E270BF">
        <w:rPr>
          <w:rFonts w:cs="Calibri"/>
          <w:bCs/>
        </w:rPr>
        <w:tab/>
      </w:r>
      <w:r w:rsidRPr="00E270BF">
        <w:rPr>
          <w:rFonts w:cs="Calibri"/>
          <w:bCs/>
        </w:rPr>
        <w:tab/>
      </w:r>
      <w:r w:rsidRPr="00E270BF">
        <w:rPr>
          <w:rFonts w:cs="Calibri"/>
          <w:bCs/>
        </w:rPr>
        <w:tab/>
      </w:r>
    </w:p>
    <w:p w:rsidR="003B653A" w:rsidRPr="00E270BF" w:rsidRDefault="003B653A" w:rsidP="00BF0EAD">
      <w:pPr>
        <w:spacing w:after="0" w:line="240" w:lineRule="auto"/>
        <w:ind w:firstLine="708"/>
        <w:jc w:val="both"/>
        <w:rPr>
          <w:rFonts w:cs="Calibri"/>
          <w:bCs/>
        </w:rPr>
      </w:pPr>
      <w:r w:rsidRPr="00E270BF">
        <w:rPr>
          <w:rFonts w:cs="Calibri"/>
          <w:bCs/>
        </w:rPr>
        <w:t>4.) Müdahale esnasında kişisel koruyucu donanım (çizme, elbise, maske, eldiven, gözlük vb.) giymek.</w:t>
      </w:r>
    </w:p>
    <w:p w:rsidR="003B653A" w:rsidRPr="00E270BF" w:rsidRDefault="003B653A" w:rsidP="005C387E">
      <w:pPr>
        <w:spacing w:after="0" w:line="240" w:lineRule="auto"/>
        <w:ind w:firstLine="708"/>
        <w:rPr>
          <w:rFonts w:cs="Calibri"/>
          <w:bCs/>
        </w:rPr>
      </w:pPr>
    </w:p>
    <w:p w:rsidR="003B653A" w:rsidRPr="00E270BF" w:rsidRDefault="003B653A">
      <w:pPr>
        <w:rPr>
          <w:rFonts w:cs="Calibri"/>
          <w:b/>
          <w:bCs/>
        </w:rPr>
      </w:pPr>
      <w:r w:rsidRPr="00E270BF">
        <w:rPr>
          <w:rFonts w:cs="Calibri"/>
          <w:b/>
          <w:bCs/>
        </w:rPr>
        <w:br w:type="page"/>
      </w:r>
    </w:p>
    <w:p w:rsidR="003B653A" w:rsidRPr="00E270BF" w:rsidRDefault="003B653A" w:rsidP="00400801">
      <w:pPr>
        <w:spacing w:after="0" w:line="240" w:lineRule="auto"/>
        <w:jc w:val="center"/>
        <w:rPr>
          <w:rFonts w:cs="Calibri"/>
          <w:b/>
          <w:bCs/>
        </w:rPr>
      </w:pPr>
      <w:r w:rsidRPr="00E270BF">
        <w:rPr>
          <w:rFonts w:cs="Calibri"/>
          <w:b/>
          <w:bCs/>
        </w:rPr>
        <w:t>3. BÖLÜM</w:t>
      </w:r>
    </w:p>
    <w:p w:rsidR="003B653A" w:rsidRPr="00E270BF" w:rsidRDefault="003B653A" w:rsidP="00400801">
      <w:pPr>
        <w:spacing w:after="0" w:line="240" w:lineRule="auto"/>
        <w:jc w:val="center"/>
        <w:rPr>
          <w:rFonts w:cs="Calibri"/>
          <w:bCs/>
        </w:rPr>
      </w:pPr>
      <w:r w:rsidRPr="00E270BF">
        <w:rPr>
          <w:rFonts w:cs="Calibri"/>
          <w:b/>
          <w:bCs/>
        </w:rPr>
        <w:t>MUHTEMEL ACİL DURUM SEBEPLERİ VE HAREKET TARZLARI</w:t>
      </w:r>
    </w:p>
    <w:p w:rsidR="003B653A" w:rsidRPr="00E270BF" w:rsidRDefault="003B653A" w:rsidP="005C387E">
      <w:pPr>
        <w:spacing w:after="0" w:line="240" w:lineRule="auto"/>
        <w:jc w:val="center"/>
        <w:rPr>
          <w:rFonts w:cs="Calibri"/>
          <w:b/>
          <w:bCs/>
        </w:rPr>
      </w:pPr>
    </w:p>
    <w:p w:rsidR="003B653A" w:rsidRPr="00E270BF" w:rsidRDefault="003B653A" w:rsidP="005C387E">
      <w:pPr>
        <w:spacing w:after="0" w:line="240" w:lineRule="auto"/>
        <w:jc w:val="both"/>
        <w:rPr>
          <w:rFonts w:cs="Calibri"/>
          <w:b/>
        </w:rPr>
      </w:pPr>
      <w:r w:rsidRPr="00E270BF">
        <w:rPr>
          <w:rFonts w:cs="Calibri"/>
          <w:b/>
        </w:rPr>
        <w:t>A. Yangın:</w:t>
      </w:r>
    </w:p>
    <w:p w:rsidR="003B653A" w:rsidRPr="00E270BF" w:rsidRDefault="003B653A" w:rsidP="005C387E">
      <w:pPr>
        <w:spacing w:after="0" w:line="240" w:lineRule="auto"/>
        <w:jc w:val="both"/>
        <w:rPr>
          <w:rFonts w:cs="Calibri"/>
          <w:b/>
        </w:rPr>
      </w:pPr>
    </w:p>
    <w:p w:rsidR="003B653A" w:rsidRPr="00E270BF" w:rsidRDefault="003B653A" w:rsidP="005C387E">
      <w:pPr>
        <w:spacing w:after="0" w:line="240" w:lineRule="auto"/>
        <w:ind w:firstLine="708"/>
        <w:jc w:val="both"/>
        <w:rPr>
          <w:rFonts w:cs="Calibri"/>
          <w:bCs/>
        </w:rPr>
      </w:pPr>
      <w:r w:rsidRPr="00E270BF">
        <w:rPr>
          <w:rFonts w:cs="Calibri"/>
          <w:bCs/>
        </w:rPr>
        <w:t>Maddenin ısı ve oksijenle birleşmesi sonucu oluşan kimyasal bir olaydır. Yanma olayının oluşabilmesi için; yanıcı madde, ısı ve oksijenin bir arada bulunması gerekir.</w:t>
      </w:r>
      <w:r w:rsidRPr="00E270BF">
        <w:rPr>
          <w:rFonts w:cs="Calibri"/>
          <w:b/>
          <w:bCs/>
        </w:rPr>
        <w:t xml:space="preserve">        </w:t>
      </w:r>
    </w:p>
    <w:p w:rsidR="003B653A" w:rsidRPr="00E270BF" w:rsidRDefault="006663B7" w:rsidP="005C387E">
      <w:pPr>
        <w:spacing w:after="0" w:line="240" w:lineRule="auto"/>
        <w:jc w:val="center"/>
        <w:rPr>
          <w:rFonts w:cs="Calibri"/>
          <w:b/>
          <w:bCs/>
        </w:rPr>
      </w:pPr>
      <w:r w:rsidRPr="00C76745">
        <w:rPr>
          <w:rFonts w:cs="Calibri"/>
          <w:b/>
          <w:noProof/>
          <w:lang w:eastAsia="tr-TR"/>
        </w:rPr>
        <w:pict>
          <v:shape id="2 Resim" o:spid="_x0000_i1028" type="#_x0000_t75" alt="Adsız.png" style="width:262.5pt;height:112.5pt;visibility:visible">
            <v:imagedata r:id="rId12" o:title=""/>
          </v:shape>
        </w:pict>
      </w:r>
    </w:p>
    <w:p w:rsidR="003B653A" w:rsidRPr="00E270BF" w:rsidRDefault="003B653A" w:rsidP="005C387E">
      <w:pPr>
        <w:spacing w:after="0" w:line="240" w:lineRule="auto"/>
        <w:jc w:val="center"/>
        <w:rPr>
          <w:rFonts w:cs="Calibri"/>
          <w:b/>
          <w:bCs/>
        </w:rPr>
      </w:pPr>
    </w:p>
    <w:p w:rsidR="003B653A" w:rsidRPr="00E270BF" w:rsidRDefault="003B653A" w:rsidP="005C387E">
      <w:pPr>
        <w:spacing w:after="0" w:line="240" w:lineRule="auto"/>
        <w:jc w:val="both"/>
        <w:rPr>
          <w:rFonts w:cs="Calibri"/>
          <w:b/>
          <w:bCs/>
        </w:rPr>
      </w:pPr>
      <w:r w:rsidRPr="00E270BF">
        <w:rPr>
          <w:rFonts w:cs="Calibri"/>
          <w:b/>
          <w:bCs/>
        </w:rPr>
        <w:t xml:space="preserve">1. Yangın Sınıfları: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
          <w:bCs/>
        </w:rPr>
      </w:pPr>
      <w:r w:rsidRPr="00E270BF">
        <w:rPr>
          <w:rFonts w:cs="Calibri"/>
          <w:iCs/>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E270BF" w:rsidRDefault="003B653A" w:rsidP="005C387E">
      <w:pPr>
        <w:spacing w:after="0" w:line="240" w:lineRule="auto"/>
        <w:jc w:val="both"/>
        <w:rPr>
          <w:rFonts w:cs="Calibri"/>
          <w:b/>
        </w:rPr>
      </w:pPr>
    </w:p>
    <w:p w:rsidR="003B653A" w:rsidRPr="00E270BF" w:rsidRDefault="003B653A" w:rsidP="005C387E">
      <w:pPr>
        <w:spacing w:after="0" w:line="240" w:lineRule="auto"/>
        <w:jc w:val="both"/>
        <w:rPr>
          <w:rFonts w:cs="Calibri"/>
          <w:b/>
        </w:rPr>
      </w:pPr>
      <w:r w:rsidRPr="00E270BF">
        <w:rPr>
          <w:rFonts w:cs="Calibri"/>
          <w:b/>
        </w:rPr>
        <w:t xml:space="preserve">1.1. A Sınıfı Katı Yanıcı Maddeler Yangını (Adi Yangınlar): </w:t>
      </w:r>
    </w:p>
    <w:p w:rsidR="003B653A" w:rsidRPr="00E270BF" w:rsidRDefault="003B653A" w:rsidP="005C387E">
      <w:pPr>
        <w:spacing w:after="0" w:line="240" w:lineRule="auto"/>
        <w:jc w:val="both"/>
        <w:rPr>
          <w:rFonts w:cs="Calibri"/>
          <w:b/>
        </w:rPr>
      </w:pPr>
    </w:p>
    <w:p w:rsidR="003B653A" w:rsidRPr="00E270BF" w:rsidRDefault="003B653A" w:rsidP="005C387E">
      <w:pPr>
        <w:spacing w:after="0" w:line="240" w:lineRule="auto"/>
        <w:ind w:firstLine="708"/>
        <w:jc w:val="both"/>
        <w:rPr>
          <w:rFonts w:cs="Calibri"/>
        </w:rPr>
      </w:pPr>
      <w:r w:rsidRPr="00E270BF">
        <w:rPr>
          <w:rFonts w:cs="Calibri"/>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E270BF" w:rsidRDefault="003B653A" w:rsidP="005C387E">
      <w:pPr>
        <w:spacing w:after="0" w:line="240" w:lineRule="auto"/>
        <w:jc w:val="both"/>
        <w:rPr>
          <w:rFonts w:cs="Calibri"/>
        </w:rPr>
      </w:pPr>
    </w:p>
    <w:p w:rsidR="003B653A" w:rsidRPr="00E270BF" w:rsidRDefault="003B653A" w:rsidP="005C387E">
      <w:pPr>
        <w:spacing w:after="0" w:line="240" w:lineRule="auto"/>
        <w:jc w:val="both"/>
        <w:rPr>
          <w:rFonts w:cs="Calibri"/>
          <w:b/>
        </w:rPr>
      </w:pPr>
      <w:r w:rsidRPr="00E270BF">
        <w:rPr>
          <w:rFonts w:cs="Calibri"/>
          <w:b/>
        </w:rPr>
        <w:t xml:space="preserve">1.2. B Sınıfı Sıvı Yanıcı Maddeler Yangını (Akaryakıt Yangınları): </w:t>
      </w:r>
    </w:p>
    <w:p w:rsidR="003B653A" w:rsidRPr="00E270BF" w:rsidRDefault="003B653A" w:rsidP="005C387E">
      <w:pPr>
        <w:spacing w:after="0" w:line="240" w:lineRule="auto"/>
        <w:jc w:val="both"/>
        <w:rPr>
          <w:rFonts w:cs="Calibri"/>
          <w:b/>
        </w:rPr>
      </w:pPr>
    </w:p>
    <w:p w:rsidR="00F92A0B" w:rsidRDefault="003B653A" w:rsidP="005C387E">
      <w:pPr>
        <w:spacing w:after="0" w:line="240" w:lineRule="auto"/>
        <w:ind w:firstLine="708"/>
        <w:jc w:val="both"/>
        <w:rPr>
          <w:rFonts w:cs="Calibri"/>
        </w:rPr>
      </w:pPr>
      <w:r w:rsidRPr="00E270BF">
        <w:rPr>
          <w:rFonts w:cs="Calibri"/>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F92A0B" w:rsidRDefault="00F92A0B" w:rsidP="005C387E">
      <w:pPr>
        <w:spacing w:after="0" w:line="240" w:lineRule="auto"/>
        <w:ind w:firstLine="708"/>
        <w:jc w:val="both"/>
        <w:rPr>
          <w:rFonts w:cs="Calibri"/>
        </w:rPr>
      </w:pPr>
    </w:p>
    <w:p w:rsidR="00F92A0B" w:rsidRDefault="00F92A0B" w:rsidP="005C387E">
      <w:pPr>
        <w:spacing w:after="0" w:line="240" w:lineRule="auto"/>
        <w:ind w:firstLine="708"/>
        <w:jc w:val="both"/>
        <w:rPr>
          <w:rFonts w:cs="Calibri"/>
        </w:rPr>
      </w:pPr>
    </w:p>
    <w:p w:rsidR="00F92A0B" w:rsidRDefault="00F92A0B" w:rsidP="005C387E">
      <w:pPr>
        <w:spacing w:after="0" w:line="240" w:lineRule="auto"/>
        <w:ind w:firstLine="708"/>
        <w:jc w:val="both"/>
        <w:rPr>
          <w:rFonts w:cs="Calibri"/>
        </w:rPr>
      </w:pPr>
    </w:p>
    <w:p w:rsidR="003B653A" w:rsidRPr="00E270BF" w:rsidRDefault="003B653A" w:rsidP="005C387E">
      <w:pPr>
        <w:spacing w:after="0" w:line="240" w:lineRule="auto"/>
        <w:ind w:firstLine="708"/>
        <w:jc w:val="both"/>
        <w:rPr>
          <w:rFonts w:cs="Calibri"/>
        </w:rPr>
      </w:pPr>
      <w:r w:rsidRPr="00E270BF">
        <w:rPr>
          <w:rFonts w:cs="Calibri"/>
        </w:rPr>
        <w:t xml:space="preserve">      </w:t>
      </w:r>
    </w:p>
    <w:p w:rsidR="003B653A" w:rsidRPr="00E270BF" w:rsidRDefault="003B653A" w:rsidP="005C387E">
      <w:pPr>
        <w:spacing w:after="0" w:line="240" w:lineRule="auto"/>
        <w:jc w:val="both"/>
        <w:rPr>
          <w:rFonts w:cs="Calibri"/>
          <w:b/>
        </w:rPr>
      </w:pPr>
    </w:p>
    <w:p w:rsidR="003B653A" w:rsidRPr="00E270BF" w:rsidRDefault="003B653A" w:rsidP="005C387E">
      <w:pPr>
        <w:spacing w:after="0" w:line="240" w:lineRule="auto"/>
        <w:jc w:val="both"/>
        <w:rPr>
          <w:rFonts w:cs="Calibri"/>
          <w:b/>
        </w:rPr>
      </w:pPr>
      <w:r w:rsidRPr="00E270BF">
        <w:rPr>
          <w:rFonts w:cs="Calibri"/>
          <w:b/>
        </w:rPr>
        <w:t xml:space="preserve">1.3. C Sınıfı Gaz Yanıcı Maddeler Yangını (Gaz Yangınları): </w:t>
      </w:r>
    </w:p>
    <w:p w:rsidR="003B653A" w:rsidRPr="00E270BF" w:rsidRDefault="003B653A" w:rsidP="005C387E">
      <w:pPr>
        <w:spacing w:after="0" w:line="240" w:lineRule="auto"/>
        <w:jc w:val="both"/>
        <w:rPr>
          <w:rFonts w:cs="Calibri"/>
          <w:b/>
        </w:rPr>
      </w:pPr>
    </w:p>
    <w:p w:rsidR="003B653A" w:rsidRPr="00E270BF" w:rsidRDefault="003B653A" w:rsidP="005C387E">
      <w:pPr>
        <w:spacing w:after="0" w:line="240" w:lineRule="auto"/>
        <w:ind w:firstLine="708"/>
        <w:jc w:val="both"/>
        <w:rPr>
          <w:rFonts w:cs="Calibri"/>
        </w:rPr>
      </w:pPr>
      <w:r w:rsidRPr="00E270BF">
        <w:rPr>
          <w:rFonts w:cs="Calibri"/>
        </w:rPr>
        <w:t>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E270BF" w:rsidRDefault="003B653A" w:rsidP="005C387E">
      <w:pPr>
        <w:spacing w:after="0" w:line="240" w:lineRule="auto"/>
        <w:rPr>
          <w:rFonts w:cs="Calibri"/>
        </w:rPr>
      </w:pPr>
    </w:p>
    <w:p w:rsidR="00007272" w:rsidRDefault="00007272" w:rsidP="005C387E">
      <w:pPr>
        <w:spacing w:after="0" w:line="240" w:lineRule="auto"/>
        <w:jc w:val="both"/>
        <w:rPr>
          <w:rFonts w:cs="Calibri"/>
          <w:b/>
        </w:rPr>
      </w:pPr>
    </w:p>
    <w:p w:rsidR="00007272" w:rsidRDefault="00007272" w:rsidP="005C387E">
      <w:pPr>
        <w:spacing w:after="0" w:line="240" w:lineRule="auto"/>
        <w:jc w:val="both"/>
        <w:rPr>
          <w:rFonts w:cs="Calibri"/>
          <w:b/>
        </w:rPr>
      </w:pPr>
    </w:p>
    <w:p w:rsidR="003B653A" w:rsidRPr="00E270BF" w:rsidRDefault="003B653A" w:rsidP="005C387E">
      <w:pPr>
        <w:spacing w:after="0" w:line="240" w:lineRule="auto"/>
        <w:jc w:val="both"/>
        <w:rPr>
          <w:rFonts w:cs="Calibri"/>
          <w:b/>
        </w:rPr>
      </w:pPr>
      <w:r w:rsidRPr="00E270BF">
        <w:rPr>
          <w:rFonts w:cs="Calibri"/>
          <w:b/>
        </w:rPr>
        <w:t>1.4. D Sınıfı Hafif Metal Yangınları:</w:t>
      </w:r>
    </w:p>
    <w:p w:rsidR="003B653A" w:rsidRPr="00E270BF" w:rsidRDefault="003B653A" w:rsidP="005C387E">
      <w:pPr>
        <w:spacing w:after="0" w:line="240" w:lineRule="auto"/>
        <w:jc w:val="both"/>
        <w:rPr>
          <w:rFonts w:cs="Calibri"/>
          <w:b/>
        </w:rPr>
      </w:pPr>
    </w:p>
    <w:p w:rsidR="003B653A" w:rsidRPr="00E270BF" w:rsidRDefault="003B653A" w:rsidP="005C387E">
      <w:pPr>
        <w:spacing w:after="0" w:line="240" w:lineRule="auto"/>
        <w:ind w:firstLine="708"/>
        <w:jc w:val="both"/>
        <w:rPr>
          <w:rFonts w:cs="Calibri"/>
        </w:rPr>
      </w:pPr>
      <w:r w:rsidRPr="00E270BF">
        <w:rPr>
          <w:rFonts w:cs="Calibri"/>
        </w:rPr>
        <w:t>Özel yangınlar olarak da nitelendirilen D sınıfı yangınlar gelişen teknoloji ile endüstriyel çevrelerde görülmeye başlayan yangınlardır. Bu yangınlar Magnezyum, Alüminyum, Sodyum, Zirkonyum vb. hafif metallerin yanması ile oluşur.</w:t>
      </w:r>
      <w:r w:rsidRPr="00E270BF">
        <w:rPr>
          <w:rFonts w:cs="Calibri"/>
          <w:vanish/>
        </w:rPr>
        <w:t>.........................................................................................................................</w:t>
      </w:r>
    </w:p>
    <w:p w:rsidR="003B653A" w:rsidRPr="00E270BF" w:rsidRDefault="003B653A" w:rsidP="005C387E">
      <w:pPr>
        <w:spacing w:after="0" w:line="240" w:lineRule="auto"/>
        <w:rPr>
          <w:rFonts w:cs="Calibri"/>
          <w:b/>
          <w:bCs/>
        </w:rPr>
      </w:pPr>
    </w:p>
    <w:p w:rsidR="003B653A" w:rsidRPr="00E270BF" w:rsidRDefault="003B653A" w:rsidP="005C387E">
      <w:pPr>
        <w:spacing w:after="0" w:line="240" w:lineRule="auto"/>
        <w:rPr>
          <w:rFonts w:cs="Calibri"/>
          <w:b/>
          <w:bCs/>
          <w:iCs/>
        </w:rPr>
      </w:pPr>
      <w:r w:rsidRPr="00E270BF">
        <w:rPr>
          <w:rFonts w:cs="Calibri"/>
          <w:b/>
          <w:bCs/>
          <w:iCs/>
        </w:rPr>
        <w:t>2. Yangın Söndürme Prensipleri:</w:t>
      </w:r>
    </w:p>
    <w:p w:rsidR="003B653A" w:rsidRPr="00E270BF" w:rsidRDefault="003B653A" w:rsidP="005C387E">
      <w:pPr>
        <w:spacing w:after="0" w:line="240" w:lineRule="auto"/>
        <w:rPr>
          <w:rFonts w:cs="Calibri"/>
        </w:rPr>
      </w:pPr>
    </w:p>
    <w:p w:rsidR="003B653A" w:rsidRPr="00E270BF" w:rsidRDefault="003B653A" w:rsidP="005C387E">
      <w:pPr>
        <w:pStyle w:val="GvdeMetni"/>
        <w:spacing w:after="0" w:line="240" w:lineRule="auto"/>
        <w:ind w:firstLine="708"/>
        <w:rPr>
          <w:rFonts w:cs="Calibri"/>
        </w:rPr>
      </w:pPr>
      <w:r w:rsidRPr="00E270BF">
        <w:rPr>
          <w:rFonts w:cs="Calibri"/>
        </w:rPr>
        <w:t>Yangının sınıfı ne olursa olsun söndürme prensipleri ortaktır. Bu prensip yanmayı meydana getiren üç unsurdan yanıcı maddeyi, oksijen veya ısıyı ortadan kaldırmaktır.</w:t>
      </w:r>
    </w:p>
    <w:p w:rsidR="003B653A" w:rsidRPr="00E270BF" w:rsidRDefault="003B653A" w:rsidP="005C387E">
      <w:pPr>
        <w:pStyle w:val="GvdeMetni"/>
        <w:spacing w:after="0" w:line="240" w:lineRule="auto"/>
        <w:rPr>
          <w:rFonts w:cs="Calibri"/>
        </w:rPr>
      </w:pPr>
    </w:p>
    <w:tbl>
      <w:tblPr>
        <w:tblW w:w="8844" w:type="dxa"/>
        <w:jc w:val="center"/>
        <w:tblCellMar>
          <w:left w:w="70" w:type="dxa"/>
          <w:right w:w="70" w:type="dxa"/>
        </w:tblCellMar>
        <w:tblLook w:val="0000"/>
      </w:tblPr>
      <w:tblGrid>
        <w:gridCol w:w="3685"/>
        <w:gridCol w:w="2891"/>
        <w:gridCol w:w="2268"/>
      </w:tblGrid>
      <w:tr w:rsidR="003B653A" w:rsidRPr="00E270BF" w:rsidTr="00CC1C03">
        <w:trPr>
          <w:jc w:val="center"/>
        </w:trPr>
        <w:tc>
          <w:tcPr>
            <w:tcW w:w="3685" w:type="dxa"/>
            <w:tcBorders>
              <w:top w:val="nil"/>
              <w:left w:val="nil"/>
              <w:bottom w:val="nil"/>
              <w:right w:val="nil"/>
            </w:tcBorders>
          </w:tcPr>
          <w:p w:rsidR="003B653A" w:rsidRPr="00E270BF" w:rsidRDefault="003B653A" w:rsidP="005C387E">
            <w:pPr>
              <w:spacing w:after="0" w:line="240" w:lineRule="auto"/>
              <w:rPr>
                <w:rFonts w:cs="Calibri"/>
                <w:b/>
                <w:bCs/>
                <w:u w:val="single"/>
              </w:rPr>
            </w:pPr>
            <w:r w:rsidRPr="00E270BF">
              <w:rPr>
                <w:rFonts w:cs="Calibri"/>
                <w:b/>
                <w:bCs/>
                <w:u w:val="single"/>
              </w:rPr>
              <w:t>Yanıcı Maddeyi Yok Etmek</w:t>
            </w:r>
          </w:p>
        </w:tc>
        <w:tc>
          <w:tcPr>
            <w:tcW w:w="2891" w:type="dxa"/>
            <w:tcBorders>
              <w:top w:val="nil"/>
              <w:left w:val="nil"/>
              <w:bottom w:val="nil"/>
              <w:right w:val="nil"/>
            </w:tcBorders>
          </w:tcPr>
          <w:p w:rsidR="003B653A" w:rsidRPr="00E270BF" w:rsidRDefault="003B653A" w:rsidP="005C387E">
            <w:pPr>
              <w:spacing w:after="0" w:line="240" w:lineRule="auto"/>
              <w:rPr>
                <w:rFonts w:cs="Calibri"/>
                <w:b/>
                <w:bCs/>
                <w:u w:val="single"/>
              </w:rPr>
            </w:pPr>
            <w:r w:rsidRPr="00E270BF">
              <w:rPr>
                <w:rFonts w:cs="Calibri"/>
                <w:b/>
                <w:bCs/>
                <w:u w:val="single"/>
              </w:rPr>
              <w:t>Isıyı Yok Etmek</w:t>
            </w:r>
          </w:p>
        </w:tc>
        <w:tc>
          <w:tcPr>
            <w:tcW w:w="2268" w:type="dxa"/>
            <w:tcBorders>
              <w:top w:val="nil"/>
              <w:left w:val="nil"/>
              <w:bottom w:val="nil"/>
              <w:right w:val="nil"/>
            </w:tcBorders>
          </w:tcPr>
          <w:p w:rsidR="003B653A" w:rsidRPr="00E270BF" w:rsidRDefault="003B653A" w:rsidP="005C387E">
            <w:pPr>
              <w:spacing w:after="0" w:line="240" w:lineRule="auto"/>
              <w:rPr>
                <w:rFonts w:cs="Calibri"/>
                <w:b/>
                <w:bCs/>
                <w:u w:val="single"/>
              </w:rPr>
            </w:pPr>
            <w:r w:rsidRPr="00E270BF">
              <w:rPr>
                <w:rFonts w:cs="Calibri"/>
                <w:b/>
                <w:bCs/>
                <w:u w:val="single"/>
              </w:rPr>
              <w:t>Oksijeni Yok Etmek</w:t>
            </w:r>
          </w:p>
        </w:tc>
      </w:tr>
      <w:tr w:rsidR="003B653A" w:rsidRPr="00E270BF" w:rsidTr="00CC1C03">
        <w:trPr>
          <w:jc w:val="center"/>
        </w:trPr>
        <w:tc>
          <w:tcPr>
            <w:tcW w:w="3685"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-Yanıcı maddeyi ortadan kaldırmak</w:t>
            </w:r>
          </w:p>
        </w:tc>
        <w:tc>
          <w:tcPr>
            <w:tcW w:w="2891"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-Su ile soğutmak</w:t>
            </w:r>
          </w:p>
        </w:tc>
        <w:tc>
          <w:tcPr>
            <w:tcW w:w="2268"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-Örtmek</w:t>
            </w:r>
          </w:p>
        </w:tc>
      </w:tr>
      <w:tr w:rsidR="003B653A" w:rsidRPr="00E270BF" w:rsidTr="00CC1C03">
        <w:trPr>
          <w:jc w:val="center"/>
        </w:trPr>
        <w:tc>
          <w:tcPr>
            <w:tcW w:w="3685"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-Yanıcı maddeyi ısıdan ayırmak</w:t>
            </w:r>
          </w:p>
        </w:tc>
        <w:tc>
          <w:tcPr>
            <w:tcW w:w="2891"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-Yanıcı maddeyi dağıtmak</w:t>
            </w:r>
          </w:p>
        </w:tc>
        <w:tc>
          <w:tcPr>
            <w:tcW w:w="2268"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-Boğmak</w:t>
            </w:r>
          </w:p>
        </w:tc>
      </w:tr>
      <w:tr w:rsidR="003B653A" w:rsidRPr="00E270BF" w:rsidTr="00CC1C03">
        <w:trPr>
          <w:jc w:val="center"/>
        </w:trPr>
        <w:tc>
          <w:tcPr>
            <w:tcW w:w="3685"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-Ara boşluğu meydana getirmek</w:t>
            </w:r>
          </w:p>
        </w:tc>
        <w:tc>
          <w:tcPr>
            <w:tcW w:w="2891"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-Kuvvetli üflemek</w:t>
            </w:r>
          </w:p>
        </w:tc>
        <w:tc>
          <w:tcPr>
            <w:tcW w:w="2268" w:type="dxa"/>
            <w:tcBorders>
              <w:top w:val="nil"/>
              <w:left w:val="nil"/>
              <w:bottom w:val="nil"/>
              <w:right w:val="nil"/>
            </w:tcBorders>
          </w:tcPr>
          <w:p w:rsidR="003B653A" w:rsidRPr="00E270BF" w:rsidRDefault="003B653A" w:rsidP="005C387E">
            <w:pPr>
              <w:spacing w:after="0" w:line="240" w:lineRule="auto"/>
              <w:rPr>
                <w:rFonts w:cs="Calibri"/>
              </w:rPr>
            </w:pPr>
            <w:r w:rsidRPr="00E270BF">
              <w:rPr>
                <w:rFonts w:cs="Calibri"/>
              </w:rPr>
              <w:t>-Oksijeni azaltmak</w:t>
            </w:r>
          </w:p>
        </w:tc>
      </w:tr>
    </w:tbl>
    <w:p w:rsidR="003B653A" w:rsidRPr="00E270BF" w:rsidRDefault="003B653A" w:rsidP="005C387E">
      <w:pPr>
        <w:spacing w:after="0" w:line="240" w:lineRule="auto"/>
        <w:rPr>
          <w:rFonts w:cs="Calibri"/>
        </w:rPr>
      </w:pPr>
    </w:p>
    <w:p w:rsidR="003B653A" w:rsidRPr="00E270BF" w:rsidRDefault="003B653A" w:rsidP="005C387E">
      <w:pPr>
        <w:spacing w:after="0" w:line="240" w:lineRule="auto"/>
        <w:jc w:val="both"/>
        <w:rPr>
          <w:rFonts w:cs="Calibri"/>
          <w:b/>
          <w:bCs/>
          <w:iCs/>
        </w:rPr>
      </w:pPr>
      <w:r w:rsidRPr="00E270BF">
        <w:rPr>
          <w:rFonts w:cs="Calibri"/>
          <w:b/>
          <w:bCs/>
          <w:iCs/>
        </w:rPr>
        <w:t xml:space="preserve">2.1. Yanıcı maddeyi ortadan kaldırmak: </w:t>
      </w:r>
    </w:p>
    <w:p w:rsidR="003B653A" w:rsidRPr="00E270BF" w:rsidRDefault="003B653A" w:rsidP="005C387E">
      <w:pPr>
        <w:spacing w:after="0" w:line="240" w:lineRule="auto"/>
        <w:jc w:val="both"/>
        <w:rPr>
          <w:rFonts w:cs="Calibri"/>
          <w:b/>
          <w:bCs/>
          <w:iCs/>
        </w:rPr>
      </w:pPr>
    </w:p>
    <w:p w:rsidR="003B653A" w:rsidRPr="00E270BF" w:rsidRDefault="003B653A" w:rsidP="005C387E">
      <w:pPr>
        <w:spacing w:after="0" w:line="240" w:lineRule="auto"/>
        <w:ind w:firstLine="708"/>
        <w:jc w:val="both"/>
        <w:rPr>
          <w:rFonts w:cs="Calibri"/>
        </w:rPr>
      </w:pPr>
      <w:r w:rsidRPr="00E270BF">
        <w:rPr>
          <w:rFonts w:cs="Calibri"/>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E270BF" w:rsidRDefault="003B653A" w:rsidP="005C387E">
      <w:pPr>
        <w:spacing w:after="0" w:line="240" w:lineRule="auto"/>
        <w:rPr>
          <w:rFonts w:cs="Calibri"/>
          <w:b/>
          <w:bCs/>
          <w:iCs/>
        </w:rPr>
      </w:pPr>
    </w:p>
    <w:p w:rsidR="003B653A" w:rsidRPr="00E270BF" w:rsidRDefault="003B653A" w:rsidP="005C387E">
      <w:pPr>
        <w:spacing w:after="0" w:line="240" w:lineRule="auto"/>
        <w:jc w:val="both"/>
        <w:rPr>
          <w:rFonts w:cs="Calibri"/>
          <w:b/>
          <w:bCs/>
          <w:iCs/>
        </w:rPr>
      </w:pPr>
      <w:r w:rsidRPr="00E270BF">
        <w:rPr>
          <w:rFonts w:cs="Calibri"/>
          <w:b/>
          <w:bCs/>
          <w:iCs/>
        </w:rPr>
        <w:t xml:space="preserve">2.2. Isıyı ortadan kaldırmak: </w:t>
      </w:r>
    </w:p>
    <w:p w:rsidR="003B653A" w:rsidRPr="00E270BF" w:rsidRDefault="003B653A" w:rsidP="005C387E">
      <w:pPr>
        <w:spacing w:after="0" w:line="240" w:lineRule="auto"/>
        <w:jc w:val="both"/>
        <w:rPr>
          <w:rFonts w:cs="Calibri"/>
          <w:b/>
          <w:bCs/>
          <w:iCs/>
        </w:rPr>
      </w:pPr>
    </w:p>
    <w:p w:rsidR="003B653A" w:rsidRPr="00E270BF" w:rsidRDefault="003B653A" w:rsidP="005C387E">
      <w:pPr>
        <w:spacing w:after="0" w:line="240" w:lineRule="auto"/>
        <w:ind w:firstLine="708"/>
        <w:jc w:val="both"/>
        <w:rPr>
          <w:rFonts w:cs="Calibri"/>
        </w:rPr>
      </w:pPr>
      <w:r w:rsidRPr="00E270BF">
        <w:rPr>
          <w:rFonts w:cs="Calibri"/>
        </w:rPr>
        <w:t>Her yanıcı maddenin bir yanma ısısı olduğuna göre, yanan maddeleri bu ısının altına kadar soğutmak yangını söndürmek için iyi bir yöntemdir.</w:t>
      </w:r>
    </w:p>
    <w:p w:rsidR="003B653A" w:rsidRPr="00E270BF" w:rsidRDefault="003B653A" w:rsidP="005C387E">
      <w:pPr>
        <w:spacing w:after="0" w:line="240" w:lineRule="auto"/>
        <w:rPr>
          <w:rFonts w:cs="Calibri"/>
        </w:rPr>
      </w:pPr>
      <w:r w:rsidRPr="00E270BF">
        <w:rPr>
          <w:rFonts w:cs="Calibri"/>
        </w:rPr>
        <w:t xml:space="preserve"> </w:t>
      </w:r>
    </w:p>
    <w:p w:rsidR="003B653A" w:rsidRPr="00E270BF" w:rsidRDefault="003B653A" w:rsidP="005C387E">
      <w:pPr>
        <w:spacing w:after="0" w:line="240" w:lineRule="auto"/>
        <w:jc w:val="both"/>
        <w:rPr>
          <w:rFonts w:cs="Calibri"/>
          <w:b/>
          <w:bCs/>
          <w:iCs/>
        </w:rPr>
      </w:pPr>
      <w:r w:rsidRPr="00E270BF">
        <w:rPr>
          <w:rFonts w:cs="Calibri"/>
          <w:b/>
          <w:bCs/>
          <w:iCs/>
        </w:rPr>
        <w:t xml:space="preserve">2.3. Oksijeni ortadan kaldırmak: </w:t>
      </w:r>
    </w:p>
    <w:p w:rsidR="003B653A" w:rsidRPr="00E270BF" w:rsidRDefault="003B653A" w:rsidP="005C387E">
      <w:pPr>
        <w:spacing w:after="0" w:line="240" w:lineRule="auto"/>
        <w:jc w:val="both"/>
        <w:rPr>
          <w:rFonts w:cs="Calibri"/>
          <w:b/>
          <w:bCs/>
          <w:iCs/>
        </w:rPr>
      </w:pPr>
    </w:p>
    <w:p w:rsidR="003B653A" w:rsidRDefault="003B653A" w:rsidP="007020C4">
      <w:pPr>
        <w:spacing w:after="0" w:line="240" w:lineRule="auto"/>
        <w:ind w:firstLine="708"/>
        <w:jc w:val="both"/>
        <w:rPr>
          <w:rFonts w:cs="Calibri"/>
        </w:rPr>
      </w:pPr>
      <w:r w:rsidRPr="00E270BF">
        <w:rPr>
          <w:rFonts w:cs="Calibri"/>
        </w:rPr>
        <w:t>Yangın mahalline ağır ve yanmaz gazlarla aeresol sıvılar sevk etmek havada bulunan yaklaşık %21 oranındaki oksijen azaltılarak ortadan kaldırılmasını sağlar.</w:t>
      </w:r>
    </w:p>
    <w:p w:rsidR="00F92A0B" w:rsidRDefault="00F92A0B" w:rsidP="007020C4">
      <w:pPr>
        <w:spacing w:after="0" w:line="240" w:lineRule="auto"/>
        <w:ind w:firstLine="708"/>
        <w:jc w:val="both"/>
        <w:rPr>
          <w:rFonts w:cs="Calibri"/>
        </w:rPr>
      </w:pPr>
    </w:p>
    <w:p w:rsidR="00F92A0B" w:rsidRDefault="00F92A0B" w:rsidP="007020C4">
      <w:pPr>
        <w:spacing w:after="0" w:line="240" w:lineRule="auto"/>
        <w:ind w:firstLine="708"/>
        <w:jc w:val="both"/>
        <w:rPr>
          <w:rFonts w:cs="Calibri"/>
        </w:rPr>
      </w:pPr>
    </w:p>
    <w:p w:rsidR="00F92A0B" w:rsidRPr="00E270BF" w:rsidRDefault="00F92A0B" w:rsidP="007020C4">
      <w:pPr>
        <w:spacing w:after="0" w:line="240" w:lineRule="auto"/>
        <w:ind w:firstLine="708"/>
        <w:jc w:val="both"/>
        <w:rPr>
          <w:rFonts w:cs="Calibri"/>
        </w:rPr>
      </w:pPr>
    </w:p>
    <w:p w:rsidR="003B653A" w:rsidRPr="00E270BF" w:rsidRDefault="003B653A" w:rsidP="00400801">
      <w:pPr>
        <w:spacing w:after="0" w:line="240" w:lineRule="auto"/>
        <w:rPr>
          <w:rFonts w:cs="Calibri"/>
          <w:b/>
          <w:bCs/>
        </w:rPr>
      </w:pPr>
    </w:p>
    <w:p w:rsidR="003B653A" w:rsidRPr="00E270BF" w:rsidRDefault="003B653A" w:rsidP="005C387E">
      <w:pPr>
        <w:spacing w:after="0" w:line="240" w:lineRule="auto"/>
        <w:rPr>
          <w:rFonts w:cs="Calibri"/>
          <w:b/>
          <w:bCs/>
        </w:rPr>
      </w:pPr>
      <w:r w:rsidRPr="00E270BF">
        <w:rPr>
          <w:rFonts w:cs="Calibri"/>
          <w:b/>
          <w:bCs/>
        </w:rPr>
        <w:t>3. Yangın Söndürme Tüpü Kullanma:</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3.1. Yangın Sınıflarına Göre Kullanılan Söndürücü Çeşitleri:</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360"/>
        <w:rPr>
          <w:rFonts w:cs="Calibri"/>
          <w:bCs/>
        </w:rPr>
      </w:pPr>
      <w:r w:rsidRPr="00E270BF">
        <w:rPr>
          <w:rFonts w:cs="Calibri"/>
          <w:bCs/>
        </w:rPr>
        <w:t xml:space="preserve">1. Katı yanıcılar  </w:t>
      </w:r>
      <w:r w:rsidRPr="00E270BF">
        <w:rPr>
          <w:rFonts w:cs="Calibri"/>
          <w:bCs/>
        </w:rPr>
        <w:tab/>
        <w:t xml:space="preserve"> </w:t>
      </w:r>
      <w:r w:rsidRPr="00E270BF">
        <w:rPr>
          <w:rFonts w:cs="Calibri"/>
          <w:bCs/>
        </w:rPr>
        <w:tab/>
        <w:t>: Su ve sulu çözeltiler</w:t>
      </w:r>
      <w:r w:rsidRPr="00E270BF">
        <w:rPr>
          <w:rFonts w:cs="Calibri"/>
          <w:bCs/>
        </w:rPr>
        <w:tab/>
        <w:t xml:space="preserve"> </w:t>
      </w:r>
      <w:r w:rsidRPr="00E270BF">
        <w:rPr>
          <w:rFonts w:cs="Calibri"/>
          <w:bCs/>
        </w:rPr>
        <w:tab/>
        <w:t xml:space="preserve">Kimyasal Toz </w:t>
      </w:r>
      <w:r w:rsidRPr="00E270BF">
        <w:rPr>
          <w:rFonts w:cs="Calibri"/>
          <w:bCs/>
        </w:rPr>
        <w:tab/>
        <w:t xml:space="preserve">     </w:t>
      </w:r>
      <w:r w:rsidRPr="00E270BF">
        <w:rPr>
          <w:rFonts w:cs="Calibri"/>
          <w:bCs/>
        </w:rPr>
        <w:tab/>
        <w:t>Köpük</w:t>
      </w:r>
    </w:p>
    <w:p w:rsidR="003B653A" w:rsidRPr="00E270BF" w:rsidRDefault="003B653A" w:rsidP="00400801">
      <w:pPr>
        <w:spacing w:after="0" w:line="240" w:lineRule="auto"/>
        <w:ind w:firstLine="360"/>
        <w:rPr>
          <w:rFonts w:cs="Calibri"/>
          <w:bCs/>
        </w:rPr>
      </w:pPr>
      <w:r w:rsidRPr="00E270BF">
        <w:rPr>
          <w:rFonts w:cs="Calibri"/>
          <w:bCs/>
        </w:rPr>
        <w:t>2. Sıvı Yanıcılar</w:t>
      </w:r>
      <w:r w:rsidRPr="00E270BF">
        <w:rPr>
          <w:rFonts w:cs="Calibri"/>
          <w:bCs/>
        </w:rPr>
        <w:tab/>
        <w:t xml:space="preserve">     </w:t>
      </w:r>
      <w:r w:rsidRPr="00E270BF">
        <w:rPr>
          <w:rFonts w:cs="Calibri"/>
          <w:bCs/>
        </w:rPr>
        <w:tab/>
        <w:t>: Kimyasal Toz</w:t>
      </w:r>
      <w:r w:rsidRPr="00E270BF">
        <w:rPr>
          <w:rFonts w:cs="Calibri"/>
          <w:bCs/>
        </w:rPr>
        <w:tab/>
      </w:r>
      <w:r w:rsidRPr="00E270BF">
        <w:rPr>
          <w:rFonts w:cs="Calibri"/>
          <w:bCs/>
        </w:rPr>
        <w:tab/>
      </w:r>
      <w:r w:rsidRPr="00E270BF">
        <w:rPr>
          <w:rFonts w:cs="Calibri"/>
          <w:bCs/>
        </w:rPr>
        <w:tab/>
        <w:t>Karbondioksit</w:t>
      </w:r>
      <w:r w:rsidRPr="00E270BF">
        <w:rPr>
          <w:rFonts w:cs="Calibri"/>
          <w:bCs/>
        </w:rPr>
        <w:tab/>
      </w:r>
      <w:r w:rsidRPr="00E270BF">
        <w:rPr>
          <w:rFonts w:cs="Calibri"/>
          <w:bCs/>
        </w:rPr>
        <w:tab/>
        <w:t>Köpük</w:t>
      </w:r>
    </w:p>
    <w:p w:rsidR="003B653A" w:rsidRPr="00E270BF" w:rsidRDefault="003B653A" w:rsidP="00400801">
      <w:pPr>
        <w:spacing w:after="0" w:line="240" w:lineRule="auto"/>
        <w:ind w:firstLine="360"/>
        <w:rPr>
          <w:rFonts w:cs="Calibri"/>
          <w:bCs/>
        </w:rPr>
      </w:pPr>
      <w:r w:rsidRPr="00E270BF">
        <w:rPr>
          <w:rFonts w:cs="Calibri"/>
          <w:bCs/>
        </w:rPr>
        <w:t>3. Gaz yanıcılar</w:t>
      </w:r>
      <w:r w:rsidRPr="00E270BF">
        <w:rPr>
          <w:rFonts w:cs="Calibri"/>
          <w:bCs/>
        </w:rPr>
        <w:tab/>
      </w:r>
      <w:r w:rsidRPr="00E270BF">
        <w:rPr>
          <w:rFonts w:cs="Calibri"/>
          <w:bCs/>
        </w:rPr>
        <w:tab/>
        <w:t xml:space="preserve">: Kimyasal toz, </w:t>
      </w:r>
      <w:r w:rsidRPr="00E270BF">
        <w:rPr>
          <w:rFonts w:cs="Calibri"/>
          <w:bCs/>
        </w:rPr>
        <w:tab/>
        <w:t xml:space="preserve">     </w:t>
      </w:r>
      <w:r w:rsidRPr="00E270BF">
        <w:rPr>
          <w:rFonts w:cs="Calibri"/>
          <w:bCs/>
        </w:rPr>
        <w:tab/>
      </w:r>
      <w:r w:rsidRPr="00E270BF">
        <w:rPr>
          <w:rFonts w:cs="Calibri"/>
          <w:bCs/>
        </w:rPr>
        <w:tab/>
        <w:t>Karbondioksit</w:t>
      </w:r>
      <w:r w:rsidRPr="00E270BF">
        <w:rPr>
          <w:rFonts w:cs="Calibri"/>
          <w:bCs/>
        </w:rPr>
        <w:tab/>
        <w:t xml:space="preserve">        </w:t>
      </w:r>
      <w:r w:rsidRPr="00E270BF">
        <w:rPr>
          <w:rFonts w:cs="Calibri"/>
          <w:bCs/>
        </w:rPr>
        <w:tab/>
        <w:t>Köpük</w:t>
      </w:r>
    </w:p>
    <w:p w:rsidR="003B653A" w:rsidRPr="00E270BF" w:rsidRDefault="003B653A" w:rsidP="00400801">
      <w:pPr>
        <w:spacing w:after="0" w:line="240" w:lineRule="auto"/>
        <w:ind w:firstLine="360"/>
        <w:rPr>
          <w:rFonts w:cs="Calibri"/>
          <w:bCs/>
        </w:rPr>
      </w:pPr>
      <w:r w:rsidRPr="00E270BF">
        <w:rPr>
          <w:rFonts w:cs="Calibri"/>
          <w:bCs/>
        </w:rPr>
        <w:t>4. Elektrik yangınları</w:t>
      </w:r>
      <w:r w:rsidRPr="00E270BF">
        <w:rPr>
          <w:rFonts w:cs="Calibri"/>
          <w:bCs/>
        </w:rPr>
        <w:tab/>
      </w:r>
      <w:r w:rsidR="00BC22B0">
        <w:rPr>
          <w:rFonts w:cs="Calibri"/>
          <w:bCs/>
        </w:rPr>
        <w:t xml:space="preserve"> </w:t>
      </w:r>
      <w:r w:rsidRPr="00E270BF">
        <w:rPr>
          <w:rFonts w:cs="Calibri"/>
          <w:bCs/>
        </w:rPr>
        <w:tab/>
        <w:t>: Karbondioksit (olmadığı durumlarda kimyasal toz)</w:t>
      </w:r>
      <w:r w:rsidR="00BC22B0">
        <w:rPr>
          <w:rFonts w:cs="Calibri"/>
          <w:bCs/>
        </w:rPr>
        <w:t xml:space="preserve"> </w:t>
      </w:r>
    </w:p>
    <w:p w:rsidR="003B653A" w:rsidRPr="00E270BF" w:rsidRDefault="003B653A" w:rsidP="005C387E">
      <w:pPr>
        <w:spacing w:after="0" w:line="240" w:lineRule="auto"/>
        <w:rPr>
          <w:rFonts w:cs="Calibri"/>
          <w:bCs/>
        </w:rPr>
      </w:pPr>
    </w:p>
    <w:p w:rsidR="003B653A" w:rsidRPr="00E270BF" w:rsidRDefault="006663B7" w:rsidP="005C387E">
      <w:pPr>
        <w:spacing w:after="0" w:line="240" w:lineRule="auto"/>
        <w:jc w:val="center"/>
        <w:rPr>
          <w:rFonts w:cs="Calibri"/>
        </w:rPr>
      </w:pPr>
      <w:r w:rsidRPr="00C76745">
        <w:rPr>
          <w:rFonts w:cs="Calibri"/>
          <w:noProof/>
          <w:lang w:eastAsia="tr-TR"/>
        </w:rPr>
        <w:lastRenderedPageBreak/>
        <w:pict>
          <v:shape id="Resim 2" o:spid="_x0000_i1029" type="#_x0000_t75" alt="SÖNDÜRME" style="width:273.75pt;height:225pt;visibility:visible">
            <v:imagedata r:id="rId13" o:title=""/>
          </v:shape>
        </w:pict>
      </w:r>
    </w:p>
    <w:p w:rsidR="003B653A" w:rsidRPr="00E270BF" w:rsidRDefault="003B653A" w:rsidP="005C387E">
      <w:pPr>
        <w:spacing w:after="0" w:line="240" w:lineRule="auto"/>
        <w:jc w:val="center"/>
        <w:rPr>
          <w:rFonts w:cs="Calibri"/>
        </w:rPr>
      </w:pPr>
      <w:r w:rsidRPr="00E270BF">
        <w:rPr>
          <w:rFonts w:cs="Calibri"/>
        </w:rPr>
        <w:t>Yangın Söndürme Kuralları</w:t>
      </w:r>
    </w:p>
    <w:p w:rsidR="003B653A" w:rsidRPr="00E270BF" w:rsidRDefault="003B653A" w:rsidP="005C387E">
      <w:pPr>
        <w:spacing w:after="0" w:line="240" w:lineRule="auto"/>
        <w:jc w:val="center"/>
        <w:rPr>
          <w:rFonts w:cs="Calibri"/>
        </w:rPr>
      </w:pPr>
    </w:p>
    <w:p w:rsidR="003B653A" w:rsidRPr="00E270BF" w:rsidRDefault="003B653A" w:rsidP="005C387E">
      <w:pPr>
        <w:spacing w:after="0" w:line="240" w:lineRule="auto"/>
        <w:rPr>
          <w:rFonts w:cs="Calibri"/>
          <w:b/>
        </w:rPr>
      </w:pPr>
      <w:r w:rsidRPr="00E270BF">
        <w:rPr>
          <w:rFonts w:cs="Calibri"/>
          <w:b/>
        </w:rPr>
        <w:t>3.2. Yangın Söndürme Tüpü Kullanımı:</w:t>
      </w:r>
    </w:p>
    <w:p w:rsidR="003B653A" w:rsidRPr="00E270BF" w:rsidRDefault="003B653A" w:rsidP="005C387E">
      <w:pPr>
        <w:spacing w:after="0" w:line="240" w:lineRule="auto"/>
        <w:rPr>
          <w:rFonts w:cs="Calibri"/>
          <w:b/>
        </w:rPr>
      </w:pPr>
    </w:p>
    <w:p w:rsidR="003B653A" w:rsidRPr="00E270BF" w:rsidRDefault="003B653A" w:rsidP="005C387E">
      <w:pPr>
        <w:tabs>
          <w:tab w:val="left" w:pos="720"/>
        </w:tabs>
        <w:spacing w:after="0" w:line="240" w:lineRule="auto"/>
        <w:jc w:val="both"/>
        <w:rPr>
          <w:rFonts w:cs="Calibri"/>
        </w:rPr>
      </w:pPr>
      <w:r w:rsidRPr="00E270BF">
        <w:rPr>
          <w:rFonts w:cs="Calibri"/>
        </w:rPr>
        <w:tab/>
      </w:r>
      <w:r w:rsidRPr="00E270BF">
        <w:rPr>
          <w:rFonts w:cs="Calibri"/>
          <w:bCs/>
        </w:rPr>
        <w:t xml:space="preserve">1.) </w:t>
      </w:r>
      <w:r w:rsidRPr="00E270BF">
        <w:rPr>
          <w:rFonts w:cs="Calibri"/>
        </w:rPr>
        <w:t xml:space="preserve">Elle taşınabilen seyyar yangın söndürücü tüpleri, mümkünse duvar/direk üzerine yerden 90cm. yüksekliğe asılacaktır. Ancak; asılma imkânı yoksa paslanmayı önlemek üzere tüp altlarına tahta/plastikten altlık konulacaktır. </w:t>
      </w:r>
    </w:p>
    <w:p w:rsidR="003B653A" w:rsidRPr="00E270BF" w:rsidRDefault="003B653A" w:rsidP="005C387E">
      <w:pPr>
        <w:tabs>
          <w:tab w:val="left" w:pos="720"/>
        </w:tabs>
        <w:spacing w:after="0" w:line="240" w:lineRule="auto"/>
        <w:jc w:val="both"/>
        <w:rPr>
          <w:rFonts w:cs="Calibri"/>
        </w:rPr>
      </w:pPr>
      <w:r w:rsidRPr="00E270BF">
        <w:rPr>
          <w:rFonts w:cs="Calibri"/>
        </w:rPr>
        <w:tab/>
      </w:r>
      <w:r w:rsidRPr="00E270BF">
        <w:rPr>
          <w:rFonts w:cs="Calibri"/>
          <w:bCs/>
        </w:rPr>
        <w:t xml:space="preserve">2.) </w:t>
      </w:r>
      <w:r w:rsidRPr="00E270BF">
        <w:rPr>
          <w:rFonts w:cs="Calibri"/>
        </w:rPr>
        <w:t xml:space="preserve">Yangın mahallerinde kurtarılması gereken eşya, dolap ve kasa üzerine </w:t>
      </w:r>
      <w:r w:rsidRPr="00E270BF">
        <w:rPr>
          <w:rFonts w:cs="Calibri"/>
          <w:b/>
          <w:bCs/>
          <w:i/>
          <w:iCs/>
        </w:rPr>
        <w:t>"YANGINDA İLK ÖNCE KURTARILACAKTIR"</w:t>
      </w:r>
      <w:r w:rsidRPr="00E270BF">
        <w:rPr>
          <w:rFonts w:cs="Calibri"/>
        </w:rPr>
        <w:t xml:space="preserve"> yazılı etiketler konulacaktır.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4. Yangın Esnasında Hareket Tarzı:</w:t>
      </w:r>
    </w:p>
    <w:p w:rsidR="003B653A" w:rsidRPr="00E270BF" w:rsidRDefault="003B653A" w:rsidP="005C387E">
      <w:pPr>
        <w:spacing w:after="0" w:line="240" w:lineRule="auto"/>
        <w:jc w:val="both"/>
        <w:rPr>
          <w:rFonts w:cs="Calibri"/>
          <w:b/>
          <w:bCs/>
        </w:rPr>
      </w:pPr>
    </w:p>
    <w:p w:rsidR="003B653A" w:rsidRPr="00007272" w:rsidRDefault="003B653A" w:rsidP="00007272">
      <w:pPr>
        <w:spacing w:after="0" w:line="240" w:lineRule="auto"/>
        <w:ind w:firstLine="708"/>
        <w:jc w:val="both"/>
        <w:rPr>
          <w:rFonts w:cs="Calibri"/>
          <w:bCs/>
        </w:rPr>
      </w:pPr>
      <w:r w:rsidRPr="00E270BF">
        <w:rPr>
          <w:rFonts w:cs="Calibri"/>
          <w:bCs/>
        </w:rPr>
        <w:t xml:space="preserve">Eğer yangın İşletmenin tamamını ve tüm personeli tehdit edici boyutta ise, </w:t>
      </w:r>
    </w:p>
    <w:p w:rsidR="003B653A" w:rsidRPr="00E270BF" w:rsidRDefault="003B653A" w:rsidP="005C387E">
      <w:pPr>
        <w:spacing w:after="0" w:line="240" w:lineRule="auto"/>
        <w:ind w:firstLine="708"/>
        <w:jc w:val="both"/>
        <w:rPr>
          <w:rFonts w:cs="Calibri"/>
          <w:bCs/>
        </w:rPr>
      </w:pPr>
      <w:r w:rsidRPr="00E270BF">
        <w:rPr>
          <w:rFonts w:cs="Calibri"/>
          <w:bCs/>
        </w:rPr>
        <w:t>1.) En yakın yangın alarm düğmesine basılır ve yüksek sesle “</w:t>
      </w:r>
      <w:r w:rsidRPr="00E270BF">
        <w:rPr>
          <w:rFonts w:cs="Calibri"/>
          <w:bCs/>
          <w:u w:val="single"/>
        </w:rPr>
        <w:t>Yangın var herkes dışarı çıksın</w:t>
      </w:r>
      <w:r w:rsidRPr="00E270BF">
        <w:rPr>
          <w:rFonts w:cs="Calibri"/>
          <w:bCs/>
        </w:rPr>
        <w:t xml:space="preserve">“ diye bağırılır.  Bağırırken yangının yeri de tarif edilir. </w:t>
      </w:r>
    </w:p>
    <w:p w:rsidR="003B653A" w:rsidRPr="00E270BF" w:rsidRDefault="003B653A" w:rsidP="005C387E">
      <w:pPr>
        <w:spacing w:after="0" w:line="240" w:lineRule="auto"/>
        <w:ind w:firstLine="708"/>
        <w:jc w:val="both"/>
        <w:rPr>
          <w:rFonts w:cs="Calibri"/>
          <w:bCs/>
        </w:rPr>
      </w:pPr>
      <w:r w:rsidRPr="00E270BF">
        <w:rPr>
          <w:rFonts w:cs="Calibri"/>
          <w:bCs/>
        </w:rPr>
        <w:t>2.) Elektrik Bakım Sorumlusu ve Yardımcısı tarafından İşletmenin elektrikleri kesilir. Elektrikler kesilmeden müdahale edilmez.</w:t>
      </w:r>
    </w:p>
    <w:p w:rsidR="003B653A" w:rsidRPr="00E270BF" w:rsidRDefault="003B653A" w:rsidP="005C387E">
      <w:pPr>
        <w:spacing w:after="0" w:line="240" w:lineRule="auto"/>
        <w:ind w:firstLine="708"/>
        <w:jc w:val="both"/>
        <w:rPr>
          <w:rFonts w:cs="Calibri"/>
          <w:bCs/>
        </w:rPr>
      </w:pPr>
      <w:r w:rsidRPr="00E270BF">
        <w:rPr>
          <w:rFonts w:cs="Calibri"/>
          <w:bCs/>
        </w:rPr>
        <w:t xml:space="preserve">3.) Kurtarma ekibi kurtarılması gereken malzemeleri kurtarır ve yangının yayılmasına sebep olacak yanıcı, parlayıcı, patlayıcı malzemeler uzaklaştırılır.  </w:t>
      </w:r>
    </w:p>
    <w:p w:rsidR="003B653A" w:rsidRPr="00E270BF" w:rsidRDefault="003B653A" w:rsidP="005C387E">
      <w:pPr>
        <w:spacing w:after="0" w:line="240" w:lineRule="auto"/>
        <w:ind w:firstLine="708"/>
        <w:jc w:val="both"/>
        <w:rPr>
          <w:rFonts w:cs="Calibri"/>
          <w:bCs/>
        </w:rPr>
      </w:pPr>
      <w:r w:rsidRPr="00E270BF">
        <w:rPr>
          <w:rFonts w:cs="Calibri"/>
          <w:bCs/>
        </w:rPr>
        <w:t xml:space="preserve">4.) İlk yardım ekibi yaralananlara ilkyardım müdahalesi yapmak için müdahale ekipmanlarını alarak olay mahalline gelir ve hazır bekler.   </w:t>
      </w:r>
    </w:p>
    <w:p w:rsidR="003B653A" w:rsidRPr="00E270BF" w:rsidRDefault="003B653A" w:rsidP="005C387E">
      <w:pPr>
        <w:spacing w:after="0" w:line="240" w:lineRule="auto"/>
        <w:ind w:firstLine="708"/>
        <w:jc w:val="both"/>
        <w:rPr>
          <w:rFonts w:cs="Calibri"/>
          <w:bCs/>
        </w:rPr>
      </w:pPr>
      <w:r w:rsidRPr="00E270BF">
        <w:rPr>
          <w:rFonts w:cs="Calibri"/>
          <w:bCs/>
        </w:rPr>
        <w:t>5.) Yaralananlara ilkyardım yapıldıktan sonra hastaneye sevki sağlanır.</w:t>
      </w:r>
    </w:p>
    <w:p w:rsidR="003B653A" w:rsidRPr="00E270BF" w:rsidRDefault="003B653A" w:rsidP="005C387E">
      <w:pPr>
        <w:spacing w:after="0" w:line="240" w:lineRule="auto"/>
        <w:ind w:firstLine="708"/>
        <w:jc w:val="both"/>
        <w:rPr>
          <w:rFonts w:cs="Calibri"/>
          <w:bCs/>
        </w:rPr>
      </w:pPr>
      <w:r w:rsidRPr="00E270BF">
        <w:rPr>
          <w:rFonts w:cs="Calibri"/>
          <w:bCs/>
        </w:rPr>
        <w:t>6.) 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E270BF" w:rsidRDefault="003B653A" w:rsidP="00007272">
      <w:pPr>
        <w:spacing w:after="0" w:line="240" w:lineRule="auto"/>
        <w:ind w:firstLine="708"/>
        <w:jc w:val="both"/>
        <w:rPr>
          <w:rFonts w:cs="Calibri"/>
          <w:bCs/>
        </w:rPr>
      </w:pPr>
      <w:r w:rsidRPr="00E270BF">
        <w:rPr>
          <w:rFonts w:cs="Calibri"/>
          <w:bCs/>
        </w:rPr>
        <w:t xml:space="preserve">7.) İtfaiye geldiğinde acil durum ekipleri itfaiye ekibi ile koordineli çalışarak itfaiyenin yangını söndürmesine yardım ederler. </w:t>
      </w:r>
    </w:p>
    <w:p w:rsidR="003B653A" w:rsidRPr="00E270BF" w:rsidRDefault="003B653A" w:rsidP="005C387E">
      <w:pPr>
        <w:spacing w:after="0" w:line="240" w:lineRule="auto"/>
        <w:jc w:val="both"/>
        <w:rPr>
          <w:rFonts w:cs="Calibri"/>
          <w:bCs/>
        </w:rPr>
      </w:pPr>
      <w:r w:rsidRPr="00E270BF">
        <w:rPr>
          <w:rFonts w:cs="Calibri"/>
          <w:b/>
          <w:bCs/>
        </w:rPr>
        <w:tab/>
      </w:r>
      <w:r w:rsidRPr="00E270BF">
        <w:rPr>
          <w:rFonts w:cs="Calibri"/>
          <w:bCs/>
        </w:rPr>
        <w:t>Eğer yangın büyük değil ve geneli tehdit edecek boyutta değilse,</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 xml:space="preserve">1.) Yangının bulunduğu bölgedeki personel o anki en yetkili kişi tarafından tehlikeli bölgeden uzaklaştırılır. </w:t>
      </w:r>
    </w:p>
    <w:p w:rsidR="003B653A" w:rsidRPr="00E270BF" w:rsidRDefault="003B653A" w:rsidP="005C387E">
      <w:pPr>
        <w:spacing w:after="0" w:line="240" w:lineRule="auto"/>
        <w:ind w:firstLine="708"/>
        <w:jc w:val="both"/>
        <w:rPr>
          <w:rFonts w:cs="Calibri"/>
          <w:bCs/>
        </w:rPr>
      </w:pPr>
      <w:r w:rsidRPr="00E270BF">
        <w:rPr>
          <w:rFonts w:cs="Calibri"/>
          <w:bCs/>
        </w:rPr>
        <w:t xml:space="preserve">2.) Acil durum ekibindeki personelin toplanması sağlanır. </w:t>
      </w:r>
    </w:p>
    <w:p w:rsidR="003B653A" w:rsidRPr="00E270BF" w:rsidRDefault="003B653A" w:rsidP="005C387E">
      <w:pPr>
        <w:spacing w:after="0" w:line="240" w:lineRule="auto"/>
        <w:ind w:firstLine="708"/>
        <w:jc w:val="both"/>
        <w:rPr>
          <w:rFonts w:cs="Calibri"/>
          <w:bCs/>
        </w:rPr>
      </w:pPr>
      <w:r w:rsidRPr="00E270BF">
        <w:rPr>
          <w:rFonts w:cs="Calibri"/>
          <w:bCs/>
        </w:rPr>
        <w:t xml:space="preserve">3.) Elektrik Bakım Sorumlusu ve Yardımcısı tarafından yangın bölgesinin elektrikleri kesilir. </w:t>
      </w:r>
    </w:p>
    <w:p w:rsidR="003B653A" w:rsidRPr="00E270BF" w:rsidRDefault="003B653A" w:rsidP="005C387E">
      <w:pPr>
        <w:spacing w:after="0" w:line="240" w:lineRule="auto"/>
        <w:ind w:firstLine="708"/>
        <w:jc w:val="both"/>
        <w:rPr>
          <w:rFonts w:cs="Calibri"/>
          <w:bCs/>
        </w:rPr>
      </w:pPr>
      <w:r w:rsidRPr="00E270BF">
        <w:rPr>
          <w:rFonts w:cs="Calibri"/>
          <w:bCs/>
        </w:rPr>
        <w:t xml:space="preserve">4.) Yangın söndürme ekipleri yangın söndürme tüpleri ile müdahale ederken, koruma ve kurtarma ekipleri değerli evrak ve malzemeleri uzaklaştırır. </w:t>
      </w:r>
    </w:p>
    <w:p w:rsidR="00007272" w:rsidRDefault="00007272"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5. İşyeri Yangın Önlemleri Kontrol Formu:</w:t>
      </w:r>
    </w:p>
    <w:p w:rsidR="003B653A" w:rsidRPr="00E270BF" w:rsidRDefault="003B653A" w:rsidP="005C387E">
      <w:pPr>
        <w:spacing w:after="0" w:line="240" w:lineRule="auto"/>
        <w:jc w:val="both"/>
        <w:rPr>
          <w:rFonts w:cs="Calibri"/>
          <w:b/>
          <w:bCs/>
        </w:rPr>
      </w:pPr>
    </w:p>
    <w:p w:rsidR="003B653A" w:rsidRPr="00E270BF" w:rsidRDefault="003B653A" w:rsidP="00BF0EAD">
      <w:pPr>
        <w:spacing w:after="0" w:line="240" w:lineRule="auto"/>
        <w:ind w:left="708"/>
        <w:jc w:val="both"/>
        <w:rPr>
          <w:rFonts w:cs="Calibri"/>
          <w:bCs/>
        </w:rPr>
      </w:pPr>
      <w:r w:rsidRPr="00E270BF">
        <w:rPr>
          <w:rFonts w:cs="Calibri"/>
          <w:bCs/>
        </w:rPr>
        <w:t>6331 Sayılı İş Sağlığı ve Güvenliği Kanunu mevzuatına bağlı olarak özellikle;</w:t>
      </w:r>
    </w:p>
    <w:p w:rsidR="003B653A" w:rsidRPr="00E270BF" w:rsidRDefault="003B653A" w:rsidP="00BF0EAD">
      <w:pPr>
        <w:pStyle w:val="ListeParagraf"/>
        <w:spacing w:after="0" w:line="240" w:lineRule="auto"/>
        <w:ind w:left="1128"/>
        <w:jc w:val="both"/>
        <w:rPr>
          <w:rFonts w:cs="Calibri"/>
          <w:bCs/>
        </w:rPr>
      </w:pPr>
    </w:p>
    <w:p w:rsidR="003B653A" w:rsidRPr="00E270BF" w:rsidRDefault="003B653A" w:rsidP="00BF0EAD">
      <w:pPr>
        <w:spacing w:after="0" w:line="240" w:lineRule="auto"/>
        <w:ind w:left="708"/>
        <w:jc w:val="both"/>
        <w:rPr>
          <w:rFonts w:cs="Calibri"/>
          <w:bCs/>
        </w:rPr>
      </w:pPr>
      <w:r w:rsidRPr="00E270BF">
        <w:rPr>
          <w:rFonts w:cs="Calibri"/>
          <w:bCs/>
        </w:rPr>
        <w:lastRenderedPageBreak/>
        <w:sym w:font="Wingdings" w:char="F0E0"/>
      </w:r>
      <w:r w:rsidRPr="00E270BF">
        <w:rPr>
          <w:rFonts w:cs="Calibri"/>
          <w:bCs/>
        </w:rPr>
        <w:t xml:space="preserve"> İşyeri Bina ve Eklentilerinde Alınacak Sağlık ve Güvenlik Önlemlerine İlişkin Yönetmelik</w:t>
      </w:r>
    </w:p>
    <w:p w:rsidR="003B653A" w:rsidRPr="00E270BF" w:rsidRDefault="003B653A" w:rsidP="00BF0EAD">
      <w:pPr>
        <w:spacing w:after="0" w:line="240" w:lineRule="auto"/>
        <w:ind w:firstLine="708"/>
        <w:jc w:val="both"/>
        <w:rPr>
          <w:rFonts w:cs="Calibri"/>
          <w:bCs/>
        </w:rPr>
      </w:pPr>
      <w:r w:rsidRPr="00E270BF">
        <w:rPr>
          <w:rFonts w:cs="Calibri"/>
          <w:bCs/>
        </w:rPr>
        <w:sym w:font="Wingdings" w:char="F0E0"/>
      </w:r>
      <w:r w:rsidRPr="00E270BF">
        <w:rPr>
          <w:rFonts w:cs="Calibri"/>
          <w:bCs/>
        </w:rPr>
        <w:t xml:space="preserve"> Sağlık ve Güvenlik İşaretleri Yönetmeliği dikkate alınarak oluşturulmuştur.</w:t>
      </w:r>
    </w:p>
    <w:p w:rsidR="003B653A" w:rsidRPr="00E270BF" w:rsidRDefault="003B653A" w:rsidP="00BF0EAD">
      <w:pPr>
        <w:spacing w:after="0" w:line="240" w:lineRule="auto"/>
        <w:ind w:firstLine="708"/>
        <w:jc w:val="both"/>
        <w:rPr>
          <w:rFonts w:cs="Calibri"/>
          <w:bCs/>
        </w:rPr>
      </w:pPr>
    </w:p>
    <w:p w:rsidR="003B653A" w:rsidRPr="00E270BF" w:rsidRDefault="003B653A" w:rsidP="005C387E">
      <w:pPr>
        <w:spacing w:after="0" w:line="240" w:lineRule="auto"/>
        <w:ind w:firstLine="708"/>
        <w:jc w:val="both"/>
        <w:rPr>
          <w:rFonts w:cs="Calibri"/>
          <w:bCs/>
        </w:rPr>
      </w:pPr>
      <w:r w:rsidRPr="00E270BF">
        <w:rPr>
          <w:rFonts w:cs="Calibri"/>
          <w:bCs/>
        </w:rPr>
        <w:t>Bu form, işyerinde genel olarak ve her bölümde yangına karşı alınması gerekli önlemlerin tespitinde ve bunların yerindeliğinin kontrolünde göz önüne alınacaktır.</w:t>
      </w:r>
    </w:p>
    <w:p w:rsidR="003B653A" w:rsidRPr="00E270BF" w:rsidRDefault="003B653A" w:rsidP="00007272">
      <w:pPr>
        <w:spacing w:after="0" w:line="240" w:lineRule="auto"/>
        <w:ind w:firstLine="708"/>
        <w:jc w:val="both"/>
        <w:rPr>
          <w:rFonts w:cs="Calibri"/>
          <w:bCs/>
        </w:rPr>
      </w:pPr>
      <w:r w:rsidRPr="00E270BF">
        <w:rPr>
          <w:rFonts w:cs="Calibri"/>
          <w:bCs/>
        </w:rPr>
        <w:t>Bu form aşağıdaki durumlardan sonra gözden geçirilmelidir.</w:t>
      </w:r>
    </w:p>
    <w:p w:rsidR="003B653A" w:rsidRPr="00E270BF" w:rsidRDefault="003B653A" w:rsidP="00EC6B7B">
      <w:pPr>
        <w:spacing w:after="0" w:line="240" w:lineRule="auto"/>
        <w:ind w:firstLine="708"/>
        <w:jc w:val="both"/>
        <w:rPr>
          <w:rFonts w:cs="Calibri"/>
          <w:bCs/>
        </w:rPr>
      </w:pPr>
      <w:r w:rsidRPr="00E270BF">
        <w:rPr>
          <w:rFonts w:cs="Calibri"/>
          <w:bCs/>
        </w:rPr>
        <w:t>1.) İşyeri geneli ve her bölümü için ayda bir,</w:t>
      </w:r>
    </w:p>
    <w:p w:rsidR="003B653A" w:rsidRPr="00E270BF" w:rsidRDefault="003B653A" w:rsidP="005C387E">
      <w:pPr>
        <w:spacing w:after="0" w:line="240" w:lineRule="auto"/>
        <w:ind w:firstLine="708"/>
        <w:jc w:val="both"/>
        <w:rPr>
          <w:rFonts w:cs="Calibri"/>
          <w:bCs/>
        </w:rPr>
      </w:pPr>
      <w:r w:rsidRPr="00E270BF">
        <w:rPr>
          <w:rFonts w:cs="Calibri"/>
          <w:bCs/>
        </w:rPr>
        <w:t>2.) İşyerinde yapılacak olan tatbikat çalışmalarından sonra,</w:t>
      </w:r>
    </w:p>
    <w:p w:rsidR="003B653A" w:rsidRPr="00E270BF" w:rsidRDefault="003B653A" w:rsidP="005C387E">
      <w:pPr>
        <w:spacing w:after="0" w:line="240" w:lineRule="auto"/>
        <w:ind w:firstLine="708"/>
        <w:jc w:val="both"/>
        <w:rPr>
          <w:rFonts w:cs="Calibri"/>
          <w:bCs/>
        </w:rPr>
      </w:pPr>
      <w:r w:rsidRPr="00E270BF">
        <w:rPr>
          <w:rFonts w:cs="Calibri"/>
          <w:bCs/>
        </w:rPr>
        <w:t>3.) İşyerinde meydana gelen yangınlardan sonra,</w:t>
      </w:r>
    </w:p>
    <w:p w:rsidR="0066417D" w:rsidRDefault="003B653A" w:rsidP="00007272">
      <w:pPr>
        <w:spacing w:after="0" w:line="240" w:lineRule="auto"/>
        <w:ind w:firstLine="708"/>
        <w:jc w:val="both"/>
        <w:rPr>
          <w:rFonts w:cs="Calibri"/>
          <w:bCs/>
        </w:rPr>
      </w:pPr>
      <w:r w:rsidRPr="00E270BF">
        <w:rPr>
          <w:rFonts w:cs="Calibri"/>
          <w:bCs/>
        </w:rPr>
        <w:t>4.) İşyerinde yapılacak taşınma, değişiklik vb.den sonra,</w:t>
      </w:r>
    </w:p>
    <w:p w:rsidR="00007272" w:rsidRPr="00007272" w:rsidRDefault="00007272" w:rsidP="00007272">
      <w:pPr>
        <w:spacing w:after="0" w:line="240" w:lineRule="auto"/>
        <w:ind w:firstLine="708"/>
        <w:jc w:val="both"/>
        <w:rPr>
          <w:rFonts w:cs="Calibri"/>
          <w:bCs/>
        </w:rPr>
      </w:pPr>
    </w:p>
    <w:p w:rsidR="003B653A" w:rsidRPr="00E270BF" w:rsidRDefault="003B653A" w:rsidP="0066417D">
      <w:pPr>
        <w:rPr>
          <w:rFonts w:cs="Calibri"/>
          <w:bCs/>
        </w:rPr>
      </w:pPr>
      <w:r w:rsidRPr="00E270BF">
        <w:rPr>
          <w:rFonts w:cs="Calibri"/>
          <w:b/>
          <w:bCs/>
        </w:rPr>
        <w:t>5.1. İşyeri Yangın Önlemleri Kontrol Formu Örneği:</w:t>
      </w:r>
    </w:p>
    <w:tbl>
      <w:tblPr>
        <w:tblW w:w="9070"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6803"/>
        <w:gridCol w:w="850"/>
        <w:gridCol w:w="850"/>
      </w:tblGrid>
      <w:tr w:rsidR="003B653A" w:rsidRPr="00E270BF" w:rsidTr="00297798">
        <w:trPr>
          <w:trHeight w:val="555"/>
          <w:jc w:val="center"/>
        </w:trPr>
        <w:tc>
          <w:tcPr>
            <w:tcW w:w="9070" w:type="dxa"/>
            <w:gridSpan w:val="4"/>
            <w:tcBorders>
              <w:top w:val="single" w:sz="12" w:space="0" w:color="auto"/>
              <w:left w:val="single" w:sz="12" w:space="0" w:color="auto"/>
              <w:bottom w:val="single" w:sz="12" w:space="0" w:color="auto"/>
              <w:right w:val="single" w:sz="12" w:space="0" w:color="auto"/>
            </w:tcBorders>
            <w:vAlign w:val="center"/>
          </w:tcPr>
          <w:p w:rsidR="003B653A" w:rsidRPr="00E270BF" w:rsidRDefault="003B653A" w:rsidP="005C387E">
            <w:pPr>
              <w:spacing w:after="0" w:line="240" w:lineRule="auto"/>
              <w:jc w:val="center"/>
              <w:rPr>
                <w:rFonts w:cs="Calibri"/>
                <w:b/>
                <w:bCs/>
              </w:rPr>
            </w:pPr>
            <w:r w:rsidRPr="00E270BF">
              <w:rPr>
                <w:rFonts w:cs="Calibri"/>
                <w:b/>
                <w:bCs/>
              </w:rPr>
              <w:t>Yangın İle İlgili Gereklilikler</w:t>
            </w:r>
          </w:p>
        </w:tc>
      </w:tr>
      <w:tr w:rsidR="003B653A" w:rsidRPr="00E270BF" w:rsidTr="00297798">
        <w:trPr>
          <w:trHeight w:val="555"/>
          <w:jc w:val="center"/>
        </w:trPr>
        <w:tc>
          <w:tcPr>
            <w:tcW w:w="567" w:type="dxa"/>
            <w:tcBorders>
              <w:top w:val="single" w:sz="12" w:space="0" w:color="auto"/>
              <w:left w:val="single" w:sz="12" w:space="0" w:color="auto"/>
              <w:bottom w:val="single" w:sz="12" w:space="0" w:color="auto"/>
            </w:tcBorders>
            <w:vAlign w:val="center"/>
          </w:tcPr>
          <w:p w:rsidR="003B653A" w:rsidRPr="00E270BF" w:rsidRDefault="003B653A" w:rsidP="00297798">
            <w:pPr>
              <w:spacing w:after="0" w:line="240" w:lineRule="auto"/>
              <w:jc w:val="center"/>
              <w:rPr>
                <w:rFonts w:cs="Calibri"/>
                <w:b/>
                <w:bCs/>
              </w:rPr>
            </w:pPr>
            <w:r w:rsidRPr="00E270BF">
              <w:rPr>
                <w:rFonts w:cs="Calibri"/>
                <w:b/>
                <w:bCs/>
              </w:rPr>
              <w:t>No</w:t>
            </w:r>
          </w:p>
        </w:tc>
        <w:tc>
          <w:tcPr>
            <w:tcW w:w="6803" w:type="dxa"/>
            <w:tcBorders>
              <w:top w:val="single" w:sz="12" w:space="0" w:color="auto"/>
              <w:left w:val="single" w:sz="12" w:space="0" w:color="auto"/>
              <w:bottom w:val="single" w:sz="12" w:space="0" w:color="auto"/>
            </w:tcBorders>
            <w:vAlign w:val="center"/>
          </w:tcPr>
          <w:p w:rsidR="003B653A" w:rsidRPr="00E270BF" w:rsidRDefault="003B653A" w:rsidP="00AB79BB">
            <w:pPr>
              <w:spacing w:after="0" w:line="240" w:lineRule="auto"/>
              <w:jc w:val="center"/>
              <w:rPr>
                <w:rFonts w:cs="Calibri"/>
                <w:b/>
                <w:bCs/>
              </w:rPr>
            </w:pPr>
            <w:r w:rsidRPr="00E270BF">
              <w:rPr>
                <w:rFonts w:cs="Calibri"/>
                <w:b/>
                <w:bCs/>
              </w:rPr>
              <w:t>Kontrol Edilen</w:t>
            </w:r>
          </w:p>
        </w:tc>
        <w:tc>
          <w:tcPr>
            <w:tcW w:w="850" w:type="dxa"/>
            <w:tcBorders>
              <w:top w:val="single" w:sz="12" w:space="0" w:color="auto"/>
              <w:bottom w:val="single" w:sz="12" w:space="0" w:color="auto"/>
            </w:tcBorders>
            <w:vAlign w:val="center"/>
          </w:tcPr>
          <w:p w:rsidR="003B653A" w:rsidRPr="00E270BF" w:rsidRDefault="003B653A" w:rsidP="005C387E">
            <w:pPr>
              <w:spacing w:after="0" w:line="240" w:lineRule="auto"/>
              <w:jc w:val="center"/>
              <w:rPr>
                <w:rFonts w:cs="Calibri"/>
                <w:b/>
                <w:bCs/>
              </w:rPr>
            </w:pPr>
            <w:r w:rsidRPr="00E270BF">
              <w:rPr>
                <w:rFonts w:cs="Calibri"/>
                <w:b/>
                <w:bCs/>
              </w:rPr>
              <w:t>Evet</w:t>
            </w:r>
          </w:p>
        </w:tc>
        <w:tc>
          <w:tcPr>
            <w:tcW w:w="850" w:type="dxa"/>
            <w:tcBorders>
              <w:top w:val="single" w:sz="12" w:space="0" w:color="auto"/>
              <w:bottom w:val="single" w:sz="12" w:space="0" w:color="auto"/>
              <w:right w:val="single" w:sz="12" w:space="0" w:color="auto"/>
            </w:tcBorders>
            <w:vAlign w:val="center"/>
          </w:tcPr>
          <w:p w:rsidR="003B653A" w:rsidRPr="00E270BF" w:rsidRDefault="003B653A" w:rsidP="005C387E">
            <w:pPr>
              <w:spacing w:after="0" w:line="240" w:lineRule="auto"/>
              <w:jc w:val="center"/>
              <w:rPr>
                <w:rFonts w:cs="Calibri"/>
                <w:b/>
                <w:bCs/>
              </w:rPr>
            </w:pPr>
            <w:r w:rsidRPr="00E270BF">
              <w:rPr>
                <w:rFonts w:cs="Calibri"/>
                <w:b/>
                <w:bCs/>
              </w:rPr>
              <w:t>Hayır</w:t>
            </w:r>
          </w:p>
        </w:tc>
      </w:tr>
      <w:tr w:rsidR="003B653A" w:rsidRPr="00E270BF" w:rsidTr="00297798">
        <w:trPr>
          <w:trHeight w:val="510"/>
          <w:jc w:val="center"/>
        </w:trPr>
        <w:tc>
          <w:tcPr>
            <w:tcW w:w="567" w:type="dxa"/>
            <w:tcBorders>
              <w:top w:val="single" w:sz="12" w:space="0" w:color="auto"/>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w:t>
            </w:r>
          </w:p>
        </w:tc>
        <w:tc>
          <w:tcPr>
            <w:tcW w:w="6803" w:type="dxa"/>
            <w:tcBorders>
              <w:top w:val="single" w:sz="12" w:space="0" w:color="auto"/>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 xml:space="preserve">İşyerinde yangın ekibinde kimlerin bulunacağı ve yangın anında yapılması gerekenler bildirilmiş mi? </w:t>
            </w:r>
          </w:p>
        </w:tc>
        <w:tc>
          <w:tcPr>
            <w:tcW w:w="850" w:type="dxa"/>
            <w:tcBorders>
              <w:top w:val="single" w:sz="12" w:space="0" w:color="auto"/>
            </w:tcBorders>
            <w:vAlign w:val="center"/>
          </w:tcPr>
          <w:p w:rsidR="003B653A" w:rsidRPr="00E270BF" w:rsidRDefault="003B653A" w:rsidP="005C387E">
            <w:pPr>
              <w:spacing w:after="0" w:line="240" w:lineRule="auto"/>
              <w:ind w:firstLine="708"/>
              <w:rPr>
                <w:rFonts w:cs="Calibri"/>
                <w:bCs/>
              </w:rPr>
            </w:pPr>
          </w:p>
        </w:tc>
        <w:tc>
          <w:tcPr>
            <w:tcW w:w="850" w:type="dxa"/>
            <w:tcBorders>
              <w:top w:val="single" w:sz="12" w:space="0" w:color="auto"/>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2</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Bölümde işyeri yangın ekibi içerisinde bulunan işçiler var mı?</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3</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Yeterli sayıda içinde köpük, karbon tetraklörür, karbon dioksit ve bikarbonat tozu veya diğer benzeri etkili maddeler bulunan yangın söndürme tüpü var mı?</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4</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Yangın söndürme tüplerinin 6 aylık periyodik kontrolleri yapılmış mı?</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5</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 xml:space="preserve">Yangın hortumları dolaplarında sarılı vaziyette bulunuyor mu? </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6</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Yangın hortumlarının 3 ayda bir kontrolü yapılıyor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7</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Yangın söndürme ekipmanlarının yerleri işaretlenmiş mi?</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8</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 xml:space="preserve">Yangın söndürme ekipmanlarının önünde engel var mı? </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9</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Yangın söndürme tüpleri bulunması gereken yerlerde mi?</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10</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Yangın tehlikesi içeren ısıl işlem vb. çalışmalarda çalışma mahallinde yangın söndürme tüpü bulunduruluyor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11</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İşyerinde dağınık vaziyette kâğıt,  karton,  kumaş, kimyasal gibi yanıcı maddeler bulunuyor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12</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İşyerinde kontrolsüz bırakılmış boş veya dolu kimyasal kapları bulunuyor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13</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İşyerinden genel yangın ikaz sistemi duyulabiliyor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14</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İşyerinde acil durumlarda kullanılması gereken yol ve kapılar işaretlenmiş mi?</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15</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İşyerinde ateş yakılıyor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16</w:t>
            </w:r>
          </w:p>
        </w:tc>
        <w:tc>
          <w:tcPr>
            <w:tcW w:w="6803" w:type="dxa"/>
            <w:tcBorders>
              <w:left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Çalışan işçiler yangın anında yapması gerekenleri biliyor mu?</w:t>
            </w:r>
          </w:p>
        </w:tc>
        <w:tc>
          <w:tcPr>
            <w:tcW w:w="850" w:type="dxa"/>
            <w:vAlign w:val="center"/>
          </w:tcPr>
          <w:p w:rsidR="003B653A" w:rsidRPr="00E270BF" w:rsidRDefault="003B653A" w:rsidP="005C387E">
            <w:pPr>
              <w:spacing w:after="0" w:line="240" w:lineRule="auto"/>
              <w:ind w:firstLine="708"/>
              <w:rPr>
                <w:rFonts w:cs="Calibri"/>
                <w:bCs/>
              </w:rPr>
            </w:pPr>
          </w:p>
        </w:tc>
        <w:tc>
          <w:tcPr>
            <w:tcW w:w="850" w:type="dxa"/>
            <w:tcBorders>
              <w:right w:val="single" w:sz="12" w:space="0" w:color="auto"/>
            </w:tcBorders>
            <w:vAlign w:val="center"/>
          </w:tcPr>
          <w:p w:rsidR="003B653A" w:rsidRPr="00E270BF" w:rsidRDefault="003B653A" w:rsidP="005C387E">
            <w:pPr>
              <w:spacing w:after="0" w:line="240" w:lineRule="auto"/>
              <w:ind w:firstLine="708"/>
              <w:rPr>
                <w:rFonts w:cs="Calibri"/>
                <w:bCs/>
              </w:rPr>
            </w:pPr>
          </w:p>
        </w:tc>
      </w:tr>
      <w:tr w:rsidR="003B653A" w:rsidRPr="00E270BF" w:rsidTr="00297798">
        <w:trPr>
          <w:trHeight w:val="510"/>
          <w:jc w:val="center"/>
        </w:trPr>
        <w:tc>
          <w:tcPr>
            <w:tcW w:w="567" w:type="dxa"/>
            <w:tcBorders>
              <w:left w:val="single" w:sz="12" w:space="0" w:color="auto"/>
              <w:bottom w:val="single" w:sz="12" w:space="0" w:color="auto"/>
            </w:tcBorders>
            <w:vAlign w:val="center"/>
          </w:tcPr>
          <w:p w:rsidR="003B653A" w:rsidRPr="00E270BF" w:rsidRDefault="003B653A" w:rsidP="00297798">
            <w:pPr>
              <w:spacing w:after="0" w:line="240" w:lineRule="auto"/>
              <w:jc w:val="center"/>
              <w:rPr>
                <w:rFonts w:cs="Calibri"/>
                <w:bCs/>
              </w:rPr>
            </w:pPr>
            <w:r w:rsidRPr="00E270BF">
              <w:rPr>
                <w:rFonts w:cs="Calibri"/>
                <w:bCs/>
              </w:rPr>
              <w:t>17</w:t>
            </w:r>
          </w:p>
        </w:tc>
        <w:tc>
          <w:tcPr>
            <w:tcW w:w="6803" w:type="dxa"/>
            <w:tcBorders>
              <w:left w:val="single" w:sz="12" w:space="0" w:color="auto"/>
              <w:bottom w:val="single" w:sz="12" w:space="0" w:color="auto"/>
            </w:tcBorders>
            <w:vAlign w:val="center"/>
          </w:tcPr>
          <w:p w:rsidR="003B653A" w:rsidRPr="00E270BF" w:rsidRDefault="003B653A" w:rsidP="005C387E">
            <w:pPr>
              <w:spacing w:after="0" w:line="240" w:lineRule="auto"/>
              <w:rPr>
                <w:rFonts w:cs="Calibri"/>
                <w:bCs/>
              </w:rPr>
            </w:pPr>
            <w:r w:rsidRPr="00E270BF">
              <w:rPr>
                <w:rFonts w:cs="Calibri"/>
                <w:bCs/>
              </w:rPr>
              <w:t>Depolama alanlarında yangın söndürme ekipmanı var mı?</w:t>
            </w:r>
          </w:p>
        </w:tc>
        <w:tc>
          <w:tcPr>
            <w:tcW w:w="850" w:type="dxa"/>
            <w:tcBorders>
              <w:bottom w:val="single" w:sz="12" w:space="0" w:color="auto"/>
            </w:tcBorders>
            <w:vAlign w:val="center"/>
          </w:tcPr>
          <w:p w:rsidR="003B653A" w:rsidRPr="00E270BF" w:rsidRDefault="003B653A" w:rsidP="005C387E">
            <w:pPr>
              <w:spacing w:after="0" w:line="240" w:lineRule="auto"/>
              <w:ind w:firstLine="708"/>
              <w:rPr>
                <w:rFonts w:cs="Calibri"/>
                <w:bCs/>
              </w:rPr>
            </w:pPr>
          </w:p>
        </w:tc>
        <w:tc>
          <w:tcPr>
            <w:tcW w:w="850" w:type="dxa"/>
            <w:tcBorders>
              <w:bottom w:val="single" w:sz="12" w:space="0" w:color="auto"/>
              <w:right w:val="single" w:sz="12" w:space="0" w:color="auto"/>
            </w:tcBorders>
            <w:vAlign w:val="center"/>
          </w:tcPr>
          <w:p w:rsidR="003B653A" w:rsidRPr="00E270BF" w:rsidRDefault="003B653A" w:rsidP="005C387E">
            <w:pPr>
              <w:spacing w:after="0" w:line="240" w:lineRule="auto"/>
              <w:ind w:firstLine="708"/>
              <w:rPr>
                <w:rFonts w:cs="Calibri"/>
                <w:bCs/>
              </w:rPr>
            </w:pPr>
          </w:p>
        </w:tc>
      </w:tr>
    </w:tbl>
    <w:p w:rsidR="003B653A" w:rsidRPr="00E270BF" w:rsidRDefault="003B653A" w:rsidP="0066417D">
      <w:pPr>
        <w:spacing w:after="0" w:line="240" w:lineRule="auto"/>
        <w:jc w:val="both"/>
        <w:rPr>
          <w:rFonts w:cs="Calibri"/>
          <w:bCs/>
        </w:rPr>
      </w:pPr>
    </w:p>
    <w:p w:rsidR="003B653A" w:rsidRPr="00E270BF" w:rsidRDefault="0066417D" w:rsidP="005C387E">
      <w:pPr>
        <w:spacing w:after="0" w:line="240" w:lineRule="auto"/>
        <w:jc w:val="both"/>
        <w:rPr>
          <w:rFonts w:cs="Calibri"/>
          <w:bCs/>
          <w:u w:val="dotted"/>
        </w:rPr>
      </w:pPr>
      <w:r>
        <w:rPr>
          <w:rFonts w:cs="Calibri"/>
          <w:bCs/>
        </w:rPr>
        <w:t>Sonuç ve Öneriler</w:t>
      </w:r>
      <w:r>
        <w:rPr>
          <w:rFonts w:cs="Calibri"/>
          <w:bCs/>
          <w:u w:val="dotted"/>
        </w:rPr>
        <w:tab/>
      </w:r>
      <w:r w:rsidR="003B653A" w:rsidRPr="00E270BF">
        <w:rPr>
          <w:rFonts w:cs="Calibri"/>
          <w:bCs/>
          <w:u w:val="dotted"/>
        </w:rPr>
        <w:tab/>
      </w:r>
      <w:r w:rsidR="003B653A" w:rsidRPr="00E270BF">
        <w:rPr>
          <w:rFonts w:cs="Calibri"/>
          <w:bCs/>
          <w:u w:val="dotted"/>
        </w:rPr>
        <w:tab/>
      </w:r>
      <w:r w:rsidR="003B653A" w:rsidRPr="00E270BF">
        <w:rPr>
          <w:rFonts w:cs="Calibri"/>
          <w:bCs/>
          <w:u w:val="dotted"/>
        </w:rPr>
        <w:tab/>
      </w:r>
      <w:r w:rsidR="003B653A" w:rsidRPr="00E270BF">
        <w:rPr>
          <w:rFonts w:cs="Calibri"/>
          <w:bCs/>
          <w:u w:val="dotted"/>
        </w:rPr>
        <w:tab/>
      </w:r>
      <w:r w:rsidR="003B653A" w:rsidRPr="00E270BF">
        <w:rPr>
          <w:rFonts w:cs="Calibri"/>
          <w:bCs/>
          <w:u w:val="dotted"/>
        </w:rPr>
        <w:tab/>
      </w:r>
      <w:r w:rsidR="003B653A" w:rsidRPr="00E270BF">
        <w:rPr>
          <w:rFonts w:cs="Calibri"/>
          <w:bCs/>
          <w:u w:val="dotted"/>
        </w:rPr>
        <w:tab/>
      </w:r>
      <w:r w:rsidR="003B653A" w:rsidRPr="00E270BF">
        <w:rPr>
          <w:rFonts w:cs="Calibri"/>
          <w:bCs/>
          <w:u w:val="dotted"/>
        </w:rPr>
        <w:tab/>
      </w:r>
      <w:r w:rsidR="003B653A" w:rsidRPr="00E270BF">
        <w:rPr>
          <w:rFonts w:cs="Calibri"/>
          <w:bCs/>
          <w:u w:val="dotted"/>
        </w:rPr>
        <w:tab/>
      </w:r>
    </w:p>
    <w:tbl>
      <w:tblPr>
        <w:tblW w:w="0" w:type="auto"/>
        <w:tblCellMar>
          <w:left w:w="70" w:type="dxa"/>
          <w:right w:w="70" w:type="dxa"/>
        </w:tblCellMar>
        <w:tblLook w:val="0000"/>
      </w:tblPr>
      <w:tblGrid>
        <w:gridCol w:w="3000"/>
        <w:gridCol w:w="6212"/>
      </w:tblGrid>
      <w:tr w:rsidR="003B653A" w:rsidRPr="00E270BF" w:rsidTr="001D68BA">
        <w:trPr>
          <w:trHeight w:val="301"/>
        </w:trPr>
        <w:tc>
          <w:tcPr>
            <w:tcW w:w="3059" w:type="dxa"/>
          </w:tcPr>
          <w:p w:rsidR="003B653A" w:rsidRPr="00E270BF" w:rsidRDefault="003B653A" w:rsidP="005C387E">
            <w:pPr>
              <w:spacing w:after="0" w:line="240" w:lineRule="auto"/>
              <w:jc w:val="both"/>
              <w:rPr>
                <w:rFonts w:cs="Calibri"/>
                <w:bCs/>
              </w:rPr>
            </w:pPr>
            <w:r w:rsidRPr="00E270BF">
              <w:rPr>
                <w:rFonts w:cs="Calibri"/>
                <w:bCs/>
              </w:rPr>
              <w:t>Kontrol Edilen Bölüm</w:t>
            </w:r>
          </w:p>
        </w:tc>
        <w:tc>
          <w:tcPr>
            <w:tcW w:w="6372" w:type="dxa"/>
          </w:tcPr>
          <w:p w:rsidR="003B653A" w:rsidRPr="00E270BF" w:rsidRDefault="003B653A" w:rsidP="005C387E">
            <w:pPr>
              <w:spacing w:after="0" w:line="240" w:lineRule="auto"/>
              <w:jc w:val="both"/>
              <w:rPr>
                <w:rFonts w:cs="Calibri"/>
                <w:bCs/>
              </w:rPr>
            </w:pPr>
            <w:r w:rsidRPr="00E270BF">
              <w:rPr>
                <w:rFonts w:cs="Calibri"/>
                <w:bCs/>
              </w:rPr>
              <w:t>:</w:t>
            </w:r>
          </w:p>
        </w:tc>
      </w:tr>
      <w:tr w:rsidR="003B653A" w:rsidRPr="00E270BF" w:rsidTr="001D68BA">
        <w:trPr>
          <w:trHeight w:val="301"/>
        </w:trPr>
        <w:tc>
          <w:tcPr>
            <w:tcW w:w="3059" w:type="dxa"/>
          </w:tcPr>
          <w:p w:rsidR="003B653A" w:rsidRPr="00E270BF" w:rsidRDefault="003B653A" w:rsidP="005C387E">
            <w:pPr>
              <w:spacing w:after="0" w:line="240" w:lineRule="auto"/>
              <w:jc w:val="both"/>
              <w:rPr>
                <w:rFonts w:cs="Calibri"/>
                <w:bCs/>
              </w:rPr>
            </w:pPr>
            <w:r w:rsidRPr="00E270BF">
              <w:rPr>
                <w:rFonts w:cs="Calibri"/>
                <w:bCs/>
              </w:rPr>
              <w:t>Kontrol Eden</w:t>
            </w:r>
          </w:p>
        </w:tc>
        <w:tc>
          <w:tcPr>
            <w:tcW w:w="6372" w:type="dxa"/>
          </w:tcPr>
          <w:p w:rsidR="003B653A" w:rsidRPr="00E270BF" w:rsidRDefault="003B653A" w:rsidP="005C387E">
            <w:pPr>
              <w:spacing w:after="0" w:line="240" w:lineRule="auto"/>
              <w:jc w:val="both"/>
              <w:rPr>
                <w:rFonts w:cs="Calibri"/>
                <w:bCs/>
              </w:rPr>
            </w:pPr>
            <w:r w:rsidRPr="00E270BF">
              <w:rPr>
                <w:rFonts w:cs="Calibri"/>
                <w:bCs/>
              </w:rPr>
              <w:t>:</w:t>
            </w:r>
          </w:p>
        </w:tc>
      </w:tr>
      <w:tr w:rsidR="003B653A" w:rsidRPr="00E270BF" w:rsidTr="001D68BA">
        <w:trPr>
          <w:trHeight w:val="301"/>
        </w:trPr>
        <w:tc>
          <w:tcPr>
            <w:tcW w:w="3059" w:type="dxa"/>
          </w:tcPr>
          <w:p w:rsidR="003B653A" w:rsidRPr="00E270BF" w:rsidRDefault="003B653A" w:rsidP="005C387E">
            <w:pPr>
              <w:spacing w:after="0" w:line="240" w:lineRule="auto"/>
              <w:jc w:val="both"/>
              <w:rPr>
                <w:rFonts w:cs="Calibri"/>
                <w:bCs/>
              </w:rPr>
            </w:pPr>
            <w:r w:rsidRPr="00E270BF">
              <w:rPr>
                <w:rFonts w:cs="Calibri"/>
                <w:bCs/>
              </w:rPr>
              <w:t>Kontrol Tarihi</w:t>
            </w:r>
          </w:p>
        </w:tc>
        <w:tc>
          <w:tcPr>
            <w:tcW w:w="6372" w:type="dxa"/>
          </w:tcPr>
          <w:p w:rsidR="003B653A" w:rsidRPr="00E270BF" w:rsidRDefault="003B653A" w:rsidP="005C387E">
            <w:pPr>
              <w:spacing w:after="0" w:line="240" w:lineRule="auto"/>
              <w:jc w:val="both"/>
              <w:rPr>
                <w:rFonts w:cs="Calibri"/>
                <w:bCs/>
              </w:rPr>
            </w:pPr>
            <w:r w:rsidRPr="00E270BF">
              <w:rPr>
                <w:rFonts w:cs="Calibri"/>
                <w:bCs/>
              </w:rPr>
              <w:t>:</w:t>
            </w:r>
          </w:p>
        </w:tc>
      </w:tr>
    </w:tbl>
    <w:p w:rsidR="00482C84" w:rsidRPr="00482C84" w:rsidRDefault="00C76745" w:rsidP="00482C84">
      <w:pPr>
        <w:jc w:val="center"/>
        <w:rPr>
          <w:rFonts w:cs="Calibri"/>
        </w:rPr>
      </w:pPr>
      <w:r w:rsidRPr="00C76745">
        <w:rPr>
          <w:rFonts w:cs="Calibri"/>
          <w:b/>
          <w:noProof/>
          <w:lang w:eastAsia="tr-TR"/>
        </w:rPr>
        <w:lastRenderedPageBreak/>
        <w:pict>
          <v:rect id="_x0000_s1354" style="position:absolute;left:0;text-align:left;margin-left:113.55pt;margin-top:-.95pt;width:342pt;height:51.6pt;z-index:-66;mso-position-horizontal-relative:text;mso-position-vertical-relative:text" fillcolor="red" stroked="f">
            <v:textbox style="mso-next-textbox:#_x0000_s1354">
              <w:txbxContent>
                <w:p w:rsidR="00E066AE" w:rsidRPr="004D18D5" w:rsidRDefault="00E066AE" w:rsidP="00482C84">
                  <w:pPr>
                    <w:jc w:val="center"/>
                    <w:rPr>
                      <w:rFonts w:ascii="Arial" w:hAnsi="Arial" w:cs="Arial"/>
                      <w:b/>
                      <w:color w:val="FFFFFF"/>
                    </w:rPr>
                  </w:pPr>
                  <w:r w:rsidRPr="004D18D5">
                    <w:rPr>
                      <w:rFonts w:ascii="Arial" w:hAnsi="Arial" w:cs="Arial"/>
                      <w:b/>
                      <w:color w:val="FFFFFF"/>
                    </w:rPr>
                    <w:t xml:space="preserve">SESLİ OLARAK ETRAFINDAKİLERİ UYAR, </w:t>
                  </w:r>
                </w:p>
                <w:p w:rsidR="00E066AE" w:rsidRPr="004D18D5" w:rsidRDefault="00E066AE" w:rsidP="00482C84">
                  <w:pPr>
                    <w:jc w:val="center"/>
                    <w:rPr>
                      <w:rFonts w:ascii="Arial" w:hAnsi="Arial" w:cs="Arial"/>
                      <w:b/>
                      <w:color w:val="FFFFFF"/>
                    </w:rPr>
                  </w:pPr>
                  <w:r w:rsidRPr="004D18D5">
                    <w:rPr>
                      <w:rFonts w:ascii="Arial" w:hAnsi="Arial" w:cs="Arial"/>
                      <w:b/>
                      <w:color w:val="FFFFFF"/>
                    </w:rPr>
                    <w:t>EN YAKIN AMİRİNE VE İŞ GÜVENLİĞİ BİRİMİNE HABER VER</w:t>
                  </w:r>
                </w:p>
              </w:txbxContent>
            </v:textbox>
          </v:rect>
        </w:pict>
      </w:r>
      <w:r w:rsidRPr="00C76745">
        <w:rPr>
          <w:rFonts w:cs="Calibri"/>
          <w:b/>
          <w:noProof/>
          <w:u w:val="single"/>
          <w:lang w:eastAsia="tr-T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39" type="#_x0000_t71" style="position:absolute;left:0;text-align:left;margin-left:-12.45pt;margin-top:-10.15pt;width:126pt;height:1in;z-index:33;mso-position-horizontal-relative:text;mso-position-vertical-relative:text" strokecolor="red" strokeweight="1.5pt">
            <v:textbox style="mso-next-textbox:#_x0000_s1339" inset=",4.3mm">
              <w:txbxContent>
                <w:p w:rsidR="00E066AE" w:rsidRPr="004D18D5" w:rsidRDefault="00E066AE" w:rsidP="00482C84">
                  <w:pPr>
                    <w:jc w:val="center"/>
                    <w:rPr>
                      <w:b/>
                      <w:color w:val="FF0000"/>
                      <w:sz w:val="28"/>
                      <w:szCs w:val="28"/>
                    </w:rPr>
                  </w:pPr>
                  <w:r w:rsidRPr="004D18D5">
                    <w:rPr>
                      <w:b/>
                      <w:color w:val="FF0000"/>
                      <w:sz w:val="28"/>
                      <w:szCs w:val="28"/>
                    </w:rPr>
                    <w:t>YANGIN</w:t>
                  </w:r>
                </w:p>
              </w:txbxContent>
            </v:textbox>
          </v:shape>
        </w:pict>
      </w:r>
      <w:r w:rsidR="00482C84" w:rsidRPr="00482C84">
        <w:rPr>
          <w:rFonts w:cs="Calibri"/>
        </w:rPr>
        <w:t xml:space="preserve">                                                                                                </w:t>
      </w:r>
    </w:p>
    <w:p w:rsidR="00482C84" w:rsidRPr="00482C84" w:rsidRDefault="00482C84" w:rsidP="00482C84">
      <w:pPr>
        <w:jc w:val="center"/>
        <w:rPr>
          <w:rFonts w:cs="Calibri"/>
        </w:rPr>
      </w:pPr>
    </w:p>
    <w:p w:rsidR="00482C84" w:rsidRPr="00482C84" w:rsidRDefault="00C76745" w:rsidP="00482C84">
      <w:pPr>
        <w:tabs>
          <w:tab w:val="left" w:pos="3270"/>
        </w:tabs>
        <w:rPr>
          <w:rFonts w:cs="Calibri"/>
          <w:b/>
        </w:rPr>
      </w:pPr>
      <w:r w:rsidRPr="00C76745">
        <w:rPr>
          <w:rFonts w:cs="Calibri"/>
          <w:noProof/>
          <w:lang w:eastAsia="tr-TR"/>
        </w:rPr>
        <w:pict>
          <v:rect id="_x0000_s1344" style="position:absolute;margin-left:369pt;margin-top:15.4pt;width:135pt;height:54pt;z-index:-76" fillcolor="red" stroked="f">
            <v:textbox style="mso-next-textbox:#_x0000_s1344" inset="1.5mm,,1.5mm">
              <w:txbxContent>
                <w:p w:rsidR="00E066AE" w:rsidRDefault="00E066AE" w:rsidP="00482C84">
                  <w:pPr>
                    <w:jc w:val="center"/>
                    <w:rPr>
                      <w:rFonts w:ascii="Arial" w:hAnsi="Arial" w:cs="Arial"/>
                      <w:b/>
                      <w:color w:val="FFFFFF"/>
                      <w:sz w:val="18"/>
                      <w:szCs w:val="18"/>
                    </w:rPr>
                  </w:pPr>
                  <w:r w:rsidRPr="001310DD">
                    <w:rPr>
                      <w:rFonts w:ascii="Arial" w:hAnsi="Arial" w:cs="Arial"/>
                      <w:b/>
                      <w:color w:val="FFFFFF"/>
                      <w:sz w:val="18"/>
                      <w:szCs w:val="18"/>
                    </w:rPr>
                    <w:t>ACİL DURUM TELEFON</w:t>
                  </w:r>
                </w:p>
                <w:p w:rsidR="00E066AE" w:rsidRPr="001310DD" w:rsidRDefault="00E066AE" w:rsidP="00482C84">
                  <w:pPr>
                    <w:jc w:val="center"/>
                    <w:rPr>
                      <w:rFonts w:ascii="Arial" w:hAnsi="Arial" w:cs="Arial"/>
                      <w:b/>
                      <w:color w:val="FFFFFF"/>
                      <w:sz w:val="18"/>
                      <w:szCs w:val="18"/>
                    </w:rPr>
                  </w:pPr>
                  <w:r w:rsidRPr="001310DD">
                    <w:rPr>
                      <w:rFonts w:ascii="Arial" w:hAnsi="Arial" w:cs="Arial"/>
                      <w:b/>
                      <w:color w:val="FFFFFF"/>
                      <w:sz w:val="18"/>
                      <w:szCs w:val="18"/>
                    </w:rPr>
                    <w:t xml:space="preserve"> LİSTESİNDE BELİRTİLEN YERLERE HABER VER</w:t>
                  </w:r>
                </w:p>
                <w:p w:rsidR="00E066AE" w:rsidRPr="00FD0319" w:rsidRDefault="00E066AE" w:rsidP="00482C84">
                  <w:pPr>
                    <w:jc w:val="center"/>
                    <w:rPr>
                      <w:rFonts w:ascii="Arial" w:hAnsi="Arial" w:cs="Arial"/>
                      <w:b/>
                      <w:sz w:val="18"/>
                      <w:szCs w:val="18"/>
                    </w:rPr>
                  </w:pPr>
                  <w:r w:rsidRPr="00FD0319">
                    <w:rPr>
                      <w:rFonts w:ascii="Arial" w:hAnsi="Arial" w:cs="Arial"/>
                      <w:b/>
                      <w:sz w:val="18"/>
                      <w:szCs w:val="18"/>
                    </w:rPr>
                    <w:t>(KORUMA EKİBİ)</w:t>
                  </w:r>
                </w:p>
              </w:txbxContent>
            </v:textbox>
          </v:rect>
        </w:pict>
      </w:r>
      <w:r w:rsidRPr="00C76745">
        <w:rPr>
          <w:rFonts w:cs="Calibri"/>
          <w:noProof/>
          <w:lang w:eastAsia="tr-TR"/>
        </w:rPr>
        <w:pict>
          <v:rect id="_x0000_s1340" style="position:absolute;margin-left:9pt;margin-top:17.3pt;width:324pt;height:61.9pt;z-index:-80" fillcolor="red" stroked="f">
            <v:textbox style="mso-next-textbox:#_x0000_s1340" inset="1.5mm,.3mm,1.5mm,.3mm">
              <w:txbxContent>
                <w:p w:rsidR="00E066AE" w:rsidRPr="00826965" w:rsidRDefault="00E066AE" w:rsidP="00482C84">
                  <w:pPr>
                    <w:jc w:val="center"/>
                    <w:rPr>
                      <w:rFonts w:ascii="Arial" w:hAnsi="Arial" w:cs="Arial"/>
                      <w:b/>
                      <w:color w:val="FFFFFF"/>
                    </w:rPr>
                  </w:pPr>
                  <w:r>
                    <w:rPr>
                      <w:rFonts w:ascii="Arial" w:hAnsi="Arial" w:cs="Arial"/>
                      <w:b/>
                      <w:color w:val="FFFFFF"/>
                    </w:rPr>
                    <w:t>İLK OLARAK İTFAİYEYİ</w:t>
                  </w:r>
                  <w:r w:rsidRPr="00826965">
                    <w:rPr>
                      <w:rFonts w:ascii="Arial" w:hAnsi="Arial" w:cs="Arial"/>
                      <w:b/>
                      <w:color w:val="FFFFFF"/>
                    </w:rPr>
                    <w:t xml:space="preserve"> ARA, </w:t>
                  </w:r>
                  <w:r w:rsidRPr="00FD0319">
                    <w:rPr>
                      <w:rFonts w:ascii="Arial" w:hAnsi="Arial" w:cs="Arial"/>
                      <w:b/>
                      <w:bCs/>
                    </w:rPr>
                    <w:t>(1</w:t>
                  </w:r>
                  <w:r>
                    <w:rPr>
                      <w:rFonts w:ascii="Arial" w:hAnsi="Arial" w:cs="Arial"/>
                      <w:b/>
                      <w:bCs/>
                    </w:rPr>
                    <w:t>1</w:t>
                  </w:r>
                  <w:r w:rsidRPr="00FD0319">
                    <w:rPr>
                      <w:rFonts w:ascii="Arial" w:hAnsi="Arial" w:cs="Arial"/>
                      <w:b/>
                      <w:bCs/>
                    </w:rPr>
                    <w:t>0)</w:t>
                  </w:r>
                </w:p>
                <w:p w:rsidR="00E066AE" w:rsidRPr="00826965" w:rsidRDefault="00E066AE" w:rsidP="00482C84">
                  <w:pPr>
                    <w:jc w:val="center"/>
                    <w:rPr>
                      <w:rFonts w:ascii="Arial" w:hAnsi="Arial" w:cs="Arial"/>
                      <w:b/>
                      <w:color w:val="FFFFFF"/>
                    </w:rPr>
                  </w:pPr>
                  <w:r w:rsidRPr="00826965">
                    <w:rPr>
                      <w:rFonts w:ascii="Arial" w:hAnsi="Arial" w:cs="Arial"/>
                      <w:b/>
                      <w:color w:val="FFFFFF"/>
                    </w:rPr>
                    <w:t xml:space="preserve">YANGIN ÇEŞİDİNİ, YERİNİ VE </w:t>
                  </w:r>
                  <w:r>
                    <w:rPr>
                      <w:rFonts w:ascii="Arial" w:hAnsi="Arial" w:cs="Arial"/>
                      <w:b/>
                      <w:color w:val="FFFFFF"/>
                    </w:rPr>
                    <w:t xml:space="preserve">VARSA </w:t>
                  </w:r>
                  <w:r w:rsidRPr="00826965">
                    <w:rPr>
                      <w:rFonts w:ascii="Arial" w:hAnsi="Arial" w:cs="Arial"/>
                      <w:b/>
                      <w:color w:val="FFFFFF"/>
                    </w:rPr>
                    <w:t>YARALILARI BİLDİR, KENDİNE ZARAR VERMEDEN İLK MÜDAHALEYİ YAP</w:t>
                  </w:r>
                </w:p>
              </w:txbxContent>
            </v:textbox>
          </v:rect>
        </w:pict>
      </w:r>
    </w:p>
    <w:p w:rsidR="00482C84" w:rsidRPr="00482C84" w:rsidRDefault="00C76745" w:rsidP="00482C84">
      <w:pPr>
        <w:tabs>
          <w:tab w:val="left" w:pos="3270"/>
        </w:tabs>
        <w:rPr>
          <w:rFonts w:cs="Calibri"/>
          <w:b/>
        </w:rPr>
      </w:pPr>
      <w:r w:rsidRPr="00C76745">
        <w:rPr>
          <w:rFonts w:cs="Calibri"/>
          <w:noProof/>
          <w:lang w:eastAsia="tr-TR"/>
        </w:rPr>
        <w:pict>
          <v:line id="_x0000_s1346" style="position:absolute;z-index:-74" from="327.8pt,20.4pt" to="372.8pt,20.45pt" strokeweight="3pt">
            <v:stroke endarrow="block"/>
          </v:line>
        </w:pict>
      </w:r>
    </w:p>
    <w:p w:rsidR="00482C84" w:rsidRPr="00482C84" w:rsidRDefault="00482C84" w:rsidP="00482C84">
      <w:pPr>
        <w:tabs>
          <w:tab w:val="center" w:pos="5269"/>
          <w:tab w:val="right" w:pos="10538"/>
        </w:tabs>
        <w:rPr>
          <w:rFonts w:cs="Calibri"/>
          <w:b/>
        </w:rPr>
      </w:pPr>
      <w:r w:rsidRPr="00482C84">
        <w:rPr>
          <w:rFonts w:cs="Calibri"/>
          <w:b/>
        </w:rPr>
        <w:tab/>
      </w:r>
      <w:r w:rsidR="00C76745" w:rsidRPr="00C76745">
        <w:rPr>
          <w:rFonts w:cs="Calibri"/>
          <w:noProof/>
          <w:lang w:eastAsia="tr-TR"/>
        </w:rPr>
        <w:pict>
          <v:line id="_x0000_s1341" style="position:absolute;flip:x;z-index:-79;mso-position-horizontal-relative:text;mso-position-vertical-relative:text" from="261pt,10.3pt" to="261pt,28.3pt" strokeweight="3pt">
            <v:stroke endarrow="block"/>
          </v:line>
        </w:pict>
      </w:r>
      <w:r w:rsidRPr="00482C84">
        <w:rPr>
          <w:rFonts w:cs="Calibri"/>
          <w:b/>
        </w:rPr>
        <w:tab/>
      </w:r>
    </w:p>
    <w:p w:rsidR="00482C84" w:rsidRPr="00482C84" w:rsidRDefault="00482C84" w:rsidP="00482C84">
      <w:pPr>
        <w:tabs>
          <w:tab w:val="center" w:pos="5269"/>
          <w:tab w:val="right" w:pos="10538"/>
        </w:tabs>
        <w:rPr>
          <w:rFonts w:cs="Calibri"/>
          <w:b/>
        </w:rPr>
      </w:pPr>
    </w:p>
    <w:p w:rsidR="00482C84" w:rsidRPr="00482C84" w:rsidRDefault="00C76745" w:rsidP="00482C84">
      <w:pPr>
        <w:tabs>
          <w:tab w:val="center" w:pos="5269"/>
          <w:tab w:val="right" w:pos="10538"/>
        </w:tabs>
        <w:rPr>
          <w:rFonts w:cs="Calibri"/>
          <w:b/>
        </w:rPr>
      </w:pPr>
      <w:r w:rsidRPr="00C76745">
        <w:rPr>
          <w:rFonts w:cs="Calibri"/>
          <w:noProof/>
          <w:lang w:eastAsia="tr-TR"/>
        </w:rPr>
        <w:pict>
          <v:line id="_x0000_s1347" style="position:absolute;z-index:-73" from="171.05pt,10.2pt" to="171.1pt,21.9pt" strokeweight="3pt">
            <v:stroke endarrow="block"/>
          </v:line>
        </w:pict>
      </w:r>
      <w:r w:rsidRPr="00C76745">
        <w:rPr>
          <w:rFonts w:cs="Calibri"/>
          <w:b/>
          <w:noProof/>
          <w:color w:val="FFFFFF"/>
          <w:lang w:eastAsia="tr-TR"/>
        </w:rPr>
        <w:pict>
          <v:rect id="_x0000_s1348" style="position:absolute;margin-left:28.95pt;margin-top:5.25pt;width:324pt;height:45.95pt;z-index:-72" fillcolor="red" stroked="f">
            <v:textbox style="mso-next-textbox:#_x0000_s1348">
              <w:txbxContent>
                <w:p w:rsidR="00E066AE" w:rsidRDefault="00E066AE" w:rsidP="00482C84">
                  <w:pPr>
                    <w:jc w:val="center"/>
                    <w:rPr>
                      <w:rFonts w:ascii="Arial" w:hAnsi="Arial" w:cs="Arial"/>
                      <w:b/>
                      <w:color w:val="FFFFFF"/>
                    </w:rPr>
                  </w:pPr>
                  <w:r w:rsidRPr="001310DD">
                    <w:rPr>
                      <w:rFonts w:ascii="Arial" w:hAnsi="Arial" w:cs="Arial"/>
                      <w:b/>
                      <w:color w:val="FFFFFF"/>
                    </w:rPr>
                    <w:t>KULLANILAN MAKİNE, EKİPMAN VB. ENERJİSİNİ KES</w:t>
                  </w:r>
                </w:p>
                <w:p w:rsidR="00E066AE" w:rsidRPr="00376609" w:rsidRDefault="00E066AE" w:rsidP="00482C84">
                  <w:pPr>
                    <w:jc w:val="center"/>
                    <w:rPr>
                      <w:rFonts w:ascii="Arial" w:hAnsi="Arial" w:cs="Arial"/>
                      <w:b/>
                    </w:rPr>
                  </w:pPr>
                  <w:r w:rsidRPr="00376609">
                    <w:rPr>
                      <w:rFonts w:ascii="Arial" w:hAnsi="Arial" w:cs="Arial"/>
                      <w:b/>
                    </w:rPr>
                    <w:t>(ENERJİ KAYNAKLARI MÜDAHELE EKİBİ)</w:t>
                  </w:r>
                </w:p>
              </w:txbxContent>
            </v:textbox>
          </v:rect>
        </w:pict>
      </w:r>
      <w:r w:rsidRPr="00C76745">
        <w:rPr>
          <w:rFonts w:cs="Calibri"/>
          <w:b/>
          <w:noProof/>
          <w:color w:val="FFFFFF"/>
          <w:lang w:eastAsia="tr-TR"/>
        </w:rPr>
        <w:pict>
          <v:line id="_x0000_s1350" style="position:absolute;z-index:-70" from="441pt,-.5pt" to="441.05pt,26.5pt" strokeweight="3pt">
            <v:stroke endarrow="block"/>
          </v:line>
        </w:pict>
      </w:r>
    </w:p>
    <w:p w:rsidR="003B653A" w:rsidRPr="00E270BF" w:rsidRDefault="00C76745" w:rsidP="00482C84">
      <w:pPr>
        <w:rPr>
          <w:rFonts w:cs="Calibri"/>
          <w:b/>
        </w:rPr>
      </w:pPr>
      <w:r w:rsidRPr="00C76745">
        <w:rPr>
          <w:rFonts w:cs="Calibri"/>
          <w:b/>
          <w:noProof/>
          <w:color w:val="FFFFFF"/>
          <w:lang w:eastAsia="tr-TR"/>
        </w:rPr>
        <w:pict>
          <v:rect id="_x0000_s1364" style="position:absolute;margin-left:369pt;margin-top:237.7pt;width:2in;height:88.2pt;z-index:-56" fillcolor="red" stroked="f">
            <v:textbox style="mso-next-textbox:#_x0000_s1364" inset=".5mm,.3mm,.5mm,.3mm">
              <w:txbxContent>
                <w:p w:rsidR="00E066AE" w:rsidRPr="00497B77" w:rsidRDefault="00E066AE" w:rsidP="00482C84">
                  <w:pPr>
                    <w:jc w:val="center"/>
                    <w:rPr>
                      <w:rFonts w:ascii="Arial" w:hAnsi="Arial" w:cs="Arial"/>
                      <w:b/>
                      <w:color w:val="FFFFFF"/>
                    </w:rPr>
                  </w:pPr>
                  <w:r>
                    <w:rPr>
                      <w:rFonts w:ascii="Arial" w:hAnsi="Arial" w:cs="Arial"/>
                      <w:b/>
                      <w:color w:val="FFFFFF"/>
                    </w:rPr>
                    <w:t>YANGIN ALANINDA ARAŞTIRMA YAPILARAK EKSİKLERİN TESPİT EDİLMESİ</w:t>
                  </w:r>
                </w:p>
                <w:p w:rsidR="00E066AE" w:rsidRPr="00FD0319" w:rsidRDefault="00E066AE" w:rsidP="00482C84">
                  <w:pPr>
                    <w:jc w:val="center"/>
                    <w:rPr>
                      <w:rFonts w:ascii="Arial" w:hAnsi="Arial" w:cs="Arial"/>
                      <w:b/>
                    </w:rPr>
                  </w:pPr>
                  <w:r w:rsidRPr="00FD0319">
                    <w:rPr>
                      <w:rFonts w:ascii="Arial" w:hAnsi="Arial" w:cs="Arial"/>
                      <w:b/>
                    </w:rPr>
                    <w:t>(KURTARMA EKİBİ)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rect id="_x0000_s1338" style="position:absolute;margin-left:9pt;margin-top:468.7pt;width:324pt;height:39pt;z-index:-82" fillcolor="red" stroked="f">
            <v:textbox style="mso-next-textbox:#_x0000_s1338" inset=".5mm,.3mm,.5mm,.3mm">
              <w:txbxContent>
                <w:p w:rsidR="00E066AE" w:rsidRPr="00497B77" w:rsidRDefault="00E066AE" w:rsidP="00482C84">
                  <w:pPr>
                    <w:jc w:val="center"/>
                    <w:rPr>
                      <w:rFonts w:ascii="Arial" w:hAnsi="Arial" w:cs="Arial"/>
                      <w:b/>
                      <w:color w:val="FFFFFF"/>
                      <w:sz w:val="20"/>
                      <w:szCs w:val="20"/>
                    </w:rPr>
                  </w:pPr>
                  <w:r w:rsidRPr="00497B77">
                    <w:rPr>
                      <w:rFonts w:ascii="Arial" w:hAnsi="Arial" w:cs="Arial"/>
                      <w:b/>
                      <w:color w:val="FFFFFF"/>
                      <w:sz w:val="20"/>
                      <w:szCs w:val="20"/>
                    </w:rPr>
                    <w:t>YANGIN BÖLGESİNİ İTFAİYE EKİPLERİYLE İNCELE, ÇIKIŞ NEDENİNİ SAPTA</w:t>
                  </w:r>
                  <w:r>
                    <w:rPr>
                      <w:rFonts w:ascii="Arial" w:hAnsi="Arial" w:cs="Arial"/>
                      <w:b/>
                      <w:color w:val="FFFFFF"/>
                      <w:sz w:val="20"/>
                      <w:szCs w:val="20"/>
                    </w:rPr>
                    <w:t>, OLAYLA İLGİLİ RAPOR VE TUTANAK HAZIRLA</w:t>
                  </w:r>
                </w:p>
                <w:p w:rsidR="00E066AE" w:rsidRPr="00FD0319" w:rsidRDefault="00E066AE" w:rsidP="00482C84">
                  <w:pPr>
                    <w:jc w:val="center"/>
                    <w:rPr>
                      <w:rFonts w:ascii="Arial" w:hAnsi="Arial" w:cs="Arial"/>
                      <w:b/>
                      <w:sz w:val="20"/>
                      <w:szCs w:val="20"/>
                    </w:rPr>
                  </w:pPr>
                  <w:r w:rsidRPr="00FD0319">
                    <w:rPr>
                      <w:rFonts w:ascii="Arial" w:hAnsi="Arial" w:cs="Arial"/>
                      <w:b/>
                      <w:sz w:val="20"/>
                      <w:szCs w:val="20"/>
                    </w:rPr>
                    <w:t xml:space="preserve"> (</w:t>
                  </w:r>
                  <w:r>
                    <w:rPr>
                      <w:rFonts w:ascii="Arial" w:hAnsi="Arial" w:cs="Arial"/>
                      <w:b/>
                      <w:sz w:val="20"/>
                      <w:szCs w:val="20"/>
                    </w:rPr>
                    <w:t>SAĞLIK VE GÜVENLİK AMİRİ)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rect id="_x0000_s1336" style="position:absolute;margin-left:9pt;margin-top:423.7pt;width:324pt;height:35.8pt;z-index:-84" fillcolor="red" stroked="f">
            <v:textbox style="mso-next-textbox:#_x0000_s1336" inset=".5mm,.3mm,.5mm,.3mm">
              <w:txbxContent>
                <w:p w:rsidR="00E066AE" w:rsidRDefault="00E066AE" w:rsidP="00482C84">
                  <w:pPr>
                    <w:jc w:val="center"/>
                    <w:rPr>
                      <w:rFonts w:ascii="Arial" w:hAnsi="Arial" w:cs="Arial"/>
                      <w:b/>
                      <w:color w:val="FFFFFF"/>
                      <w:sz w:val="20"/>
                      <w:szCs w:val="20"/>
                    </w:rPr>
                  </w:pPr>
                  <w:r w:rsidRPr="00497B77">
                    <w:rPr>
                      <w:rFonts w:ascii="Arial" w:hAnsi="Arial" w:cs="Arial"/>
                      <w:b/>
                      <w:color w:val="FFFFFF"/>
                      <w:sz w:val="20"/>
                      <w:szCs w:val="20"/>
                    </w:rPr>
                    <w:t xml:space="preserve">GEREKİRSE AMBULANS ÇAĞIR VE HASTANEYE </w:t>
                  </w:r>
                  <w:r w:rsidRPr="009D0F02">
                    <w:rPr>
                      <w:rFonts w:ascii="Arial" w:hAnsi="Arial" w:cs="Arial"/>
                      <w:b/>
                      <w:sz w:val="20"/>
                      <w:szCs w:val="20"/>
                    </w:rPr>
                    <w:t>(</w:t>
                  </w:r>
                  <w:r>
                    <w:rPr>
                      <w:rFonts w:ascii="Arial" w:hAnsi="Arial" w:cs="Arial"/>
                      <w:b/>
                      <w:sz w:val="20"/>
                      <w:szCs w:val="20"/>
                    </w:rPr>
                    <w:t>112</w:t>
                  </w:r>
                  <w:r w:rsidRPr="009D0F02">
                    <w:rPr>
                      <w:rFonts w:ascii="Arial" w:hAnsi="Arial" w:cs="Arial"/>
                      <w:b/>
                      <w:sz w:val="20"/>
                      <w:szCs w:val="20"/>
                    </w:rPr>
                    <w:t>)</w:t>
                  </w:r>
                  <w:r w:rsidRPr="00497B77">
                    <w:rPr>
                      <w:rFonts w:ascii="Arial" w:hAnsi="Arial" w:cs="Arial"/>
                      <w:b/>
                      <w:color w:val="FFFFFF"/>
                      <w:sz w:val="20"/>
                      <w:szCs w:val="20"/>
                    </w:rPr>
                    <w:t>SEVKET</w:t>
                  </w:r>
                </w:p>
                <w:p w:rsidR="00E066AE" w:rsidRPr="009D0F02" w:rsidRDefault="00E066AE" w:rsidP="00482C84">
                  <w:pPr>
                    <w:jc w:val="center"/>
                    <w:rPr>
                      <w:rFonts w:ascii="Arial" w:hAnsi="Arial" w:cs="Arial"/>
                      <w:b/>
                      <w:color w:val="FFFFFF"/>
                      <w:sz w:val="20"/>
                      <w:szCs w:val="20"/>
                    </w:rPr>
                  </w:pPr>
                  <w:r w:rsidRPr="00497B77">
                    <w:rPr>
                      <w:rFonts w:ascii="Arial" w:hAnsi="Arial" w:cs="Arial"/>
                      <w:b/>
                      <w:color w:val="FFFFFF"/>
                      <w:sz w:val="20"/>
                      <w:szCs w:val="20"/>
                    </w:rPr>
                    <w:t xml:space="preserve"> </w:t>
                  </w:r>
                  <w:r w:rsidRPr="00FD0319">
                    <w:rPr>
                      <w:rFonts w:ascii="Arial" w:hAnsi="Arial" w:cs="Arial"/>
                      <w:b/>
                      <w:bCs/>
                      <w:sz w:val="20"/>
                      <w:szCs w:val="20"/>
                    </w:rPr>
                    <w:t>(</w:t>
                  </w:r>
                  <w:r w:rsidRPr="00FD0319">
                    <w:rPr>
                      <w:rFonts w:ascii="Arial" w:hAnsi="Arial" w:cs="Arial"/>
                      <w:b/>
                      <w:sz w:val="20"/>
                      <w:szCs w:val="20"/>
                    </w:rPr>
                    <w:t xml:space="preserve">İLKYARDIM </w:t>
                  </w:r>
                  <w:r>
                    <w:rPr>
                      <w:rFonts w:ascii="Arial" w:hAnsi="Arial" w:cs="Arial"/>
                      <w:b/>
                      <w:sz w:val="20"/>
                      <w:szCs w:val="20"/>
                    </w:rPr>
                    <w:t xml:space="preserve">ve ULAŞTIRMA </w:t>
                  </w:r>
                  <w:r w:rsidRPr="00FD0319">
                    <w:rPr>
                      <w:rFonts w:ascii="Arial" w:hAnsi="Arial" w:cs="Arial"/>
                      <w:b/>
                      <w:sz w:val="20"/>
                      <w:szCs w:val="20"/>
                    </w:rPr>
                    <w:t>EKİBİ)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rect id="_x0000_s1332" style="position:absolute;margin-left:9pt;margin-top:333.7pt;width:324pt;height:36.55pt;z-index:-88" fillcolor="red" stroked="f">
            <v:textbox style="mso-next-textbox:#_x0000_s1332" inset=".5mm,.3mm,.5mm,.3mm">
              <w:txbxContent>
                <w:p w:rsidR="00E066AE" w:rsidRPr="00497B77" w:rsidRDefault="00E066AE" w:rsidP="00482C84">
                  <w:pPr>
                    <w:jc w:val="center"/>
                    <w:rPr>
                      <w:rFonts w:ascii="Arial" w:hAnsi="Arial" w:cs="Arial"/>
                      <w:b/>
                      <w:color w:val="FFFFFF"/>
                      <w:sz w:val="20"/>
                      <w:szCs w:val="20"/>
                    </w:rPr>
                  </w:pPr>
                  <w:r w:rsidRPr="00497B77">
                    <w:rPr>
                      <w:rFonts w:ascii="Arial" w:hAnsi="Arial" w:cs="Arial"/>
                      <w:b/>
                      <w:color w:val="FFFFFF"/>
                      <w:sz w:val="20"/>
                      <w:szCs w:val="20"/>
                    </w:rPr>
                    <w:t>YARALILARI İLKYARDIM BÖLGESİNE TAŞI</w:t>
                  </w:r>
                </w:p>
                <w:p w:rsidR="00E066AE" w:rsidRPr="00FD0319" w:rsidRDefault="00E066AE" w:rsidP="00482C84">
                  <w:pPr>
                    <w:jc w:val="center"/>
                    <w:rPr>
                      <w:rFonts w:ascii="Arial" w:hAnsi="Arial" w:cs="Arial"/>
                      <w:b/>
                      <w:sz w:val="20"/>
                      <w:szCs w:val="20"/>
                    </w:rPr>
                  </w:pPr>
                  <w:r w:rsidRPr="00FD0319">
                    <w:rPr>
                      <w:rFonts w:ascii="Arial" w:hAnsi="Arial" w:cs="Arial"/>
                      <w:b/>
                      <w:sz w:val="20"/>
                      <w:szCs w:val="20"/>
                    </w:rPr>
                    <w:t>(KURTARMA EKİBİ)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rect id="_x0000_s1334" style="position:absolute;margin-left:9pt;margin-top:378.7pt;width:324pt;height:34.6pt;z-index:-86" fillcolor="red" stroked="f">
            <v:textbox style="mso-next-textbox:#_x0000_s1334" inset=".5mm,.3mm,.5mm,.3mm">
              <w:txbxContent>
                <w:p w:rsidR="00E066AE" w:rsidRPr="00497B77" w:rsidRDefault="00E066AE" w:rsidP="00482C84">
                  <w:pPr>
                    <w:jc w:val="center"/>
                    <w:rPr>
                      <w:rFonts w:ascii="Arial" w:hAnsi="Arial" w:cs="Arial"/>
                      <w:b/>
                      <w:color w:val="FFFFFF"/>
                      <w:sz w:val="20"/>
                      <w:szCs w:val="20"/>
                    </w:rPr>
                  </w:pPr>
                  <w:r>
                    <w:rPr>
                      <w:rFonts w:ascii="Arial" w:hAnsi="Arial" w:cs="Arial"/>
                      <w:b/>
                      <w:color w:val="FFFFFF"/>
                      <w:sz w:val="20"/>
                      <w:szCs w:val="20"/>
                    </w:rPr>
                    <w:t xml:space="preserve">İLKYARDIM SERTİFİKAN VARSA, </w:t>
                  </w:r>
                  <w:r w:rsidRPr="00497B77">
                    <w:rPr>
                      <w:rFonts w:ascii="Arial" w:hAnsi="Arial" w:cs="Arial"/>
                      <w:b/>
                      <w:color w:val="FFFFFF"/>
                      <w:sz w:val="20"/>
                      <w:szCs w:val="20"/>
                    </w:rPr>
                    <w:t>YARALILARA İLKYARDIM YAP</w:t>
                  </w:r>
                </w:p>
                <w:p w:rsidR="00E066AE" w:rsidRPr="00FD0319" w:rsidRDefault="00E066AE" w:rsidP="00482C84">
                  <w:pPr>
                    <w:jc w:val="center"/>
                    <w:rPr>
                      <w:rFonts w:ascii="Arial" w:hAnsi="Arial" w:cs="Arial"/>
                      <w:b/>
                      <w:sz w:val="20"/>
                      <w:szCs w:val="20"/>
                    </w:rPr>
                  </w:pPr>
                  <w:r w:rsidRPr="00FD0319">
                    <w:rPr>
                      <w:rFonts w:ascii="Arial" w:hAnsi="Arial" w:cs="Arial"/>
                      <w:b/>
                      <w:sz w:val="20"/>
                      <w:szCs w:val="20"/>
                    </w:rPr>
                    <w:t>(İLKYARDIM EKİBİ)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rect id="_x0000_s1329" style="position:absolute;margin-left:180pt;margin-top:273.7pt;width:153pt;height:52.2pt;z-index:-91" fillcolor="red" stroked="f">
            <v:textbox style="mso-next-textbox:#_x0000_s1329" inset=",.3mm,,.3mm">
              <w:txbxContent>
                <w:p w:rsidR="00E066AE" w:rsidRPr="00497B77" w:rsidRDefault="00E066AE" w:rsidP="00482C84">
                  <w:pPr>
                    <w:jc w:val="center"/>
                    <w:rPr>
                      <w:rFonts w:ascii="Arial" w:hAnsi="Arial" w:cs="Arial"/>
                      <w:b/>
                      <w:color w:val="FFFFFF"/>
                    </w:rPr>
                  </w:pPr>
                  <w:r w:rsidRPr="00497B77">
                    <w:rPr>
                      <w:rFonts w:ascii="Arial" w:hAnsi="Arial" w:cs="Arial"/>
                      <w:b/>
                      <w:color w:val="FFFFFF"/>
                    </w:rPr>
                    <w:t>KURTARMA EKİBİNE HABER VER</w:t>
                  </w:r>
                </w:p>
                <w:p w:rsidR="00E066AE" w:rsidRPr="00FD0319" w:rsidRDefault="00E066AE" w:rsidP="00482C84">
                  <w:pPr>
                    <w:jc w:val="center"/>
                    <w:rPr>
                      <w:rFonts w:ascii="Arial" w:hAnsi="Arial" w:cs="Arial"/>
                      <w:b/>
                    </w:rPr>
                  </w:pPr>
                  <w:r w:rsidRPr="00FD0319">
                    <w:rPr>
                      <w:rFonts w:ascii="Arial" w:hAnsi="Arial" w:cs="Arial"/>
                      <w:b/>
                    </w:rPr>
                    <w:t>(SÖNDÜRME EKİBİ)</w:t>
                  </w:r>
                </w:p>
              </w:txbxContent>
            </v:textbox>
          </v:rect>
        </w:pict>
      </w:r>
      <w:r w:rsidRPr="00C76745">
        <w:rPr>
          <w:rFonts w:cs="Calibri"/>
          <w:b/>
          <w:noProof/>
          <w:color w:val="FFFFFF"/>
          <w:lang w:eastAsia="tr-TR"/>
        </w:rPr>
        <w:pict>
          <v:rect id="_x0000_s1324" style="position:absolute;margin-left:9pt;margin-top:168.6pt;width:324pt;height:39.2pt;z-index:-96" fillcolor="red" stroked="f">
            <v:textbox style="mso-next-textbox:#_x0000_s1324" inset=",.3mm,,.3mm">
              <w:txbxContent>
                <w:p w:rsidR="00E066AE" w:rsidRPr="004D18D5" w:rsidRDefault="00E066AE" w:rsidP="00482C84">
                  <w:pPr>
                    <w:jc w:val="center"/>
                    <w:rPr>
                      <w:rFonts w:ascii="Arial" w:hAnsi="Arial" w:cs="Arial"/>
                      <w:b/>
                      <w:color w:val="FFFFFF"/>
                    </w:rPr>
                  </w:pPr>
                  <w:r w:rsidRPr="004D18D5">
                    <w:rPr>
                      <w:rFonts w:ascii="Arial" w:hAnsi="Arial" w:cs="Arial"/>
                      <w:b/>
                      <w:color w:val="FFFFFF"/>
                    </w:rPr>
                    <w:t>SÖNDÜRME ÇALIŞMALARINA BAŞLA</w:t>
                  </w:r>
                </w:p>
                <w:p w:rsidR="00E066AE" w:rsidRPr="00FD0319" w:rsidRDefault="00E066AE" w:rsidP="00482C84">
                  <w:pPr>
                    <w:jc w:val="center"/>
                    <w:rPr>
                      <w:rFonts w:ascii="Arial" w:hAnsi="Arial" w:cs="Arial"/>
                      <w:b/>
                    </w:rPr>
                  </w:pPr>
                  <w:r w:rsidRPr="00FD0319">
                    <w:rPr>
                      <w:rFonts w:ascii="Arial" w:hAnsi="Arial" w:cs="Arial"/>
                      <w:b/>
                    </w:rPr>
                    <w:t>(SÖNDÜRME EKİBİ)</w:t>
                  </w:r>
                </w:p>
              </w:txbxContent>
            </v:textbox>
          </v:rect>
        </w:pict>
      </w:r>
      <w:r w:rsidRPr="00C76745">
        <w:rPr>
          <w:rFonts w:cs="Calibri"/>
          <w:b/>
          <w:noProof/>
          <w:color w:val="FFFFFF"/>
          <w:lang w:eastAsia="tr-TR"/>
        </w:rPr>
        <w:pict>
          <v:rect id="_x0000_s1345" style="position:absolute;margin-left:378pt;margin-top:1.1pt;width:135pt;height:69.6pt;z-index:-75" fillcolor="red" stroked="f">
            <v:textbox style="mso-next-textbox:#_x0000_s1345" inset="1.5mm,.3mm,1.5mm,.3mm">
              <w:txbxContent>
                <w:p w:rsidR="00E066AE" w:rsidRPr="001310DD" w:rsidRDefault="00E066AE" w:rsidP="00482C84">
                  <w:pPr>
                    <w:jc w:val="center"/>
                    <w:rPr>
                      <w:rFonts w:ascii="Arial" w:hAnsi="Arial" w:cs="Arial"/>
                      <w:b/>
                      <w:color w:val="FFFFFF"/>
                      <w:sz w:val="18"/>
                      <w:szCs w:val="18"/>
                    </w:rPr>
                  </w:pPr>
                  <w:r w:rsidRPr="001310DD">
                    <w:rPr>
                      <w:rFonts w:ascii="Arial" w:hAnsi="Arial" w:cs="Arial"/>
                      <w:b/>
                      <w:color w:val="FFFFFF"/>
                      <w:sz w:val="18"/>
                      <w:szCs w:val="18"/>
                    </w:rPr>
                    <w:t>ELEKTRİK VE MEKANİK</w:t>
                  </w:r>
                </w:p>
                <w:p w:rsidR="00E066AE" w:rsidRPr="001310DD" w:rsidRDefault="00E066AE" w:rsidP="00482C84">
                  <w:pPr>
                    <w:jc w:val="center"/>
                    <w:rPr>
                      <w:rFonts w:ascii="Arial" w:hAnsi="Arial" w:cs="Arial"/>
                      <w:b/>
                      <w:color w:val="FFFFFF"/>
                      <w:sz w:val="18"/>
                      <w:szCs w:val="18"/>
                    </w:rPr>
                  </w:pPr>
                  <w:r w:rsidRPr="001310DD">
                    <w:rPr>
                      <w:rFonts w:ascii="Arial" w:hAnsi="Arial" w:cs="Arial"/>
                      <w:b/>
                      <w:color w:val="FFFFFF"/>
                      <w:sz w:val="18"/>
                      <w:szCs w:val="18"/>
                    </w:rPr>
                    <w:t>ŞEFİNİ DURUMDAN HABERDAR EDEREK</w:t>
                  </w:r>
                </w:p>
                <w:p w:rsidR="00E066AE" w:rsidRPr="001310DD" w:rsidRDefault="00E066AE" w:rsidP="00482C84">
                  <w:pPr>
                    <w:jc w:val="center"/>
                    <w:rPr>
                      <w:rFonts w:ascii="Arial" w:hAnsi="Arial" w:cs="Arial"/>
                      <w:b/>
                      <w:color w:val="FFFFFF"/>
                      <w:sz w:val="18"/>
                      <w:szCs w:val="18"/>
                    </w:rPr>
                  </w:pPr>
                  <w:r w:rsidRPr="001310DD">
                    <w:rPr>
                      <w:rFonts w:ascii="Arial" w:hAnsi="Arial" w:cs="Arial"/>
                      <w:b/>
                      <w:bCs/>
                      <w:color w:val="FFFFFF"/>
                      <w:sz w:val="18"/>
                      <w:szCs w:val="18"/>
                    </w:rPr>
                    <w:t>ELEKTRİK VE GAZIN</w:t>
                  </w:r>
                  <w:r w:rsidRPr="001310DD">
                    <w:rPr>
                      <w:rFonts w:ascii="Arial" w:hAnsi="Arial" w:cs="Arial"/>
                      <w:b/>
                      <w:color w:val="FFFFFF"/>
                      <w:sz w:val="18"/>
                      <w:szCs w:val="18"/>
                    </w:rPr>
                    <w:t xml:space="preserve"> KESİLMESİNİ SAĞLA </w:t>
                  </w:r>
                </w:p>
              </w:txbxContent>
            </v:textbox>
          </v:rect>
        </w:pict>
      </w:r>
      <w:r w:rsidRPr="00C76745">
        <w:rPr>
          <w:rFonts w:cs="Calibri"/>
          <w:b/>
          <w:noProof/>
          <w:color w:val="FFFFFF"/>
          <w:lang w:eastAsia="tr-TR"/>
        </w:rPr>
        <w:pict>
          <v:line id="_x0000_s1366" style="position:absolute;flip:x;z-index:-54" from="333pt,390.7pt" to="369pt,390.75pt" strokeweight="3pt">
            <v:stroke endarrow="block"/>
          </v:line>
        </w:pict>
      </w:r>
      <w:r w:rsidRPr="00C76745">
        <w:rPr>
          <w:rFonts w:cs="Calibri"/>
          <w:b/>
          <w:noProof/>
          <w:color w:val="FFFFFF"/>
          <w:lang w:eastAsia="tr-TR"/>
        </w:rPr>
        <w:pict>
          <v:rect id="_x0000_s1330" style="position:absolute;margin-left:369pt;margin-top:354.7pt;width:2in;height:63pt;z-index:-90" fillcolor="red" stroked="f">
            <v:textbox style="mso-next-textbox:#_x0000_s1330" inset=".5mm,.3mm,.5mm,.3mm">
              <w:txbxContent>
                <w:p w:rsidR="00E066AE" w:rsidRPr="00497B77" w:rsidRDefault="00E066AE" w:rsidP="00482C84">
                  <w:pPr>
                    <w:jc w:val="center"/>
                    <w:rPr>
                      <w:rFonts w:ascii="Arial" w:hAnsi="Arial" w:cs="Arial"/>
                      <w:b/>
                      <w:color w:val="FFFFFF"/>
                    </w:rPr>
                  </w:pPr>
                  <w:r w:rsidRPr="00497B77">
                    <w:rPr>
                      <w:rFonts w:ascii="Arial" w:hAnsi="Arial" w:cs="Arial"/>
                      <w:b/>
                      <w:color w:val="FFFFFF"/>
                    </w:rPr>
                    <w:t xml:space="preserve">YARALILARI YANGIN ALANININ DIŞINA </w:t>
                  </w:r>
                  <w:r>
                    <w:rPr>
                      <w:rFonts w:ascii="Arial" w:hAnsi="Arial" w:cs="Arial"/>
                      <w:b/>
                      <w:color w:val="FFFFFF"/>
                    </w:rPr>
                    <w:t>TOPLANMA BÖLGESİNE TAŞINMASI</w:t>
                  </w:r>
                </w:p>
                <w:p w:rsidR="00E066AE" w:rsidRPr="00FD0319" w:rsidRDefault="00E066AE" w:rsidP="00482C84">
                  <w:pPr>
                    <w:jc w:val="center"/>
                    <w:rPr>
                      <w:rFonts w:ascii="Arial" w:hAnsi="Arial" w:cs="Arial"/>
                      <w:b/>
                    </w:rPr>
                  </w:pPr>
                  <w:r w:rsidRPr="00FD0319">
                    <w:rPr>
                      <w:rFonts w:ascii="Arial" w:hAnsi="Arial" w:cs="Arial"/>
                      <w:b/>
                    </w:rPr>
                    <w:t>(KURTARMA EKİBİ)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line id="_x0000_s1365" style="position:absolute;z-index:-55" from="441pt,318.7pt" to="441.05pt,348.7pt" strokeweight="3pt">
            <v:stroke endarrow="block"/>
          </v:line>
        </w:pict>
      </w:r>
      <w:r w:rsidRPr="00C76745">
        <w:rPr>
          <w:rFonts w:cs="Calibri"/>
          <w:b/>
          <w:noProof/>
          <w:color w:val="FFFFFF"/>
          <w:lang w:eastAsia="tr-TR"/>
        </w:rPr>
        <w:pict>
          <v:rect id="_x0000_s1321" style="position:absolute;margin-left:441pt;margin-top:219.7pt;width:1in;height:18pt;z-index:-99" filled="f" stroked="f">
            <v:textbox style="mso-next-textbox:#_x0000_s1321">
              <w:txbxContent>
                <w:p w:rsidR="00E066AE" w:rsidRPr="001F5549" w:rsidRDefault="00E066AE" w:rsidP="00482C84">
                  <w:pPr>
                    <w:jc w:val="center"/>
                    <w:rPr>
                      <w:rFonts w:ascii="Arial" w:hAnsi="Arial" w:cs="Arial"/>
                      <w:b/>
                    </w:rPr>
                  </w:pPr>
                  <w:r w:rsidRPr="001F5549">
                    <w:rPr>
                      <w:rFonts w:ascii="Arial" w:hAnsi="Arial" w:cs="Arial"/>
                      <w:b/>
                    </w:rPr>
                    <w:t>EVET</w:t>
                  </w:r>
                </w:p>
              </w:txbxContent>
            </v:textbox>
          </v:rect>
        </w:pict>
      </w:r>
      <w:r w:rsidRPr="00C76745">
        <w:rPr>
          <w:rFonts w:cs="Calibri"/>
          <w:b/>
          <w:noProof/>
          <w:color w:val="FFFFFF"/>
          <w:lang w:eastAsia="tr-TR"/>
        </w:rPr>
        <w:pict>
          <v:line id="_x0000_s1358" style="position:absolute;z-index:-62" from="441pt,210.7pt" to="441.05pt,240.7pt" strokeweight="3pt">
            <v:stroke endarrow="block"/>
          </v:line>
        </w:pict>
      </w:r>
      <w:r w:rsidRPr="00C76745">
        <w:rPr>
          <w:rFonts w:cs="Calibri"/>
          <w:b/>
          <w:noProof/>
          <w:color w:val="FFFFFF"/>
          <w:lang w:eastAsia="tr-TR"/>
        </w:rPr>
        <w:pict>
          <v:line id="_x0000_s1363" style="position:absolute;z-index:-57" from="81pt,318.7pt" to="81.05pt,333.7pt" strokeweight="3pt">
            <v:stroke endarrow="block"/>
          </v:line>
        </w:pict>
      </w:r>
      <w:r w:rsidRPr="00C76745">
        <w:rPr>
          <w:rFonts w:cs="Calibri"/>
          <w:b/>
          <w:noProof/>
          <w:color w:val="FFFFFF"/>
          <w:lang w:eastAsia="tr-TR"/>
        </w:rPr>
        <w:pict>
          <v:line id="_x0000_s1331" style="position:absolute;z-index:-89" from="252pt,318.7pt" to="252.05pt,333.7pt" strokeweight="3pt">
            <v:stroke endarrow="block"/>
          </v:line>
        </w:pict>
      </w:r>
      <w:r w:rsidRPr="00C76745">
        <w:rPr>
          <w:rFonts w:cs="Calibri"/>
          <w:b/>
          <w:noProof/>
          <w:color w:val="FFFFFF"/>
          <w:lang w:eastAsia="tr-TR"/>
        </w:rPr>
        <w:pict>
          <v:line id="_x0000_s1333" style="position:absolute;z-index:-87" from="189pt,363.7pt" to="189.05pt,378.7pt" strokeweight="3pt">
            <v:stroke endarrow="block"/>
          </v:line>
        </w:pict>
      </w:r>
      <w:r w:rsidRPr="00C76745">
        <w:rPr>
          <w:rFonts w:cs="Calibri"/>
          <w:b/>
          <w:noProof/>
          <w:color w:val="FFFFFF"/>
          <w:lang w:eastAsia="tr-TR"/>
        </w:rPr>
        <w:pict>
          <v:line id="_x0000_s1335" style="position:absolute;z-index:-85" from="189pt,408.7pt" to="189.05pt,423.7pt" strokeweight="3pt">
            <v:stroke endarrow="block"/>
          </v:line>
        </w:pict>
      </w:r>
      <w:r w:rsidRPr="00C76745">
        <w:rPr>
          <w:rFonts w:cs="Calibri"/>
          <w:b/>
          <w:noProof/>
          <w:color w:val="FFFFFF"/>
          <w:lang w:eastAsia="tr-TR"/>
        </w:rPr>
        <w:pict>
          <v:line id="_x0000_s1337" style="position:absolute;z-index:-83" from="189pt,453.7pt" to="189.05pt,468.7pt" strokeweight="3pt">
            <v:stroke endarrow="block"/>
          </v:line>
        </w:pict>
      </w:r>
      <w:r w:rsidRPr="00C76745">
        <w:rPr>
          <w:rFonts w:cs="Calibri"/>
          <w:b/>
          <w:noProof/>
          <w:color w:val="FFFFFF"/>
          <w:lang w:eastAsia="tr-TR"/>
        </w:rPr>
        <w:pict>
          <v:line id="_x0000_s1361" style="position:absolute;flip:x;z-index:-59" from="342pt,183.7pt" to="378pt,183.75pt" strokeweight="3pt">
            <v:stroke endarrow="block"/>
          </v:line>
        </w:pict>
      </w:r>
      <w:r w:rsidRPr="00C76745">
        <w:rPr>
          <w:rFonts w:cs="Calibri"/>
          <w:b/>
          <w:noProof/>
          <w:color w:val="FFFFFF"/>
          <w:lang w:eastAsia="tr-TR"/>
        </w:rPr>
        <w:pict>
          <v:rect id="_x0000_s1320" style="position:absolute;margin-left:387pt;margin-top:174.7pt;width:108pt;height:33.1pt;z-index:-100" fillcolor="red" stroked="f">
            <v:textbox style="mso-next-textbox:#_x0000_s1320">
              <w:txbxContent>
                <w:p w:rsidR="00E066AE" w:rsidRPr="001310DD" w:rsidRDefault="00E066AE" w:rsidP="00482C84">
                  <w:pPr>
                    <w:jc w:val="center"/>
                    <w:rPr>
                      <w:b/>
                      <w:color w:val="FFFFFF"/>
                    </w:rPr>
                  </w:pPr>
                  <w:r w:rsidRPr="001310DD">
                    <w:rPr>
                      <w:b/>
                      <w:color w:val="FFFFFF"/>
                    </w:rPr>
                    <w:t>EKSİK VAR MI?</w:t>
                  </w:r>
                </w:p>
              </w:txbxContent>
            </v:textbox>
          </v:rect>
        </w:pict>
      </w:r>
      <w:r w:rsidRPr="00C76745">
        <w:rPr>
          <w:rFonts w:cs="Calibri"/>
          <w:b/>
          <w:noProof/>
          <w:color w:val="FFFFFF"/>
          <w:lang w:eastAsia="tr-TR"/>
        </w:rPr>
        <w:pict>
          <v:line id="_x0000_s1355" style="position:absolute;z-index:-65" from="441pt,147.7pt" to="441pt,174.75pt" strokeweight="3pt">
            <v:stroke endarrow="block"/>
          </v:line>
        </w:pict>
      </w:r>
      <w:r w:rsidRPr="00C76745">
        <w:rPr>
          <w:rFonts w:cs="Calibri"/>
          <w:b/>
          <w:noProof/>
          <w:color w:val="FFFFFF"/>
          <w:lang w:eastAsia="tr-TR"/>
        </w:rPr>
        <w:pict>
          <v:rect id="_x0000_s1351" style="position:absolute;margin-left:378pt;margin-top:93.85pt;width:135pt;height:54pt;z-index:-69" fillcolor="red" stroked="f">
            <v:textbox style="mso-next-textbox:#_x0000_s1351">
              <w:txbxContent>
                <w:p w:rsidR="00E066AE" w:rsidRPr="00FD0319" w:rsidRDefault="00E066AE" w:rsidP="00482C84">
                  <w:pPr>
                    <w:jc w:val="center"/>
                    <w:rPr>
                      <w:rFonts w:ascii="Arial" w:hAnsi="Arial" w:cs="Arial"/>
                      <w:b/>
                      <w:sz w:val="18"/>
                      <w:szCs w:val="18"/>
                    </w:rPr>
                  </w:pPr>
                  <w:r w:rsidRPr="001310DD">
                    <w:rPr>
                      <w:rFonts w:ascii="Arial" w:hAnsi="Arial" w:cs="Arial"/>
                      <w:b/>
                      <w:color w:val="FFFFFF"/>
                      <w:sz w:val="18"/>
                      <w:szCs w:val="18"/>
                    </w:rPr>
                    <w:t xml:space="preserve">TOPLANMA YERİNDE SAYIM YAP VE ÇEVRE </w:t>
                  </w:r>
                  <w:r w:rsidRPr="00FD0319">
                    <w:rPr>
                      <w:rFonts w:ascii="Arial" w:hAnsi="Arial" w:cs="Arial"/>
                      <w:b/>
                      <w:color w:val="FFFFFF"/>
                      <w:sz w:val="18"/>
                      <w:szCs w:val="18"/>
                    </w:rPr>
                    <w:t>GÜVENLİĞİNİ SAĞLA</w:t>
                  </w:r>
                </w:p>
                <w:p w:rsidR="00E066AE" w:rsidRPr="00FD0319" w:rsidRDefault="00E066AE" w:rsidP="00482C84">
                  <w:pPr>
                    <w:jc w:val="center"/>
                    <w:rPr>
                      <w:rFonts w:ascii="Arial" w:hAnsi="Arial" w:cs="Arial"/>
                      <w:b/>
                      <w:sz w:val="18"/>
                      <w:szCs w:val="18"/>
                    </w:rPr>
                  </w:pPr>
                  <w:r w:rsidRPr="00FD0319">
                    <w:rPr>
                      <w:rFonts w:ascii="Arial" w:hAnsi="Arial" w:cs="Arial"/>
                      <w:b/>
                      <w:sz w:val="18"/>
                      <w:szCs w:val="18"/>
                    </w:rPr>
                    <w:t>(KORUMA EKİBİ)</w:t>
                  </w:r>
                </w:p>
              </w:txbxContent>
            </v:textbox>
          </v:rect>
        </w:pict>
      </w:r>
      <w:r w:rsidRPr="00C76745">
        <w:rPr>
          <w:rFonts w:cs="Calibri"/>
          <w:b/>
          <w:noProof/>
          <w:color w:val="FFFFFF"/>
          <w:lang w:eastAsia="tr-TR"/>
        </w:rPr>
        <w:pict>
          <v:line id="_x0000_s1359" style="position:absolute;z-index:-61" from="333pt,30.7pt" to="378.05pt,30.7pt" strokeweight="3pt">
            <v:stroke endarrow="block"/>
          </v:line>
        </w:pict>
      </w:r>
      <w:r w:rsidRPr="00C76745">
        <w:rPr>
          <w:rFonts w:cs="Calibri"/>
          <w:b/>
          <w:noProof/>
          <w:color w:val="FFFFFF"/>
          <w:lang w:eastAsia="tr-TR"/>
        </w:rPr>
        <w:pict>
          <v:line id="_x0000_s1352" style="position:absolute;z-index:-68" from="441pt,66.7pt" to="441.05pt,96.7pt" strokeweight="3pt">
            <v:stroke endarrow="block"/>
          </v:line>
        </w:pict>
      </w:r>
      <w:r w:rsidRPr="00C76745">
        <w:rPr>
          <w:rFonts w:cs="Calibri"/>
          <w:b/>
          <w:noProof/>
          <w:color w:val="FFFFFF"/>
          <w:lang w:eastAsia="tr-TR"/>
        </w:rPr>
        <w:pict>
          <v:line id="_x0000_s1349" style="position:absolute;z-index:-71" from="171pt,39.7pt" to="171pt,51.6pt" strokeweight="3pt">
            <v:stroke endarrow="block"/>
          </v:line>
        </w:pict>
      </w:r>
      <w:r w:rsidRPr="00C76745">
        <w:rPr>
          <w:rFonts w:cs="Calibri"/>
          <w:b/>
          <w:noProof/>
          <w:color w:val="FFFFFF"/>
          <w:lang w:eastAsia="tr-TR"/>
        </w:rPr>
        <w:pict>
          <v:rect id="_x0000_s1360" style="position:absolute;margin-left:333pt;margin-top:192.7pt;width:63pt;height:18pt;z-index:-60" filled="f" stroked="f">
            <v:textbox style="mso-next-textbox:#_x0000_s1360">
              <w:txbxContent>
                <w:p w:rsidR="00E066AE" w:rsidRPr="001F5549" w:rsidRDefault="00E066AE" w:rsidP="00482C84">
                  <w:pPr>
                    <w:rPr>
                      <w:rFonts w:ascii="Arial" w:hAnsi="Arial" w:cs="Arial"/>
                      <w:b/>
                    </w:rPr>
                  </w:pPr>
                  <w:r w:rsidRPr="001F5549">
                    <w:rPr>
                      <w:rFonts w:ascii="Arial" w:hAnsi="Arial" w:cs="Arial"/>
                      <w:b/>
                    </w:rPr>
                    <w:t>HAYIR</w:t>
                  </w:r>
                </w:p>
              </w:txbxContent>
            </v:textbox>
          </v:rect>
        </w:pict>
      </w:r>
      <w:r w:rsidRPr="00C76745">
        <w:rPr>
          <w:rFonts w:cs="Calibri"/>
          <w:b/>
          <w:noProof/>
          <w:color w:val="FFFFFF"/>
          <w:lang w:eastAsia="tr-TR"/>
        </w:rPr>
        <w:pict>
          <v:line id="_x0000_s1362" style="position:absolute;z-index:-58" from="333pt,129.7pt" to="378.05pt,129.7pt" strokeweight="3pt">
            <v:stroke endarrow="block"/>
          </v:line>
        </w:pict>
      </w:r>
      <w:r w:rsidRPr="00C76745">
        <w:rPr>
          <w:rFonts w:cs="Calibri"/>
          <w:b/>
          <w:noProof/>
          <w:color w:val="FFFFFF"/>
          <w:lang w:eastAsia="tr-TR"/>
        </w:rPr>
        <w:pict>
          <v:rect id="_x0000_s1328" style="position:absolute;margin-left:9pt;margin-top:273.7pt;width:153pt;height:45pt;z-index:-92" fillcolor="red" stroked="f">
            <v:textbox style="mso-next-textbox:#_x0000_s1328">
              <w:txbxContent>
                <w:p w:rsidR="00E066AE" w:rsidRPr="00497B77" w:rsidRDefault="00E066AE" w:rsidP="00482C84">
                  <w:pPr>
                    <w:jc w:val="center"/>
                    <w:rPr>
                      <w:rFonts w:ascii="Arial" w:hAnsi="Arial" w:cs="Arial"/>
                      <w:b/>
                      <w:color w:val="FFFFFF"/>
                    </w:rPr>
                  </w:pPr>
                  <w:r w:rsidRPr="00497B77">
                    <w:rPr>
                      <w:rFonts w:ascii="Arial" w:hAnsi="Arial" w:cs="Arial"/>
                      <w:b/>
                      <w:color w:val="FFFFFF"/>
                    </w:rPr>
                    <w:t>İLK KURTARILACAK EŞYALARI KURTAR</w:t>
                  </w:r>
                </w:p>
                <w:p w:rsidR="00E066AE" w:rsidRPr="00FD0319" w:rsidRDefault="00E066AE" w:rsidP="00482C84">
                  <w:pPr>
                    <w:jc w:val="center"/>
                    <w:rPr>
                      <w:rFonts w:ascii="Arial" w:hAnsi="Arial" w:cs="Arial"/>
                      <w:b/>
                    </w:rPr>
                  </w:pPr>
                  <w:r w:rsidRPr="00FD0319">
                    <w:rPr>
                      <w:rFonts w:ascii="Arial" w:hAnsi="Arial" w:cs="Arial"/>
                      <w:b/>
                    </w:rPr>
                    <w:t>(KURTARMA EKİBİ)</w:t>
                  </w:r>
                </w:p>
                <w:p w:rsidR="00E066AE" w:rsidRPr="00497B77" w:rsidRDefault="00E066AE" w:rsidP="00482C84">
                  <w:pPr>
                    <w:jc w:val="center"/>
                    <w:rPr>
                      <w:color w:val="FFFFFF"/>
                      <w:sz w:val="20"/>
                      <w:szCs w:val="20"/>
                    </w:rPr>
                  </w:pPr>
                </w:p>
              </w:txbxContent>
            </v:textbox>
          </v:rect>
        </w:pict>
      </w:r>
      <w:r w:rsidRPr="00C76745">
        <w:rPr>
          <w:rFonts w:cs="Calibri"/>
          <w:b/>
          <w:noProof/>
          <w:color w:val="FFFFFF"/>
          <w:lang w:eastAsia="tr-TR"/>
        </w:rPr>
        <w:pict>
          <v:rect id="_x0000_s1326" style="position:absolute;margin-left:9pt;margin-top:222.6pt;width:324pt;height:27pt;z-index:-94" fillcolor="red" stroked="f">
            <v:textbox style="mso-next-textbox:#_x0000_s1326">
              <w:txbxContent>
                <w:p w:rsidR="00E066AE" w:rsidRPr="00FD0319" w:rsidRDefault="00E066AE" w:rsidP="00482C84">
                  <w:pPr>
                    <w:jc w:val="center"/>
                    <w:rPr>
                      <w:rFonts w:ascii="Arial" w:hAnsi="Arial" w:cs="Arial"/>
                      <w:b/>
                      <w:color w:val="FFFFFF"/>
                    </w:rPr>
                  </w:pPr>
                  <w:r w:rsidRPr="00FD0319">
                    <w:rPr>
                      <w:rFonts w:ascii="Arial" w:hAnsi="Arial" w:cs="Arial"/>
                      <w:b/>
                      <w:color w:val="FFFFFF"/>
                    </w:rPr>
                    <w:t>YARALI VAR MI?</w:t>
                  </w:r>
                </w:p>
              </w:txbxContent>
            </v:textbox>
          </v:rect>
        </w:pict>
      </w:r>
      <w:r w:rsidRPr="00C76745">
        <w:rPr>
          <w:rFonts w:cs="Calibri"/>
          <w:b/>
          <w:noProof/>
          <w:color w:val="FFFFFF"/>
          <w:lang w:eastAsia="tr-TR"/>
        </w:rPr>
        <w:pict>
          <v:line id="_x0000_s1357" style="position:absolute;z-index:-63" from="171pt,204.6pt" to="171.05pt,222.6pt" strokeweight="3pt">
            <v:stroke endarrow="block"/>
          </v:line>
        </w:pict>
      </w:r>
      <w:r w:rsidRPr="00C76745">
        <w:rPr>
          <w:rFonts w:cs="Calibri"/>
          <w:b/>
          <w:noProof/>
          <w:color w:val="FFFFFF"/>
          <w:lang w:eastAsia="tr-TR"/>
        </w:rPr>
        <w:pict>
          <v:line id="_x0000_s1325" style="position:absolute;z-index:-95" from="171pt,150.6pt" to="171.05pt,168.6pt" strokeweight="3pt">
            <v:stroke endarrow="block"/>
          </v:line>
        </w:pict>
      </w:r>
      <w:r w:rsidRPr="00C76745">
        <w:rPr>
          <w:rFonts w:cs="Calibri"/>
          <w:b/>
          <w:noProof/>
          <w:color w:val="FFFFFF"/>
          <w:lang w:eastAsia="tr-TR"/>
        </w:rPr>
        <w:pict>
          <v:rect id="_x0000_s1353" style="position:absolute;margin-left:9pt;margin-top:114.6pt;width:324pt;height:36pt;z-index:-67" fillcolor="red" stroked="f">
            <v:textbox style="mso-next-textbox:#_x0000_s1353">
              <w:txbxContent>
                <w:p w:rsidR="00E066AE" w:rsidRPr="001310DD" w:rsidRDefault="00E066AE" w:rsidP="00482C84">
                  <w:pPr>
                    <w:pStyle w:val="Altbilgi"/>
                    <w:jc w:val="center"/>
                    <w:rPr>
                      <w:rFonts w:ascii="Arial" w:hAnsi="Arial" w:cs="Arial"/>
                      <w:b/>
                      <w:color w:val="FFFFFF"/>
                    </w:rPr>
                  </w:pPr>
                  <w:r w:rsidRPr="001310DD">
                    <w:rPr>
                      <w:rFonts w:ascii="Arial" w:hAnsi="Arial" w:cs="Arial"/>
                      <w:b/>
                      <w:color w:val="FFFFFF"/>
                    </w:rPr>
                    <w:t xml:space="preserve">SAYIM YAPACAK OLAN KORUMA EKİBİNE </w:t>
                  </w:r>
                  <w:r>
                    <w:rPr>
                      <w:rFonts w:ascii="Arial" w:hAnsi="Arial" w:cs="Arial"/>
                      <w:b/>
                      <w:color w:val="FFFFFF"/>
                    </w:rPr>
                    <w:t>HİMAYAENDEKİ</w:t>
                  </w:r>
                  <w:r w:rsidRPr="001310DD">
                    <w:rPr>
                      <w:rFonts w:ascii="Arial" w:hAnsi="Arial" w:cs="Arial"/>
                      <w:b/>
                      <w:color w:val="FFFFFF"/>
                    </w:rPr>
                    <w:t xml:space="preserve"> </w:t>
                  </w:r>
                  <w:r>
                    <w:rPr>
                      <w:rFonts w:ascii="Arial" w:hAnsi="Arial" w:cs="Arial"/>
                      <w:b/>
                      <w:color w:val="FFFFFF"/>
                    </w:rPr>
                    <w:t>KİŞİ</w:t>
                  </w:r>
                  <w:r w:rsidRPr="001310DD">
                    <w:rPr>
                      <w:rFonts w:ascii="Arial" w:hAnsi="Arial" w:cs="Arial"/>
                      <w:b/>
                      <w:color w:val="FFFFFF"/>
                    </w:rPr>
                    <w:t xml:space="preserve"> SAYISINI BİLDİR.</w:t>
                  </w:r>
                </w:p>
                <w:p w:rsidR="00E066AE" w:rsidRPr="001310DD" w:rsidRDefault="00E066AE" w:rsidP="00482C84">
                  <w:pPr>
                    <w:pStyle w:val="Altbilgi"/>
                    <w:jc w:val="center"/>
                    <w:rPr>
                      <w:rFonts w:ascii="Arial" w:hAnsi="Arial" w:cs="Arial"/>
                      <w:color w:val="FFFFFF"/>
                    </w:rPr>
                  </w:pPr>
                </w:p>
                <w:p w:rsidR="00E066AE" w:rsidRPr="001310DD" w:rsidRDefault="00E066AE" w:rsidP="00482C84">
                  <w:pPr>
                    <w:jc w:val="center"/>
                    <w:rPr>
                      <w:rFonts w:ascii="Arial" w:hAnsi="Arial" w:cs="Arial"/>
                      <w:b/>
                      <w:color w:val="FFFFFF"/>
                    </w:rPr>
                  </w:pPr>
                  <w:r w:rsidRPr="001310DD">
                    <w:rPr>
                      <w:rFonts w:ascii="Arial" w:hAnsi="Arial" w:cs="Arial"/>
                      <w:b/>
                      <w:color w:val="FFFFFF"/>
                    </w:rPr>
                    <w:t xml:space="preserve"> (BÖLÜM SORUMLUSU)</w:t>
                  </w:r>
                </w:p>
                <w:p w:rsidR="00E066AE" w:rsidRPr="001310DD" w:rsidRDefault="00E066AE" w:rsidP="00482C84">
                  <w:pPr>
                    <w:jc w:val="center"/>
                    <w:rPr>
                      <w:color w:val="FFFFFF"/>
                    </w:rPr>
                  </w:pPr>
                </w:p>
              </w:txbxContent>
            </v:textbox>
          </v:rect>
        </w:pict>
      </w:r>
      <w:r w:rsidRPr="00C76745">
        <w:rPr>
          <w:rFonts w:cs="Calibri"/>
          <w:b/>
          <w:noProof/>
          <w:color w:val="FFFFFF"/>
          <w:lang w:eastAsia="tr-TR"/>
        </w:rPr>
        <w:pict>
          <v:line id="_x0000_s1323" style="position:absolute;z-index:-97" from="171pt,96.6pt" to="171.05pt,114.6pt" strokeweight="3pt">
            <v:stroke endarrow="block"/>
          </v:line>
        </w:pict>
      </w:r>
      <w:r w:rsidRPr="00C76745">
        <w:rPr>
          <w:rFonts w:cs="Calibri"/>
          <w:b/>
          <w:noProof/>
          <w:color w:val="FFFFFF"/>
          <w:lang w:eastAsia="tr-TR"/>
        </w:rPr>
        <w:pict>
          <v:rect id="_x0000_s1322" style="position:absolute;margin-left:9pt;margin-top:51.6pt;width:324pt;height:45pt;z-index:-98" fillcolor="red" stroked="f">
            <v:textbox style="mso-next-textbox:#_x0000_s1322">
              <w:txbxContent>
                <w:p w:rsidR="00E066AE" w:rsidRPr="001310DD" w:rsidRDefault="00E066AE" w:rsidP="00482C84">
                  <w:pPr>
                    <w:jc w:val="center"/>
                    <w:rPr>
                      <w:rFonts w:ascii="Arial" w:hAnsi="Arial" w:cs="Arial"/>
                      <w:b/>
                      <w:color w:val="FFFFFF"/>
                    </w:rPr>
                  </w:pPr>
                  <w:r w:rsidRPr="001310DD">
                    <w:rPr>
                      <w:rFonts w:ascii="Arial" w:hAnsi="Arial" w:cs="Arial"/>
                      <w:b/>
                      <w:color w:val="FFFFFF"/>
                    </w:rPr>
                    <w:t>YANGINDA İLK KURTARILACAK MALZEMENİ ALARAK EN YAKIN ÇIKIŞ KAPISINDAN TOPLANMA BÖLGESİNE GİT</w:t>
                  </w:r>
                </w:p>
                <w:p w:rsidR="00E066AE" w:rsidRPr="001310DD" w:rsidRDefault="00E066AE" w:rsidP="00482C84">
                  <w:pPr>
                    <w:jc w:val="center"/>
                    <w:rPr>
                      <w:rFonts w:ascii="Arial" w:hAnsi="Arial" w:cs="Arial"/>
                      <w:b/>
                      <w:color w:val="FFFFFF"/>
                    </w:rPr>
                  </w:pPr>
                  <w:r w:rsidRPr="001310DD">
                    <w:rPr>
                      <w:rFonts w:ascii="Arial" w:hAnsi="Arial" w:cs="Arial"/>
                      <w:b/>
                      <w:color w:val="FFFFFF"/>
                    </w:rPr>
                    <w:t>EKİP SORUMLUSUNA GELDİĞİNİ BİLDİR</w:t>
                  </w:r>
                </w:p>
              </w:txbxContent>
            </v:textbox>
          </v:rect>
        </w:pict>
      </w:r>
      <w:r w:rsidRPr="00C76745">
        <w:rPr>
          <w:rFonts w:cs="Calibri"/>
          <w:b/>
          <w:noProof/>
          <w:color w:val="FFFFFF"/>
          <w:lang w:eastAsia="tr-TR"/>
        </w:rPr>
        <w:pict>
          <v:rect id="_x0000_s1343" style="position:absolute;margin-left:45pt;margin-top:258.6pt;width:63pt;height:18pt;z-index:-77" filled="f" stroked="f">
            <v:textbox style="mso-next-textbox:#_x0000_s1343">
              <w:txbxContent>
                <w:p w:rsidR="00E066AE" w:rsidRPr="001F5549" w:rsidRDefault="00E066AE" w:rsidP="00482C84">
                  <w:pPr>
                    <w:rPr>
                      <w:rFonts w:ascii="Arial" w:hAnsi="Arial" w:cs="Arial"/>
                      <w:b/>
                    </w:rPr>
                  </w:pPr>
                  <w:r w:rsidRPr="001F5549">
                    <w:rPr>
                      <w:rFonts w:ascii="Arial" w:hAnsi="Arial" w:cs="Arial"/>
                      <w:b/>
                    </w:rPr>
                    <w:t>HAYIR</w:t>
                  </w:r>
                </w:p>
              </w:txbxContent>
            </v:textbox>
          </v:rect>
        </w:pict>
      </w:r>
      <w:r w:rsidRPr="00C76745">
        <w:rPr>
          <w:rFonts w:cs="Calibri"/>
          <w:b/>
          <w:noProof/>
          <w:color w:val="FFFFFF"/>
          <w:lang w:eastAsia="tr-TR"/>
        </w:rPr>
        <w:pict>
          <v:line id="_x0000_s1327" style="position:absolute;z-index:-93" from="189pt,249.6pt" to="225.05pt,270.6pt" strokeweight="3pt">
            <v:stroke endarrow="block"/>
          </v:line>
        </w:pict>
      </w:r>
      <w:r w:rsidRPr="00C76745">
        <w:rPr>
          <w:rFonts w:cs="Calibri"/>
          <w:b/>
          <w:noProof/>
          <w:color w:val="FFFFFF"/>
          <w:lang w:eastAsia="tr-TR"/>
        </w:rPr>
        <w:pict>
          <v:line id="_x0000_s1356" style="position:absolute;flip:x;z-index:-64" from="108pt,249.6pt" to="153pt,270.6pt" strokeweight="3pt">
            <v:stroke endarrow="block"/>
          </v:line>
        </w:pict>
      </w:r>
      <w:r w:rsidRPr="00C76745">
        <w:rPr>
          <w:rFonts w:cs="Calibri"/>
          <w:b/>
          <w:noProof/>
          <w:color w:val="FFFFFF"/>
          <w:lang w:eastAsia="tr-TR"/>
        </w:rPr>
        <w:pict>
          <v:rect id="_x0000_s1342" style="position:absolute;margin-left:234pt;margin-top:258.6pt;width:45pt;height:18pt;z-index:-78" filled="f" stroked="f">
            <v:textbox style="mso-next-textbox:#_x0000_s1342">
              <w:txbxContent>
                <w:p w:rsidR="00E066AE" w:rsidRPr="001F5549" w:rsidRDefault="00E066AE" w:rsidP="00482C84">
                  <w:pPr>
                    <w:rPr>
                      <w:rFonts w:ascii="Arial" w:hAnsi="Arial" w:cs="Arial"/>
                      <w:b/>
                    </w:rPr>
                  </w:pPr>
                  <w:r w:rsidRPr="001F5549">
                    <w:rPr>
                      <w:rFonts w:ascii="Arial" w:hAnsi="Arial" w:cs="Arial"/>
                      <w:b/>
                    </w:rPr>
                    <w:t>EVET</w:t>
                  </w:r>
                </w:p>
              </w:txbxContent>
            </v:textbox>
          </v:rect>
        </w:pict>
      </w:r>
      <w:r w:rsidR="00482C84" w:rsidRPr="00482C84">
        <w:rPr>
          <w:rFonts w:cs="Calibri"/>
          <w:b/>
        </w:rPr>
        <w:t xml:space="preserve">                                                </w:t>
      </w:r>
      <w:r w:rsidR="003B653A" w:rsidRPr="00E270BF">
        <w:rPr>
          <w:rFonts w:cs="Calibri"/>
          <w:b/>
        </w:rPr>
        <w:br w:type="page"/>
      </w:r>
    </w:p>
    <w:p w:rsidR="003B653A" w:rsidRPr="00E270BF" w:rsidRDefault="003B653A" w:rsidP="005C387E">
      <w:pPr>
        <w:spacing w:after="0" w:line="240" w:lineRule="auto"/>
        <w:jc w:val="both"/>
        <w:rPr>
          <w:rFonts w:cs="Calibri"/>
          <w:b/>
        </w:rPr>
      </w:pPr>
      <w:r w:rsidRPr="00E270BF">
        <w:rPr>
          <w:rFonts w:cs="Calibri"/>
          <w:b/>
        </w:rPr>
        <w:t>B. Deprem:</w:t>
      </w:r>
    </w:p>
    <w:p w:rsidR="003B653A" w:rsidRPr="00E270BF" w:rsidRDefault="003B653A" w:rsidP="003E715B">
      <w:pPr>
        <w:spacing w:after="0" w:line="240" w:lineRule="auto"/>
        <w:rPr>
          <w:rFonts w:cs="Calibri"/>
        </w:rPr>
      </w:pPr>
    </w:p>
    <w:p w:rsidR="003B653A" w:rsidRPr="00E270BF" w:rsidRDefault="003B653A" w:rsidP="003E715B">
      <w:pPr>
        <w:spacing w:after="0" w:line="240" w:lineRule="auto"/>
        <w:ind w:firstLine="708"/>
        <w:jc w:val="both"/>
        <w:rPr>
          <w:rFonts w:cs="Calibri"/>
        </w:rPr>
      </w:pPr>
      <w:r w:rsidRPr="00E270BF">
        <w:rPr>
          <w:rFonts w:cs="Calibri"/>
        </w:rPr>
        <w:t>Deprem yer içinde fay olarak adlandırılan kırıklar üzerinde biriken biçim değiştirme enerjisinin aniden boşalması sonucunda meydana gelen yer değiştirme hareketinin neden olduğu karmaşık elastik dalga hareketidir.</w:t>
      </w:r>
    </w:p>
    <w:p w:rsidR="003B653A" w:rsidRPr="00E270BF" w:rsidRDefault="003B653A" w:rsidP="003E715B">
      <w:pPr>
        <w:spacing w:after="0" w:line="240" w:lineRule="auto"/>
        <w:ind w:firstLine="708"/>
        <w:jc w:val="both"/>
        <w:rPr>
          <w:rFonts w:cs="Calibri"/>
        </w:rPr>
      </w:pPr>
    </w:p>
    <w:p w:rsidR="003B653A" w:rsidRPr="00E270BF" w:rsidRDefault="003B653A" w:rsidP="003E715B">
      <w:pPr>
        <w:spacing w:after="0" w:line="240" w:lineRule="auto"/>
        <w:jc w:val="both"/>
        <w:rPr>
          <w:rFonts w:cs="Calibri"/>
          <w:b/>
        </w:rPr>
      </w:pPr>
      <w:bookmarkStart w:id="1" w:name="_Toc53833652"/>
      <w:r w:rsidRPr="00E270BF">
        <w:rPr>
          <w:rFonts w:cs="Calibri"/>
          <w:b/>
        </w:rPr>
        <w:t>1. Deprem Öncesinde Yapılacaklar</w:t>
      </w:r>
      <w:bookmarkEnd w:id="1"/>
      <w:r w:rsidRPr="00E270BF">
        <w:rPr>
          <w:rFonts w:cs="Calibri"/>
          <w:b/>
        </w:rPr>
        <w:t>:</w:t>
      </w:r>
    </w:p>
    <w:p w:rsidR="003B653A" w:rsidRPr="00E270BF" w:rsidRDefault="003B653A" w:rsidP="003E715B">
      <w:pPr>
        <w:spacing w:after="0" w:line="240" w:lineRule="auto"/>
        <w:ind w:firstLine="708"/>
        <w:jc w:val="both"/>
        <w:rPr>
          <w:rFonts w:cs="Calibri"/>
        </w:rPr>
      </w:pPr>
    </w:p>
    <w:p w:rsidR="003B653A" w:rsidRPr="00E270BF" w:rsidRDefault="003B653A" w:rsidP="003E715B">
      <w:pPr>
        <w:spacing w:after="0" w:line="240" w:lineRule="auto"/>
        <w:ind w:firstLine="708"/>
        <w:jc w:val="both"/>
        <w:rPr>
          <w:rFonts w:cs="Calibri"/>
        </w:rPr>
      </w:pPr>
      <w:r w:rsidRPr="00E270BF">
        <w:rPr>
          <w:rFonts w:cs="Calibri"/>
        </w:rPr>
        <w:t>Yaşadığınız / Bulunduğunuz mekanı inceleyin. Korunma için bulunacağınız yeri ve muhtemel kaçış yolunu belirleyin.</w:t>
      </w:r>
    </w:p>
    <w:p w:rsidR="003B653A" w:rsidRPr="00E270BF" w:rsidRDefault="003B653A" w:rsidP="003E715B">
      <w:pPr>
        <w:spacing w:after="0" w:line="240" w:lineRule="auto"/>
        <w:ind w:firstLine="708"/>
        <w:jc w:val="both"/>
        <w:rPr>
          <w:rFonts w:cs="Calibri"/>
        </w:rPr>
      </w:pPr>
      <w:r w:rsidRPr="00E270BF">
        <w:rPr>
          <w:rFonts w:cs="Calibri"/>
        </w:rPr>
        <w:t>Eğer bulunduğunuz noktadan kendinizi 10-15 saniye içinde bina dışına çıkartacak ve güvenli bir açık alana ulaştıracak pozisyonunuz varsa, bu yolu saptayın. (Bu yöntem sadece zemin  ve 1. Katta olanlar için geçerlidir.)</w:t>
      </w:r>
    </w:p>
    <w:p w:rsidR="003B653A" w:rsidRPr="00E270BF" w:rsidRDefault="003B653A" w:rsidP="003E715B">
      <w:pPr>
        <w:spacing w:after="0" w:line="240" w:lineRule="auto"/>
        <w:ind w:firstLine="708"/>
        <w:jc w:val="both"/>
        <w:rPr>
          <w:rFonts w:cs="Calibri"/>
        </w:rPr>
      </w:pPr>
    </w:p>
    <w:p w:rsidR="003B653A" w:rsidRPr="00E270BF" w:rsidRDefault="003B653A" w:rsidP="003E715B">
      <w:pPr>
        <w:spacing w:after="0" w:line="240" w:lineRule="auto"/>
        <w:jc w:val="both"/>
        <w:rPr>
          <w:rFonts w:cs="Calibri"/>
          <w:b/>
        </w:rPr>
      </w:pPr>
      <w:r w:rsidRPr="00E270BF">
        <w:rPr>
          <w:rFonts w:cs="Calibri"/>
          <w:b/>
        </w:rPr>
        <w:t>1.1. Yaşam ve Çalışma Alanlarının Doğal Afetlere Hazırlanması:</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ind w:firstLine="708"/>
        <w:jc w:val="both"/>
        <w:rPr>
          <w:rFonts w:cs="Calibri"/>
        </w:rPr>
      </w:pPr>
      <w:r w:rsidRPr="00E270BF">
        <w:rPr>
          <w:rFonts w:cs="Calibri"/>
        </w:rPr>
        <w:t>1.) Rafların güvenli bir şekilde duvarlara asılı olduğundan emin olun,</w:t>
      </w:r>
    </w:p>
    <w:p w:rsidR="003B653A" w:rsidRPr="00E270BF" w:rsidRDefault="003B653A" w:rsidP="003E715B">
      <w:pPr>
        <w:spacing w:after="0" w:line="240" w:lineRule="auto"/>
        <w:ind w:firstLine="708"/>
        <w:jc w:val="both"/>
        <w:rPr>
          <w:rFonts w:cs="Calibri"/>
        </w:rPr>
      </w:pPr>
      <w:r w:rsidRPr="00E270BF">
        <w:rPr>
          <w:rFonts w:cs="Calibri"/>
        </w:rPr>
        <w:t>2.) Büyük ve ağır nesnelerin alt raflara konduğundan emin olun,</w:t>
      </w:r>
    </w:p>
    <w:p w:rsidR="003B653A" w:rsidRPr="00E270BF" w:rsidRDefault="003B653A" w:rsidP="003E715B">
      <w:pPr>
        <w:spacing w:after="0" w:line="240" w:lineRule="auto"/>
        <w:ind w:firstLine="708"/>
        <w:jc w:val="both"/>
        <w:rPr>
          <w:rFonts w:cs="Calibri"/>
        </w:rPr>
      </w:pPr>
      <w:r w:rsidRPr="00E270BF">
        <w:rPr>
          <w:rFonts w:cs="Calibri"/>
        </w:rPr>
        <w:t>3.) Şişeleri, camlar ve porselenleri alçak yerlere koyun, dolapların kapaklarını sıkıca mandallayın,</w:t>
      </w:r>
    </w:p>
    <w:p w:rsidR="003B653A" w:rsidRPr="00E270BF" w:rsidRDefault="003B653A" w:rsidP="003E715B">
      <w:pPr>
        <w:spacing w:after="0" w:line="240" w:lineRule="auto"/>
        <w:ind w:firstLine="708"/>
        <w:jc w:val="both"/>
        <w:rPr>
          <w:rFonts w:cs="Calibri"/>
        </w:rPr>
      </w:pPr>
      <w:r w:rsidRPr="00E270BF">
        <w:rPr>
          <w:rFonts w:cs="Calibri"/>
        </w:rPr>
        <w:t>4.) Resimler, aynalar vs. ağır nesneleri, koltuklardan ve insanların oturdukları yerlerden uzak yerlere asın,</w:t>
      </w:r>
    </w:p>
    <w:p w:rsidR="003B653A" w:rsidRPr="00E270BF" w:rsidRDefault="003B653A" w:rsidP="003E715B">
      <w:pPr>
        <w:spacing w:after="0" w:line="240" w:lineRule="auto"/>
        <w:ind w:firstLine="708"/>
        <w:jc w:val="both"/>
        <w:rPr>
          <w:rFonts w:cs="Calibri"/>
        </w:rPr>
      </w:pPr>
      <w:r w:rsidRPr="00E270BF">
        <w:rPr>
          <w:rFonts w:cs="Calibri"/>
        </w:rPr>
        <w:t>5.) Bilgisayar vs. altlarına kaymayı önleyici lastik takozlar koyun,</w:t>
      </w:r>
    </w:p>
    <w:p w:rsidR="003B653A" w:rsidRPr="00E270BF" w:rsidRDefault="003B653A" w:rsidP="003E715B">
      <w:pPr>
        <w:spacing w:after="0" w:line="240" w:lineRule="auto"/>
        <w:ind w:firstLine="708"/>
        <w:jc w:val="both"/>
        <w:rPr>
          <w:rFonts w:cs="Calibri"/>
        </w:rPr>
      </w:pPr>
      <w:r w:rsidRPr="00E270BF">
        <w:rPr>
          <w:rFonts w:cs="Calibri"/>
        </w:rPr>
        <w:t>6.) Tepede bulunan lambaları destekleyin,</w:t>
      </w:r>
    </w:p>
    <w:p w:rsidR="003B653A" w:rsidRPr="00E270BF" w:rsidRDefault="003B653A" w:rsidP="003E715B">
      <w:pPr>
        <w:spacing w:after="0" w:line="240" w:lineRule="auto"/>
        <w:ind w:firstLine="708"/>
        <w:jc w:val="both"/>
        <w:rPr>
          <w:rFonts w:cs="Calibri"/>
        </w:rPr>
      </w:pPr>
      <w:r w:rsidRPr="00E270BF">
        <w:rPr>
          <w:rFonts w:cs="Calibri"/>
        </w:rPr>
        <w:t>7.) Hatalı elektrik teçhizatını onarın. Bunlar potansiyel yangın riskleridir. Bunun yanında esnek kablolar kullanmaya çalışın,</w:t>
      </w:r>
    </w:p>
    <w:p w:rsidR="003B653A" w:rsidRPr="00E270BF" w:rsidRDefault="003B653A" w:rsidP="003E715B">
      <w:pPr>
        <w:spacing w:after="0" w:line="240" w:lineRule="auto"/>
        <w:ind w:firstLine="708"/>
        <w:jc w:val="both"/>
        <w:rPr>
          <w:rFonts w:cs="Calibri"/>
        </w:rPr>
      </w:pPr>
      <w:r w:rsidRPr="00E270BF">
        <w:rPr>
          <w:rFonts w:cs="Calibri"/>
        </w:rPr>
        <w:t>8.) Yerdeki ve duvarlardaki çatlakları onarın. Eğer yapısal bozuklukların işaretleri varsa bir uzmanın görüşünü alın,</w:t>
      </w:r>
    </w:p>
    <w:p w:rsidR="003B653A" w:rsidRPr="00E270BF" w:rsidRDefault="003B653A" w:rsidP="003E715B">
      <w:pPr>
        <w:spacing w:after="0" w:line="240" w:lineRule="auto"/>
        <w:ind w:firstLine="708"/>
        <w:jc w:val="both"/>
        <w:rPr>
          <w:rFonts w:cs="Calibri"/>
        </w:rPr>
      </w:pPr>
      <w:r w:rsidRPr="00E270BF">
        <w:rPr>
          <w:rFonts w:cs="Calibri"/>
        </w:rPr>
        <w:t>9.) Yanıcı ve ev kimyasallarını ısıdan uzak tutun; güvenli bir dolapta saklayın.</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1.2. Çalışma Alanlarında Tehlikelerden Önce Yapılacaklar:</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ind w:firstLine="708"/>
        <w:jc w:val="both"/>
        <w:rPr>
          <w:rFonts w:cs="Calibri"/>
        </w:rPr>
      </w:pPr>
      <w:r w:rsidRPr="00E270BF">
        <w:rPr>
          <w:rFonts w:cs="Calibri"/>
        </w:rPr>
        <w:t>1.) İnsanlar önceliklidir unutmayın,</w:t>
      </w:r>
    </w:p>
    <w:p w:rsidR="003B653A" w:rsidRPr="00E270BF" w:rsidRDefault="003B653A" w:rsidP="003E715B">
      <w:pPr>
        <w:spacing w:after="0" w:line="240" w:lineRule="auto"/>
        <w:ind w:firstLine="708"/>
        <w:jc w:val="both"/>
        <w:rPr>
          <w:rFonts w:cs="Calibri"/>
        </w:rPr>
      </w:pPr>
      <w:r w:rsidRPr="00E270BF">
        <w:rPr>
          <w:rFonts w:cs="Calibri"/>
        </w:rPr>
        <w:t>2.) Hayati kayıtları ve yüksek önem arz eden eşyaları taşıyın veya güvenli bir yere koyun,</w:t>
      </w:r>
    </w:p>
    <w:p w:rsidR="003B653A" w:rsidRPr="00E270BF" w:rsidRDefault="003B653A" w:rsidP="003E715B">
      <w:pPr>
        <w:spacing w:after="0" w:line="240" w:lineRule="auto"/>
        <w:ind w:firstLine="708"/>
        <w:jc w:val="both"/>
        <w:rPr>
          <w:rFonts w:cs="Calibri"/>
        </w:rPr>
      </w:pPr>
      <w:r w:rsidRPr="00E270BF">
        <w:rPr>
          <w:rFonts w:cs="Calibri"/>
        </w:rPr>
        <w:t>3.) Camları plastik malzemeler ile bant yardımı ile kapatın,</w:t>
      </w:r>
    </w:p>
    <w:p w:rsidR="003B653A" w:rsidRPr="00E270BF" w:rsidRDefault="003B653A" w:rsidP="003E715B">
      <w:pPr>
        <w:spacing w:after="0" w:line="240" w:lineRule="auto"/>
        <w:ind w:firstLine="708"/>
        <w:jc w:val="both"/>
        <w:rPr>
          <w:rFonts w:cs="Calibri"/>
        </w:rPr>
      </w:pPr>
      <w:r w:rsidRPr="00E270BF">
        <w:rPr>
          <w:rFonts w:cs="Calibri"/>
        </w:rPr>
        <w:t>4.) Su, gaz ve elektrik kaynaklarının eğitimli kişiler tarafından kapatıldığını kontrol edin,</w:t>
      </w:r>
    </w:p>
    <w:p w:rsidR="003B653A" w:rsidRPr="00E270BF" w:rsidRDefault="003B653A" w:rsidP="003E715B">
      <w:pPr>
        <w:spacing w:after="0" w:line="240" w:lineRule="auto"/>
        <w:ind w:firstLine="708"/>
        <w:jc w:val="both"/>
        <w:rPr>
          <w:rFonts w:cs="Calibri"/>
        </w:rPr>
      </w:pPr>
      <w:r w:rsidRPr="00E270BF">
        <w:rPr>
          <w:rFonts w:cs="Calibri"/>
        </w:rPr>
        <w:t>5.) Eşyaları camlardan uzak ve suyun erişemeyeceği yerlere taşıyın,</w:t>
      </w:r>
    </w:p>
    <w:p w:rsidR="003B653A" w:rsidRPr="00E270BF" w:rsidRDefault="003B653A" w:rsidP="003E715B">
      <w:pPr>
        <w:spacing w:after="0" w:line="240" w:lineRule="auto"/>
        <w:ind w:firstLine="708"/>
        <w:jc w:val="both"/>
        <w:rPr>
          <w:rFonts w:cs="Calibri"/>
        </w:rPr>
      </w:pPr>
      <w:r w:rsidRPr="00E270BF">
        <w:rPr>
          <w:rFonts w:cs="Calibri"/>
        </w:rPr>
        <w:t>6.) Rafları, dolapları ve diğer eşyaları bantlar ile devrilmeyecek şekilde bağlayın,</w:t>
      </w:r>
    </w:p>
    <w:p w:rsidR="003B653A" w:rsidRPr="00E270BF" w:rsidRDefault="003B653A" w:rsidP="003E715B">
      <w:pPr>
        <w:spacing w:after="0" w:line="240" w:lineRule="auto"/>
        <w:ind w:firstLine="708"/>
        <w:jc w:val="both"/>
        <w:rPr>
          <w:rFonts w:cs="Calibri"/>
        </w:rPr>
      </w:pPr>
      <w:r w:rsidRPr="00E270BF">
        <w:rPr>
          <w:rFonts w:cs="Calibri"/>
        </w:rPr>
        <w:t>7.) Dış kullanım eşyalarını bina içinde güvenli bir yere koyun,</w:t>
      </w:r>
    </w:p>
    <w:p w:rsidR="003B653A" w:rsidRPr="00E270BF" w:rsidRDefault="003B653A" w:rsidP="003E715B">
      <w:pPr>
        <w:spacing w:after="0" w:line="240" w:lineRule="auto"/>
        <w:ind w:firstLine="708"/>
        <w:jc w:val="both"/>
        <w:rPr>
          <w:rFonts w:cs="Calibri"/>
        </w:rPr>
      </w:pPr>
      <w:r w:rsidRPr="00E270BF">
        <w:rPr>
          <w:rFonts w:cs="Calibri"/>
        </w:rPr>
        <w:t>8.) Beraberinizde personel listesi, sigorta, finansal kayıtlar, envanter, acil durum planları, ve teçhizatını alın,</w:t>
      </w:r>
    </w:p>
    <w:p w:rsidR="003B653A" w:rsidRPr="00E270BF" w:rsidRDefault="003B653A" w:rsidP="003E715B">
      <w:pPr>
        <w:spacing w:after="0" w:line="240" w:lineRule="auto"/>
        <w:ind w:firstLine="708"/>
        <w:jc w:val="both"/>
        <w:rPr>
          <w:rFonts w:cs="Calibri"/>
        </w:rPr>
      </w:pPr>
      <w:r w:rsidRPr="00E270BF">
        <w:rPr>
          <w:rFonts w:cs="Calibri"/>
        </w:rPr>
        <w:t>9.) Binaya geri dönüş sırasında giriş işlemlerinde yönlendirme yapması için bir personeli atayın.</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1.3. Yaşam ve Çalışma Alanlarında Güvenli Yerlerin Tespit Edilmesi:</w:t>
      </w:r>
    </w:p>
    <w:p w:rsidR="003B653A" w:rsidRPr="00E270BF" w:rsidRDefault="003B653A" w:rsidP="003E715B">
      <w:pPr>
        <w:spacing w:after="0" w:line="240" w:lineRule="auto"/>
        <w:jc w:val="both"/>
        <w:rPr>
          <w:rFonts w:cs="Calibri"/>
          <w:b/>
        </w:rPr>
      </w:pPr>
    </w:p>
    <w:p w:rsidR="003B653A" w:rsidRPr="00E270BF" w:rsidRDefault="003B653A" w:rsidP="00C418B6">
      <w:pPr>
        <w:spacing w:after="0" w:line="240" w:lineRule="auto"/>
        <w:ind w:firstLine="708"/>
        <w:jc w:val="both"/>
        <w:rPr>
          <w:rFonts w:cs="Calibri"/>
        </w:rPr>
      </w:pPr>
      <w:r w:rsidRPr="00E270BF">
        <w:rPr>
          <w:rFonts w:cs="Calibri"/>
        </w:rPr>
        <w:t>1.) Ağır masa ve sıraların altı (Metal bacaklı sağlam yapılı)</w:t>
      </w:r>
    </w:p>
    <w:p w:rsidR="003B653A" w:rsidRPr="00E270BF" w:rsidRDefault="003B653A" w:rsidP="00C418B6">
      <w:pPr>
        <w:spacing w:after="0" w:line="240" w:lineRule="auto"/>
        <w:ind w:firstLine="708"/>
        <w:jc w:val="both"/>
        <w:rPr>
          <w:rFonts w:cs="Calibri"/>
        </w:rPr>
      </w:pPr>
      <w:r w:rsidRPr="00E270BF">
        <w:rPr>
          <w:rFonts w:cs="Calibri"/>
        </w:rPr>
        <w:t>2.) Koridor içleri</w:t>
      </w:r>
    </w:p>
    <w:p w:rsidR="003B653A" w:rsidRPr="00E270BF" w:rsidRDefault="003B653A" w:rsidP="00C418B6">
      <w:pPr>
        <w:spacing w:after="0" w:line="240" w:lineRule="auto"/>
        <w:ind w:firstLine="708"/>
        <w:jc w:val="both"/>
        <w:rPr>
          <w:rFonts w:cs="Calibri"/>
        </w:rPr>
      </w:pPr>
      <w:r w:rsidRPr="00E270BF">
        <w:rPr>
          <w:rFonts w:cs="Calibri"/>
        </w:rPr>
        <w:t>3.) Odaların ve kemerlerin köşeleri</w:t>
      </w:r>
    </w:p>
    <w:p w:rsidR="003B653A" w:rsidRPr="00E270BF" w:rsidRDefault="003B653A" w:rsidP="00C418B6">
      <w:pPr>
        <w:spacing w:after="0" w:line="240" w:lineRule="auto"/>
        <w:ind w:firstLine="708"/>
        <w:jc w:val="both"/>
        <w:rPr>
          <w:rFonts w:cs="Calibri"/>
        </w:rPr>
      </w:pPr>
      <w:r w:rsidRPr="00E270BF">
        <w:rPr>
          <w:rFonts w:cs="Calibri"/>
        </w:rPr>
        <w:t>4.) 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E270BF" w:rsidRDefault="003B653A" w:rsidP="00C418B6">
      <w:pPr>
        <w:spacing w:after="0" w:line="240" w:lineRule="auto"/>
        <w:ind w:firstLine="708"/>
        <w:jc w:val="both"/>
        <w:rPr>
          <w:rFonts w:cs="Calibri"/>
        </w:rPr>
      </w:pPr>
    </w:p>
    <w:p w:rsidR="00007272" w:rsidRDefault="00007272" w:rsidP="003E715B">
      <w:pPr>
        <w:spacing w:after="0" w:line="240" w:lineRule="auto"/>
        <w:jc w:val="both"/>
        <w:rPr>
          <w:rFonts w:cs="Calibri"/>
          <w:b/>
        </w:rPr>
      </w:pPr>
      <w:bookmarkStart w:id="2" w:name="_Toc53833653"/>
    </w:p>
    <w:p w:rsidR="003B653A" w:rsidRPr="00E270BF" w:rsidRDefault="003B653A" w:rsidP="003E715B">
      <w:pPr>
        <w:spacing w:after="0" w:line="240" w:lineRule="auto"/>
        <w:jc w:val="both"/>
        <w:rPr>
          <w:rFonts w:cs="Calibri"/>
          <w:b/>
        </w:rPr>
      </w:pPr>
      <w:r w:rsidRPr="00E270BF">
        <w:rPr>
          <w:rFonts w:cs="Calibri"/>
          <w:b/>
        </w:rPr>
        <w:lastRenderedPageBreak/>
        <w:t>2. Deprem Sırasında Yapılacaklar</w:t>
      </w:r>
      <w:bookmarkEnd w:id="2"/>
      <w:r w:rsidRPr="00E270BF">
        <w:rPr>
          <w:rFonts w:cs="Calibri"/>
          <w:b/>
        </w:rPr>
        <w:t>:</w:t>
      </w:r>
    </w:p>
    <w:p w:rsidR="003B653A" w:rsidRPr="00E270BF" w:rsidRDefault="003B653A" w:rsidP="003E715B">
      <w:pPr>
        <w:spacing w:after="0" w:line="240" w:lineRule="auto"/>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1.) 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E270BF" w:rsidRDefault="003B653A" w:rsidP="00C418B6">
      <w:pPr>
        <w:spacing w:after="0" w:line="240" w:lineRule="auto"/>
        <w:ind w:firstLine="708"/>
        <w:jc w:val="both"/>
        <w:rPr>
          <w:rFonts w:cs="Calibri"/>
        </w:rPr>
      </w:pPr>
      <w:r w:rsidRPr="00E270BF">
        <w:rPr>
          <w:rFonts w:cs="Calibri"/>
        </w:rPr>
        <w:t>2.) 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E270BF" w:rsidRDefault="003B653A" w:rsidP="00C418B6">
      <w:pPr>
        <w:spacing w:after="0" w:line="240" w:lineRule="auto"/>
        <w:ind w:firstLine="708"/>
        <w:jc w:val="both"/>
        <w:rPr>
          <w:rFonts w:cs="Calibri"/>
        </w:rPr>
      </w:pPr>
      <w:r w:rsidRPr="00E270BF">
        <w:rPr>
          <w:rFonts w:cs="Calibri"/>
        </w:rPr>
        <w:t>3.) Eğer binayı terk edemiyorsanız, daha önce belirlediğiniz yaşam üçgeni alanına gidin ve yan yatarak cenin pozisyonunu alın.</w:t>
      </w:r>
    </w:p>
    <w:p w:rsidR="003B653A" w:rsidRPr="00E270BF" w:rsidRDefault="003B653A" w:rsidP="00A375A9">
      <w:pPr>
        <w:spacing w:after="0" w:line="240" w:lineRule="auto"/>
        <w:ind w:firstLine="708"/>
        <w:jc w:val="both"/>
        <w:rPr>
          <w:rFonts w:cs="Calibri"/>
        </w:rPr>
      </w:pPr>
      <w:r w:rsidRPr="00E270BF">
        <w:rPr>
          <w:rFonts w:cs="Calibri"/>
        </w:rPr>
        <w:t>4.) Kesinlikle oradan oraya koşmayın ve ayakta durmayın.</w:t>
      </w:r>
    </w:p>
    <w:p w:rsidR="003B653A" w:rsidRPr="00E270BF" w:rsidRDefault="003B653A" w:rsidP="00A375A9">
      <w:pPr>
        <w:spacing w:after="0"/>
        <w:ind w:firstLine="708"/>
        <w:jc w:val="both"/>
        <w:rPr>
          <w:rFonts w:cs="Calibri"/>
        </w:rPr>
      </w:pPr>
      <w:r w:rsidRPr="00E270BF">
        <w:rPr>
          <w:rFonts w:cs="Calibri"/>
        </w:rPr>
        <w:t xml:space="preserve">5.) Makine operatörleri eğer kapatabiliyorlarsa yangın ihtimaline karşı makinenin elektriğini kapatmalıdır.  </w:t>
      </w:r>
    </w:p>
    <w:p w:rsidR="003B653A" w:rsidRPr="00E270BF" w:rsidRDefault="003B653A" w:rsidP="00A375A9">
      <w:pPr>
        <w:spacing w:after="0"/>
        <w:ind w:firstLine="708"/>
        <w:jc w:val="both"/>
        <w:rPr>
          <w:rFonts w:cs="Calibri"/>
        </w:rPr>
      </w:pPr>
      <w:r w:rsidRPr="00E270BF">
        <w:rPr>
          <w:rFonts w:cs="Calibri"/>
        </w:rPr>
        <w:t>6.) Elektrik Bakım Sorumlusu ve Yardımcısı tarafından İşletmenin elektrikleri kesilmelidir.</w:t>
      </w:r>
    </w:p>
    <w:p w:rsidR="003B653A" w:rsidRPr="00E270BF" w:rsidRDefault="003B653A" w:rsidP="00A375A9">
      <w:pPr>
        <w:spacing w:after="0"/>
        <w:ind w:firstLine="708"/>
        <w:jc w:val="both"/>
        <w:rPr>
          <w:rFonts w:cs="Calibri"/>
        </w:rPr>
      </w:pPr>
      <w:r w:rsidRPr="00E270BF">
        <w:rPr>
          <w:rFonts w:cs="Calibri"/>
        </w:rPr>
        <w:t xml:space="preserve">7.) Herhangi bir müdahale için depremin bitmesi beklenmelidir. </w:t>
      </w:r>
    </w:p>
    <w:p w:rsidR="003B653A" w:rsidRPr="00E270BF" w:rsidRDefault="003B653A" w:rsidP="00A375A9">
      <w:pPr>
        <w:spacing w:after="0"/>
        <w:ind w:firstLine="708"/>
        <w:jc w:val="both"/>
        <w:rPr>
          <w:rFonts w:cs="Calibri"/>
        </w:rPr>
      </w:pPr>
      <w:r w:rsidRPr="00E270BF">
        <w:rPr>
          <w:rFonts w:cs="Calibri"/>
        </w:rPr>
        <w:t xml:space="preserve">8.) Deprem geçtikten sonra yıkılma, yangın vb. varsa acil durum ekipleri önce insanlardan başlamak üzere gerekli müdahaleyi yaparlar. </w:t>
      </w:r>
    </w:p>
    <w:p w:rsidR="003B653A" w:rsidRPr="00E270BF" w:rsidRDefault="003B653A" w:rsidP="00A375A9">
      <w:pPr>
        <w:spacing w:after="0"/>
        <w:ind w:firstLine="708"/>
        <w:jc w:val="both"/>
        <w:rPr>
          <w:rFonts w:cs="Calibri"/>
        </w:rPr>
      </w:pPr>
      <w:r w:rsidRPr="00E270BF">
        <w:rPr>
          <w:rFonts w:cs="Calibri"/>
        </w:rPr>
        <w:t xml:space="preserve">9.) Gerekiyorsa Sivil Savunma Müdürlüğünden yardım istenir.  </w:t>
      </w:r>
    </w:p>
    <w:p w:rsidR="003B653A" w:rsidRPr="00E270BF" w:rsidRDefault="003B653A" w:rsidP="00A375A9">
      <w:pPr>
        <w:spacing w:after="0"/>
        <w:ind w:firstLine="708"/>
        <w:jc w:val="both"/>
        <w:rPr>
          <w:rFonts w:cs="Calibri"/>
        </w:rPr>
      </w:pPr>
      <w:r w:rsidRPr="00E270BF">
        <w:rPr>
          <w:rFonts w:cs="Calibri"/>
        </w:rPr>
        <w:t>10.) Herhangi bir yıkılma ve hasar yoksa personelin evini araması ve haber almasına imkan sağlanır.</w:t>
      </w:r>
    </w:p>
    <w:p w:rsidR="003B653A" w:rsidRPr="00E270BF" w:rsidRDefault="003B653A" w:rsidP="00A375A9">
      <w:pPr>
        <w:spacing w:after="0"/>
        <w:ind w:firstLine="708"/>
        <w:jc w:val="both"/>
        <w:rPr>
          <w:rFonts w:cs="Calibri"/>
        </w:rPr>
      </w:pPr>
      <w:r w:rsidRPr="00E270BF">
        <w:rPr>
          <w:rFonts w:cs="Calibri"/>
        </w:rPr>
        <w:t>11.) Herhangi bir yaralı olması durumunda hastaneler aranarak doluluk oranı sorulur, müsait olan ve hasar görmemiş en yakın sağlık kuruluşuna götürülür.</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2.1. Kapalı Yerdeyseniz;</w:t>
      </w:r>
    </w:p>
    <w:p w:rsidR="003B653A" w:rsidRPr="00E270BF" w:rsidRDefault="003B653A" w:rsidP="003E715B">
      <w:pPr>
        <w:spacing w:after="0" w:line="240" w:lineRule="auto"/>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1.) Sakin olun,</w:t>
      </w:r>
    </w:p>
    <w:p w:rsidR="003B653A" w:rsidRPr="00E270BF" w:rsidRDefault="003B653A" w:rsidP="00C418B6">
      <w:pPr>
        <w:spacing w:after="0" w:line="240" w:lineRule="auto"/>
        <w:ind w:firstLine="708"/>
        <w:jc w:val="both"/>
        <w:rPr>
          <w:rFonts w:cs="Calibri"/>
        </w:rPr>
      </w:pPr>
      <w:r w:rsidRPr="00E270BF">
        <w:rPr>
          <w:rFonts w:cs="Calibri"/>
        </w:rPr>
        <w:t>2.) İçerde kalın, bina dışına koşmayın,</w:t>
      </w:r>
    </w:p>
    <w:p w:rsidR="003B653A" w:rsidRPr="00E270BF" w:rsidRDefault="003B653A" w:rsidP="00C418B6">
      <w:pPr>
        <w:spacing w:after="0" w:line="240" w:lineRule="auto"/>
        <w:ind w:firstLine="708"/>
        <w:jc w:val="both"/>
        <w:rPr>
          <w:rFonts w:cs="Calibri"/>
        </w:rPr>
      </w:pPr>
      <w:r w:rsidRPr="00E270BF">
        <w:rPr>
          <w:rFonts w:cs="Calibri"/>
        </w:rPr>
        <w:t>3.) Asansör ve merdiveni kullanmayın, ilk tehlike arz eden yerlerdir,</w:t>
      </w:r>
    </w:p>
    <w:p w:rsidR="003B653A" w:rsidRPr="00E270BF" w:rsidRDefault="003B653A" w:rsidP="00C418B6">
      <w:pPr>
        <w:spacing w:after="0" w:line="240" w:lineRule="auto"/>
        <w:ind w:firstLine="708"/>
        <w:jc w:val="both"/>
        <w:rPr>
          <w:rFonts w:cs="Calibri"/>
        </w:rPr>
      </w:pPr>
      <w:r w:rsidRPr="00E270BF">
        <w:rPr>
          <w:rFonts w:cs="Calibri"/>
        </w:rPr>
        <w:t>4.) Masa benzeri sağlam bir koruyucunun altına girin (bina ve oda içindeki en güvenli yer tespit edilmeli ve bilinmelidir),</w:t>
      </w:r>
    </w:p>
    <w:p w:rsidR="003B653A" w:rsidRPr="00E270BF" w:rsidRDefault="003B653A" w:rsidP="00C418B6">
      <w:pPr>
        <w:spacing w:after="0" w:line="240" w:lineRule="auto"/>
        <w:ind w:firstLine="708"/>
        <w:jc w:val="both"/>
        <w:rPr>
          <w:rFonts w:cs="Calibri"/>
        </w:rPr>
      </w:pPr>
      <w:r w:rsidRPr="00E270BF">
        <w:rPr>
          <w:rFonts w:cs="Calibri"/>
        </w:rPr>
        <w:t>5.) Başınızı saklayın ve hareket etmeyin,</w:t>
      </w:r>
    </w:p>
    <w:p w:rsidR="003B653A" w:rsidRPr="00E270BF" w:rsidRDefault="003B653A" w:rsidP="00C418B6">
      <w:pPr>
        <w:spacing w:after="0" w:line="240" w:lineRule="auto"/>
        <w:ind w:firstLine="708"/>
        <w:jc w:val="both"/>
        <w:rPr>
          <w:rFonts w:cs="Calibri"/>
        </w:rPr>
      </w:pPr>
      <w:r w:rsidRPr="00E270BF">
        <w:rPr>
          <w:rFonts w:cs="Calibri"/>
        </w:rPr>
        <w:t>6.) Yüksekliği 1.5m.’yi geçmeyen (üstü boş sağlam sabit tezgah vs.) bir cismin yanına anne karnındaymış gibi yatın, hayat üçgeninin oluşma ihtimali kuvvet kazanır.</w:t>
      </w:r>
    </w:p>
    <w:p w:rsidR="003B653A" w:rsidRPr="00E270BF" w:rsidRDefault="003B653A" w:rsidP="00C418B6">
      <w:pPr>
        <w:spacing w:after="0" w:line="240" w:lineRule="auto"/>
        <w:ind w:firstLine="708"/>
        <w:jc w:val="both"/>
        <w:rPr>
          <w:rFonts w:cs="Calibri"/>
        </w:rPr>
      </w:pPr>
      <w:r w:rsidRPr="00E270BF">
        <w:rPr>
          <w:rFonts w:cs="Calibri"/>
        </w:rPr>
        <w:t>7.) Pencere ve cam eşyalardan uzak durun,</w:t>
      </w:r>
    </w:p>
    <w:p w:rsidR="003B653A" w:rsidRPr="00E270BF" w:rsidRDefault="003B653A" w:rsidP="00C418B6">
      <w:pPr>
        <w:spacing w:after="0" w:line="240" w:lineRule="auto"/>
        <w:ind w:firstLine="708"/>
        <w:jc w:val="both"/>
        <w:rPr>
          <w:rFonts w:cs="Calibri"/>
        </w:rPr>
      </w:pPr>
      <w:r w:rsidRPr="00E270BF">
        <w:rPr>
          <w:rFonts w:cs="Calibri"/>
        </w:rPr>
        <w:t>8.) Kayabilecek veya devrilebilecek kütüphane, dolap ve diğer eşya ve malzemeden uzak durun,</w:t>
      </w:r>
    </w:p>
    <w:p w:rsidR="003B653A" w:rsidRPr="00E270BF" w:rsidRDefault="003B653A" w:rsidP="00C418B6">
      <w:pPr>
        <w:spacing w:after="0" w:line="240" w:lineRule="auto"/>
        <w:ind w:firstLine="708"/>
        <w:jc w:val="both"/>
        <w:rPr>
          <w:rFonts w:cs="Calibri"/>
        </w:rPr>
      </w:pPr>
      <w:r w:rsidRPr="00E270BF">
        <w:rPr>
          <w:rFonts w:cs="Calibri"/>
        </w:rPr>
        <w:t>9.) Hissettiğinizde “DEPREM” diye bağırın ve emniyetli bir şekilde önceden tespit edilen yerlere gidin,</w:t>
      </w:r>
    </w:p>
    <w:p w:rsidR="003B653A" w:rsidRPr="00E270BF" w:rsidRDefault="003B653A" w:rsidP="00C418B6">
      <w:pPr>
        <w:spacing w:after="0" w:line="240" w:lineRule="auto"/>
        <w:ind w:firstLine="708"/>
        <w:jc w:val="both"/>
        <w:rPr>
          <w:rFonts w:cs="Calibri"/>
        </w:rPr>
      </w:pPr>
      <w:r w:rsidRPr="00E270BF">
        <w:rPr>
          <w:rFonts w:cs="Calibri"/>
        </w:rPr>
        <w:t>10.) İkinci deprem tekrarlayabilir bu nedenle sakin olun,</w:t>
      </w:r>
    </w:p>
    <w:p w:rsidR="003B653A" w:rsidRPr="00E270BF" w:rsidRDefault="003B653A" w:rsidP="00C418B6">
      <w:pPr>
        <w:spacing w:after="0" w:line="240" w:lineRule="auto"/>
        <w:ind w:firstLine="708"/>
        <w:jc w:val="both"/>
        <w:rPr>
          <w:rFonts w:cs="Calibri"/>
        </w:rPr>
      </w:pPr>
      <w:r w:rsidRPr="00E270BF">
        <w:rPr>
          <w:rFonts w:cs="Calibri"/>
        </w:rPr>
        <w:t>11.) Telefonları çok acil durumlar haricinde kullanmayın.</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2.2. Dışarıdaysanız;</w:t>
      </w:r>
    </w:p>
    <w:p w:rsidR="003B653A" w:rsidRPr="00E270BF" w:rsidRDefault="003B653A" w:rsidP="003E715B">
      <w:pPr>
        <w:spacing w:after="0" w:line="240" w:lineRule="auto"/>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Binalardan, ağaçlardan, direklerden ve reklam panolarından uzak durun.</w:t>
      </w:r>
    </w:p>
    <w:p w:rsidR="003B653A" w:rsidRPr="00E270BF" w:rsidRDefault="003B653A" w:rsidP="00C418B6">
      <w:pPr>
        <w:spacing w:after="0" w:line="240" w:lineRule="auto"/>
        <w:jc w:val="both"/>
        <w:rPr>
          <w:rFonts w:cs="Calibri"/>
        </w:rPr>
      </w:pPr>
    </w:p>
    <w:p w:rsidR="003B653A" w:rsidRPr="00E270BF" w:rsidRDefault="003B653A" w:rsidP="00C418B6">
      <w:pPr>
        <w:spacing w:after="0" w:line="240" w:lineRule="auto"/>
        <w:jc w:val="both"/>
        <w:rPr>
          <w:rFonts w:cs="Calibri"/>
          <w:b/>
        </w:rPr>
      </w:pPr>
      <w:r w:rsidRPr="00E270BF">
        <w:rPr>
          <w:rFonts w:cs="Calibri"/>
          <w:b/>
        </w:rPr>
        <w:t>2.3. Duran Araçtaysanız;</w:t>
      </w:r>
    </w:p>
    <w:p w:rsidR="003B653A" w:rsidRPr="00E270BF" w:rsidRDefault="003B653A" w:rsidP="00C418B6">
      <w:pPr>
        <w:spacing w:after="0" w:line="240" w:lineRule="auto"/>
        <w:ind w:firstLine="708"/>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1.) Binalardan, üst ve alt geçitlerden uzaklaşın, açık alanda bulunun ve araçtan çıkmayın.</w:t>
      </w:r>
    </w:p>
    <w:p w:rsidR="003B653A" w:rsidRPr="00E270BF" w:rsidRDefault="003B653A" w:rsidP="00C418B6">
      <w:pPr>
        <w:spacing w:after="0" w:line="240" w:lineRule="auto"/>
        <w:ind w:firstLine="708"/>
        <w:jc w:val="both"/>
        <w:rPr>
          <w:rFonts w:cs="Calibri"/>
        </w:rPr>
      </w:pPr>
      <w:r w:rsidRPr="00E270BF">
        <w:rPr>
          <w:rFonts w:cs="Calibri"/>
        </w:rPr>
        <w:t>2.) Deprem başladığında nerede olursanız olun, hemen kendinizi korumaya alın ve sarsıntı durana kadar orada kalın.</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2.4. Hareket Eden Araçtaysanız;</w:t>
      </w:r>
    </w:p>
    <w:p w:rsidR="003B653A" w:rsidRPr="00E270BF" w:rsidRDefault="003B653A" w:rsidP="003E715B">
      <w:pPr>
        <w:spacing w:after="0" w:line="240" w:lineRule="auto"/>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1.) Aracı durdurun ve aracın içinde kalın,</w:t>
      </w:r>
    </w:p>
    <w:p w:rsidR="003B653A" w:rsidRPr="00E270BF" w:rsidRDefault="003B653A" w:rsidP="00C418B6">
      <w:pPr>
        <w:spacing w:after="0" w:line="240" w:lineRule="auto"/>
        <w:ind w:firstLine="708"/>
        <w:jc w:val="both"/>
        <w:rPr>
          <w:rFonts w:cs="Calibri"/>
        </w:rPr>
      </w:pPr>
      <w:r w:rsidRPr="00E270BF">
        <w:rPr>
          <w:rFonts w:cs="Calibri"/>
        </w:rPr>
        <w:lastRenderedPageBreak/>
        <w:t>2.) Köprülerden, alt ve üst geçitlerden, binalar ve elektrik direklerinden uzaklaşın,</w:t>
      </w:r>
    </w:p>
    <w:p w:rsidR="003B653A" w:rsidRPr="00E270BF" w:rsidRDefault="003B653A" w:rsidP="00C418B6">
      <w:pPr>
        <w:spacing w:after="0" w:line="240" w:lineRule="auto"/>
        <w:ind w:firstLine="708"/>
        <w:jc w:val="both"/>
        <w:rPr>
          <w:rFonts w:cs="Calibri"/>
        </w:rPr>
      </w:pPr>
      <w:r w:rsidRPr="00E270BF">
        <w:rPr>
          <w:rFonts w:cs="Calibri"/>
        </w:rPr>
        <w:t>3.) Yolu kapatmamaya özen gösterin,</w:t>
      </w:r>
    </w:p>
    <w:p w:rsidR="003B653A" w:rsidRPr="00E270BF" w:rsidRDefault="003B653A" w:rsidP="00C418B6">
      <w:pPr>
        <w:spacing w:after="0" w:line="240" w:lineRule="auto"/>
        <w:ind w:firstLine="708"/>
        <w:jc w:val="both"/>
        <w:rPr>
          <w:rFonts w:cs="Calibri"/>
        </w:rPr>
      </w:pPr>
      <w:r w:rsidRPr="00E270BF">
        <w:rPr>
          <w:rFonts w:cs="Calibri"/>
        </w:rPr>
        <w:t>4.) Sallanma sona erdiğinde tedbirli olun. Depremin zarar vermiş olabileceği rampalardan ve köprülerden geçmeyin.</w:t>
      </w:r>
    </w:p>
    <w:p w:rsidR="003B653A" w:rsidRPr="00E270BF" w:rsidRDefault="003B653A" w:rsidP="003E715B">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2.5. Otobüsteyseniz;</w:t>
      </w:r>
    </w:p>
    <w:p w:rsidR="003B653A" w:rsidRPr="00E270BF" w:rsidRDefault="003B653A" w:rsidP="003E715B">
      <w:pPr>
        <w:spacing w:after="0" w:line="240" w:lineRule="auto"/>
        <w:jc w:val="both"/>
        <w:rPr>
          <w:rFonts w:cs="Calibri"/>
        </w:rPr>
      </w:pPr>
    </w:p>
    <w:p w:rsidR="003B653A" w:rsidRPr="00E270BF" w:rsidRDefault="003B653A" w:rsidP="00A375A9">
      <w:pPr>
        <w:spacing w:after="0" w:line="240" w:lineRule="auto"/>
        <w:ind w:firstLine="708"/>
        <w:jc w:val="both"/>
        <w:rPr>
          <w:rFonts w:cs="Calibri"/>
        </w:rPr>
      </w:pPr>
      <w:r w:rsidRPr="00E270BF">
        <w:rPr>
          <w:rFonts w:cs="Calibri"/>
        </w:rPr>
        <w:t>Otobüs durana kadar koltuğunuzda kalın,</w:t>
      </w:r>
    </w:p>
    <w:p w:rsidR="003B653A" w:rsidRPr="00E270BF" w:rsidRDefault="003B653A" w:rsidP="00A375A9">
      <w:pPr>
        <w:spacing w:after="0" w:line="240" w:lineRule="auto"/>
        <w:jc w:val="both"/>
        <w:rPr>
          <w:rFonts w:cs="Calibri"/>
        </w:rPr>
      </w:pPr>
    </w:p>
    <w:p w:rsidR="003B653A" w:rsidRPr="00E270BF" w:rsidRDefault="003B653A" w:rsidP="00C418B6">
      <w:pPr>
        <w:spacing w:after="0" w:line="240" w:lineRule="auto"/>
        <w:jc w:val="both"/>
        <w:rPr>
          <w:rFonts w:cs="Calibri"/>
          <w:b/>
        </w:rPr>
      </w:pPr>
      <w:r w:rsidRPr="00E270BF">
        <w:rPr>
          <w:rFonts w:cs="Calibri"/>
          <w:b/>
        </w:rPr>
        <w:t>2.6. Kalabalık Alandaysanız;</w:t>
      </w:r>
    </w:p>
    <w:p w:rsidR="003B653A" w:rsidRPr="00E270BF" w:rsidRDefault="003B653A" w:rsidP="00C418B6">
      <w:pPr>
        <w:spacing w:after="0" w:line="240" w:lineRule="auto"/>
        <w:jc w:val="both"/>
        <w:rPr>
          <w:rFonts w:cs="Calibri"/>
          <w:b/>
        </w:rPr>
      </w:pPr>
    </w:p>
    <w:p w:rsidR="003B653A" w:rsidRPr="00E270BF" w:rsidRDefault="003B653A" w:rsidP="00C418B6">
      <w:pPr>
        <w:spacing w:after="0" w:line="240" w:lineRule="auto"/>
        <w:ind w:firstLine="708"/>
        <w:jc w:val="both"/>
        <w:rPr>
          <w:rFonts w:cs="Calibri"/>
        </w:rPr>
      </w:pPr>
      <w:r w:rsidRPr="00E270BF">
        <w:rPr>
          <w:rFonts w:cs="Calibri"/>
        </w:rPr>
        <w:t>1.) Ezilmeyeceğiniz bir noktaya sığınmaya çalışın,</w:t>
      </w:r>
    </w:p>
    <w:p w:rsidR="003B653A" w:rsidRPr="00E270BF" w:rsidRDefault="003B653A" w:rsidP="00C418B6">
      <w:pPr>
        <w:spacing w:after="0" w:line="240" w:lineRule="auto"/>
        <w:ind w:firstLine="708"/>
        <w:jc w:val="both"/>
        <w:rPr>
          <w:rFonts w:cs="Calibri"/>
        </w:rPr>
      </w:pPr>
      <w:r w:rsidRPr="00E270BF">
        <w:rPr>
          <w:rFonts w:cs="Calibri"/>
        </w:rPr>
        <w:t>2.) Yüksek yapıların bulunduğu yaya yolları özellikle tehlikelidir,</w:t>
      </w:r>
    </w:p>
    <w:p w:rsidR="003B653A" w:rsidRPr="00E270BF" w:rsidRDefault="003B653A" w:rsidP="00C418B6">
      <w:pPr>
        <w:spacing w:after="0" w:line="240" w:lineRule="auto"/>
        <w:ind w:firstLine="708"/>
        <w:jc w:val="both"/>
        <w:rPr>
          <w:rFonts w:cs="Calibri"/>
        </w:rPr>
      </w:pPr>
      <w:r w:rsidRPr="00E270BF">
        <w:rPr>
          <w:rFonts w:cs="Calibri"/>
        </w:rPr>
        <w:t>3.) Eğer içerideyseniz, devrilen kolonlar vb. çarpabileceği için dışarıya koşmayın,</w:t>
      </w:r>
    </w:p>
    <w:p w:rsidR="003B653A" w:rsidRPr="00E270BF" w:rsidRDefault="003B653A" w:rsidP="00C418B6">
      <w:pPr>
        <w:spacing w:after="0" w:line="240" w:lineRule="auto"/>
        <w:ind w:firstLine="708"/>
        <w:jc w:val="both"/>
        <w:rPr>
          <w:rFonts w:cs="Calibri"/>
        </w:rPr>
      </w:pPr>
      <w:r w:rsidRPr="00E270BF">
        <w:rPr>
          <w:rFonts w:cs="Calibri"/>
        </w:rPr>
        <w:t>4.) Alışveriş merkezlerinde, en yakın mağazaya sığının,</w:t>
      </w:r>
    </w:p>
    <w:p w:rsidR="003B653A" w:rsidRPr="00E270BF" w:rsidRDefault="003B653A" w:rsidP="00C418B6">
      <w:pPr>
        <w:spacing w:after="0" w:line="240" w:lineRule="auto"/>
        <w:ind w:firstLine="708"/>
        <w:jc w:val="both"/>
        <w:rPr>
          <w:rFonts w:cs="Calibri"/>
        </w:rPr>
      </w:pPr>
      <w:r w:rsidRPr="00E270BF">
        <w:rPr>
          <w:rFonts w:cs="Calibri"/>
        </w:rPr>
        <w:t>5.) Pencerelerden, vitrinlerden, projektörlerden, ağır eşyalar</w:t>
      </w:r>
      <w:bookmarkStart w:id="3" w:name="_Toc53833654"/>
      <w:r w:rsidRPr="00E270BF">
        <w:rPr>
          <w:rFonts w:cs="Calibri"/>
        </w:rPr>
        <w:t>dan, dolu raflardan uzak durun.</w:t>
      </w:r>
    </w:p>
    <w:p w:rsidR="003B653A" w:rsidRPr="00E270BF" w:rsidRDefault="003B653A" w:rsidP="00A375A9">
      <w:pPr>
        <w:spacing w:after="0" w:line="240" w:lineRule="auto"/>
        <w:jc w:val="both"/>
        <w:rPr>
          <w:rFonts w:cs="Calibri"/>
        </w:rPr>
      </w:pPr>
    </w:p>
    <w:p w:rsidR="003B653A" w:rsidRPr="00E270BF" w:rsidRDefault="003B653A" w:rsidP="003E715B">
      <w:pPr>
        <w:spacing w:after="0" w:line="240" w:lineRule="auto"/>
        <w:jc w:val="both"/>
        <w:rPr>
          <w:rFonts w:cs="Calibri"/>
          <w:b/>
        </w:rPr>
      </w:pPr>
      <w:r w:rsidRPr="00E270BF">
        <w:rPr>
          <w:rFonts w:cs="Calibri"/>
          <w:b/>
        </w:rPr>
        <w:t>3. Deprem Sonrasında Yapılacaklar</w:t>
      </w:r>
      <w:bookmarkEnd w:id="3"/>
      <w:r w:rsidRPr="00E270BF">
        <w:rPr>
          <w:rFonts w:cs="Calibri"/>
          <w:b/>
        </w:rPr>
        <w:t>:</w:t>
      </w:r>
    </w:p>
    <w:p w:rsidR="003B653A" w:rsidRPr="00E270BF" w:rsidRDefault="003B653A" w:rsidP="003E715B">
      <w:pPr>
        <w:spacing w:after="0" w:line="240" w:lineRule="auto"/>
        <w:jc w:val="both"/>
        <w:rPr>
          <w:rFonts w:cs="Calibri"/>
        </w:rPr>
      </w:pPr>
    </w:p>
    <w:p w:rsidR="003B653A" w:rsidRDefault="003B653A" w:rsidP="00C418B6">
      <w:pPr>
        <w:spacing w:after="0" w:line="240" w:lineRule="auto"/>
        <w:ind w:firstLine="708"/>
        <w:jc w:val="both"/>
        <w:rPr>
          <w:rFonts w:cs="Calibri"/>
        </w:rPr>
      </w:pPr>
      <w:r w:rsidRPr="00E270BF">
        <w:rPr>
          <w:rFonts w:cs="Calibri"/>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66417D" w:rsidRDefault="0066417D" w:rsidP="00C418B6">
      <w:pPr>
        <w:spacing w:after="0" w:line="240" w:lineRule="auto"/>
        <w:ind w:firstLine="708"/>
        <w:jc w:val="both"/>
        <w:rPr>
          <w:rFonts w:cs="Calibri"/>
        </w:rPr>
      </w:pPr>
    </w:p>
    <w:p w:rsidR="0066417D" w:rsidRPr="00E270BF" w:rsidRDefault="0066417D" w:rsidP="00C418B6">
      <w:pPr>
        <w:spacing w:after="0" w:line="240" w:lineRule="auto"/>
        <w:ind w:firstLine="708"/>
        <w:jc w:val="both"/>
        <w:rPr>
          <w:rFonts w:cs="Calibri"/>
        </w:rPr>
      </w:pPr>
    </w:p>
    <w:p w:rsidR="003B653A" w:rsidRPr="00E270BF" w:rsidRDefault="003B653A" w:rsidP="00225E13">
      <w:pPr>
        <w:spacing w:after="0" w:line="240" w:lineRule="auto"/>
        <w:jc w:val="both"/>
        <w:rPr>
          <w:rFonts w:cs="Calibri"/>
        </w:rPr>
      </w:pPr>
    </w:p>
    <w:p w:rsidR="003B653A" w:rsidRPr="00E270BF" w:rsidRDefault="003B653A" w:rsidP="00225E13">
      <w:pPr>
        <w:spacing w:after="0" w:line="240" w:lineRule="auto"/>
        <w:jc w:val="both"/>
        <w:rPr>
          <w:rFonts w:cs="Calibri"/>
          <w:b/>
        </w:rPr>
      </w:pPr>
      <w:r w:rsidRPr="00E270BF">
        <w:rPr>
          <w:rFonts w:cs="Calibri"/>
          <w:b/>
        </w:rPr>
        <w:t>3.1. Deprem Sonrasında Artçı Depremlere Hazırlıklı Olma;</w:t>
      </w:r>
    </w:p>
    <w:p w:rsidR="003B653A" w:rsidRPr="00E270BF" w:rsidRDefault="003B653A" w:rsidP="00C418B6">
      <w:pPr>
        <w:spacing w:after="0" w:line="240" w:lineRule="auto"/>
        <w:ind w:firstLine="708"/>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E270BF" w:rsidRDefault="003B653A" w:rsidP="00C418B6">
      <w:pPr>
        <w:spacing w:after="0" w:line="240" w:lineRule="auto"/>
        <w:ind w:firstLine="708"/>
        <w:jc w:val="both"/>
        <w:rPr>
          <w:rFonts w:cs="Calibri"/>
        </w:rPr>
      </w:pPr>
    </w:p>
    <w:p w:rsidR="003B653A" w:rsidRPr="00E270BF" w:rsidRDefault="003B653A" w:rsidP="00C418B6">
      <w:pPr>
        <w:spacing w:after="0" w:line="240" w:lineRule="auto"/>
        <w:ind w:firstLine="708"/>
        <w:jc w:val="both"/>
        <w:rPr>
          <w:rFonts w:cs="Calibri"/>
        </w:rPr>
      </w:pPr>
      <w:r w:rsidRPr="00E270BF">
        <w:rPr>
          <w:rFonts w:cs="Calibri"/>
        </w:rPr>
        <w:t>1.) Yaralı ve enkaz altındaki insanlara yardımcı olun,</w:t>
      </w:r>
    </w:p>
    <w:p w:rsidR="003B653A" w:rsidRPr="00E270BF" w:rsidRDefault="003B653A" w:rsidP="00C418B6">
      <w:pPr>
        <w:spacing w:after="0" w:line="240" w:lineRule="auto"/>
        <w:ind w:firstLine="708"/>
        <w:jc w:val="both"/>
        <w:rPr>
          <w:rFonts w:cs="Calibri"/>
        </w:rPr>
      </w:pPr>
      <w:r w:rsidRPr="00E270BF">
        <w:rPr>
          <w:rFonts w:cs="Calibri"/>
        </w:rPr>
        <w:t>2.) Uygun olan her yerde ilkyardım yapın,</w:t>
      </w:r>
    </w:p>
    <w:p w:rsidR="003B653A" w:rsidRPr="00E270BF" w:rsidRDefault="003B653A" w:rsidP="00C418B6">
      <w:pPr>
        <w:spacing w:after="0" w:line="240" w:lineRule="auto"/>
        <w:ind w:firstLine="708"/>
        <w:jc w:val="both"/>
        <w:rPr>
          <w:rFonts w:cs="Calibri"/>
        </w:rPr>
      </w:pPr>
      <w:r w:rsidRPr="00E270BF">
        <w:rPr>
          <w:rFonts w:cs="Calibri"/>
        </w:rPr>
        <w:t>3.) Ciddi bir şekilde yaralanmış kişileri, daha fazla yaralanmalarına neden olmamak için hareket ettirmeyin,</w:t>
      </w:r>
    </w:p>
    <w:p w:rsidR="003B653A" w:rsidRPr="00E270BF" w:rsidRDefault="003B653A" w:rsidP="00C418B6">
      <w:pPr>
        <w:spacing w:after="0" w:line="240" w:lineRule="auto"/>
        <w:ind w:firstLine="708"/>
        <w:jc w:val="both"/>
        <w:rPr>
          <w:rFonts w:cs="Calibri"/>
        </w:rPr>
      </w:pPr>
      <w:r w:rsidRPr="00E270BF">
        <w:rPr>
          <w:rFonts w:cs="Calibri"/>
        </w:rPr>
        <w:t>4.) Yardım için telefon edin,</w:t>
      </w:r>
    </w:p>
    <w:p w:rsidR="003B653A" w:rsidRPr="00E270BF" w:rsidRDefault="003B653A" w:rsidP="00C418B6">
      <w:pPr>
        <w:spacing w:after="0" w:line="240" w:lineRule="auto"/>
        <w:ind w:firstLine="708"/>
        <w:jc w:val="both"/>
        <w:rPr>
          <w:rFonts w:cs="Calibri"/>
        </w:rPr>
      </w:pPr>
      <w:r w:rsidRPr="00E270BF">
        <w:rPr>
          <w:rFonts w:cs="Calibri"/>
        </w:rPr>
        <w:t>5.) Zarar görmüş binaların dışında ve uzak bir yerde durun,</w:t>
      </w:r>
    </w:p>
    <w:p w:rsidR="003B653A" w:rsidRPr="00E270BF" w:rsidRDefault="003B653A" w:rsidP="00C418B6">
      <w:pPr>
        <w:spacing w:after="0" w:line="240" w:lineRule="auto"/>
        <w:ind w:firstLine="708"/>
        <w:jc w:val="both"/>
        <w:rPr>
          <w:rFonts w:cs="Calibri"/>
        </w:rPr>
      </w:pPr>
      <w:r w:rsidRPr="00E270BF">
        <w:rPr>
          <w:rFonts w:cs="Calibri"/>
        </w:rPr>
        <w:t>6.) Yetkililer güvenli olduğunu söylemedikçe binalara dönmeyin,</w:t>
      </w:r>
    </w:p>
    <w:p w:rsidR="003B653A" w:rsidRPr="00E270BF" w:rsidRDefault="003B653A" w:rsidP="00C418B6">
      <w:pPr>
        <w:spacing w:after="0" w:line="240" w:lineRule="auto"/>
        <w:ind w:firstLine="708"/>
        <w:jc w:val="both"/>
        <w:rPr>
          <w:rFonts w:cs="Calibri"/>
        </w:rPr>
      </w:pPr>
      <w:r w:rsidRPr="00E270BF">
        <w:rPr>
          <w:rFonts w:cs="Calibri"/>
        </w:rPr>
        <w:t>7.) Telefonu sadece acil ihtiyaç durumunda kullanın,</w:t>
      </w:r>
    </w:p>
    <w:p w:rsidR="003B653A" w:rsidRPr="00E270BF" w:rsidRDefault="003B653A" w:rsidP="00C418B6">
      <w:pPr>
        <w:spacing w:after="0" w:line="240" w:lineRule="auto"/>
        <w:ind w:firstLine="708"/>
        <w:jc w:val="both"/>
        <w:rPr>
          <w:rFonts w:cs="Calibri"/>
        </w:rPr>
      </w:pPr>
      <w:r w:rsidRPr="00E270BF">
        <w:rPr>
          <w:rFonts w:cs="Calibri"/>
        </w:rPr>
        <w:t>8.) Dağılan ilaçları, beyazlatıcıları, gazı ya da yanıcı sıvıları temizlemeye çalışın,</w:t>
      </w:r>
    </w:p>
    <w:p w:rsidR="003B653A" w:rsidRPr="00E270BF" w:rsidRDefault="003B653A" w:rsidP="00C418B6">
      <w:pPr>
        <w:spacing w:after="0" w:line="240" w:lineRule="auto"/>
        <w:ind w:firstLine="708"/>
        <w:jc w:val="both"/>
        <w:rPr>
          <w:rFonts w:cs="Calibri"/>
        </w:rPr>
      </w:pPr>
      <w:r w:rsidRPr="00E270BF">
        <w:rPr>
          <w:rFonts w:cs="Calibri"/>
        </w:rPr>
        <w:t>9.) Gaz ya da diğer kimyasalların kokusunu aldığınız alanları terk edin,</w:t>
      </w:r>
    </w:p>
    <w:p w:rsidR="003B653A" w:rsidRPr="00E270BF" w:rsidRDefault="003B653A" w:rsidP="00C418B6">
      <w:pPr>
        <w:spacing w:after="0" w:line="240" w:lineRule="auto"/>
        <w:ind w:firstLine="708"/>
        <w:jc w:val="both"/>
        <w:rPr>
          <w:rFonts w:cs="Calibri"/>
        </w:rPr>
      </w:pPr>
      <w:r w:rsidRPr="00E270BF">
        <w:rPr>
          <w:rFonts w:cs="Calibri"/>
        </w:rPr>
        <w:t>10.) Klozet ve dolapların kapaklarını dikkatle açın,</w:t>
      </w:r>
    </w:p>
    <w:p w:rsidR="003B653A" w:rsidRPr="00E270BF" w:rsidRDefault="003B653A" w:rsidP="00C418B6">
      <w:pPr>
        <w:spacing w:after="0" w:line="240" w:lineRule="auto"/>
        <w:ind w:firstLine="708"/>
        <w:jc w:val="both"/>
        <w:rPr>
          <w:rFonts w:cs="Calibri"/>
        </w:rPr>
      </w:pPr>
      <w:r w:rsidRPr="00E270BF">
        <w:rPr>
          <w:rFonts w:cs="Calibri"/>
        </w:rPr>
        <w:t>11.) Zarar durumunda bacaların tüm uzunluklarını kontrol edin. Fark edilmeyen zarar, bir yangına neden olabilir.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rPr>
      </w:pPr>
      <w:r w:rsidRPr="00E270BF">
        <w:rPr>
          <w:rFonts w:cs="Calibri"/>
          <w:b/>
        </w:rPr>
        <w:t>C. Su Baskını:</w:t>
      </w:r>
    </w:p>
    <w:p w:rsidR="003B653A" w:rsidRPr="00E270BF" w:rsidRDefault="003B653A" w:rsidP="00225E13">
      <w:pPr>
        <w:spacing w:after="0" w:line="240" w:lineRule="auto"/>
        <w:ind w:firstLine="708"/>
        <w:jc w:val="both"/>
        <w:rPr>
          <w:rFonts w:cs="Calibri"/>
        </w:rPr>
      </w:pPr>
    </w:p>
    <w:p w:rsidR="003B653A" w:rsidRPr="00E270BF" w:rsidRDefault="003B653A" w:rsidP="00225E13">
      <w:pPr>
        <w:spacing w:after="0" w:line="240" w:lineRule="auto"/>
        <w:ind w:firstLine="708"/>
        <w:jc w:val="both"/>
        <w:rPr>
          <w:rFonts w:cs="Calibri"/>
        </w:rPr>
      </w:pPr>
      <w:r w:rsidRPr="00E270BF">
        <w:rPr>
          <w:rFonts w:cs="Calibri"/>
        </w:rPr>
        <w:t>Eğer uzun bir zamandır yoğun bir şekilde yağmur yağıyorsa, bir sele hazırlıklı olmak gerekir. Seller toprağın suya doymasından sonra meydana gelir.</w:t>
      </w:r>
    </w:p>
    <w:p w:rsidR="003B653A" w:rsidRPr="00E270BF" w:rsidRDefault="003B653A" w:rsidP="005C387E">
      <w:pPr>
        <w:spacing w:after="0" w:line="240" w:lineRule="auto"/>
        <w:jc w:val="both"/>
        <w:rPr>
          <w:rFonts w:cs="Calibri"/>
          <w:b/>
        </w:rPr>
      </w:pPr>
    </w:p>
    <w:p w:rsidR="003B653A" w:rsidRPr="00E270BF" w:rsidRDefault="003B653A" w:rsidP="00225E13">
      <w:pPr>
        <w:spacing w:after="0" w:line="240" w:lineRule="auto"/>
        <w:jc w:val="both"/>
        <w:rPr>
          <w:rFonts w:cs="Calibri"/>
          <w:b/>
        </w:rPr>
      </w:pPr>
      <w:bookmarkStart w:id="4" w:name="_Toc53833658"/>
      <w:r w:rsidRPr="00E270BF">
        <w:rPr>
          <w:rFonts w:cs="Calibri"/>
          <w:b/>
        </w:rPr>
        <w:t>1. Su Baskını / Sel’den Önce Yapılacaklar</w:t>
      </w:r>
      <w:bookmarkEnd w:id="4"/>
      <w:r w:rsidRPr="00E270BF">
        <w:rPr>
          <w:rFonts w:cs="Calibri"/>
          <w:b/>
        </w:rPr>
        <w:t>:</w:t>
      </w:r>
    </w:p>
    <w:p w:rsidR="003B653A" w:rsidRPr="00E270BF" w:rsidRDefault="003B653A" w:rsidP="00225E13">
      <w:pPr>
        <w:spacing w:after="0" w:line="240" w:lineRule="auto"/>
        <w:jc w:val="both"/>
        <w:rPr>
          <w:rFonts w:cs="Calibri"/>
        </w:rPr>
      </w:pPr>
    </w:p>
    <w:p w:rsidR="003B653A" w:rsidRPr="00E270BF" w:rsidRDefault="003B653A" w:rsidP="00225E13">
      <w:pPr>
        <w:spacing w:after="0" w:line="240" w:lineRule="auto"/>
        <w:ind w:firstLine="708"/>
        <w:jc w:val="both"/>
        <w:rPr>
          <w:rFonts w:cs="Calibri"/>
        </w:rPr>
      </w:pPr>
      <w:r w:rsidRPr="00E270BF">
        <w:rPr>
          <w:rFonts w:cs="Calibri"/>
        </w:rPr>
        <w:t>1.) Acil durum bilgisi için taşınabilir, pilli bir radyo bulundurun,</w:t>
      </w:r>
    </w:p>
    <w:p w:rsidR="003B653A" w:rsidRPr="00E270BF" w:rsidRDefault="003B653A" w:rsidP="00225E13">
      <w:pPr>
        <w:spacing w:after="0" w:line="240" w:lineRule="auto"/>
        <w:ind w:firstLine="708"/>
        <w:jc w:val="both"/>
        <w:rPr>
          <w:rFonts w:cs="Calibri"/>
        </w:rPr>
      </w:pPr>
      <w:r w:rsidRPr="00E270BF">
        <w:rPr>
          <w:rFonts w:cs="Calibri"/>
        </w:rPr>
        <w:t>2.) Olası sel durumlarında eğer aracınızı durduracaksanız, nehir kenarlarından uzak yerlere bırakmaya çalışın. Sel suları hızla yükselip aracınızı sürükleyebilir,</w:t>
      </w:r>
    </w:p>
    <w:p w:rsidR="003B653A" w:rsidRPr="00E270BF" w:rsidRDefault="003B653A" w:rsidP="00225E13">
      <w:pPr>
        <w:spacing w:after="0" w:line="240" w:lineRule="auto"/>
        <w:ind w:firstLine="708"/>
        <w:jc w:val="both"/>
        <w:rPr>
          <w:rFonts w:cs="Calibri"/>
        </w:rPr>
      </w:pPr>
      <w:r w:rsidRPr="00E270BF">
        <w:rPr>
          <w:rFonts w:cs="Calibri"/>
        </w:rPr>
        <w:lastRenderedPageBreak/>
        <w:t>3.) Su kanallarına yakın yerlerde bulunuyorsanız, mesafenin sizi yanıltmasına izin vermeyin. Baraj yıkılmaları ya da ani başlayan bir yağmur, kanallarda bulunan suyun taşmasına ve o alana ani bir sel baskınına neden olabilir,</w:t>
      </w:r>
    </w:p>
    <w:p w:rsidR="003B653A" w:rsidRPr="00E270BF" w:rsidRDefault="003B653A" w:rsidP="00225E13">
      <w:pPr>
        <w:spacing w:after="0" w:line="240" w:lineRule="auto"/>
        <w:ind w:firstLine="708"/>
        <w:jc w:val="both"/>
        <w:rPr>
          <w:rFonts w:cs="Calibri"/>
        </w:rPr>
      </w:pPr>
      <w:r w:rsidRPr="00E270BF">
        <w:rPr>
          <w:rFonts w:cs="Calibri"/>
        </w:rPr>
        <w:t>4.) Eğer yerel otoriteler tarafından uyarılmış iseniz; tüm güç kaynaklarını kapatın. Gaz vanasını kapatın.</w:t>
      </w:r>
    </w:p>
    <w:p w:rsidR="003B653A" w:rsidRPr="00E270BF" w:rsidRDefault="003B653A" w:rsidP="00225E13">
      <w:pPr>
        <w:spacing w:after="0" w:line="240" w:lineRule="auto"/>
        <w:ind w:firstLine="708"/>
        <w:jc w:val="both"/>
        <w:rPr>
          <w:rFonts w:cs="Calibri"/>
        </w:rPr>
      </w:pPr>
      <w:r w:rsidRPr="00E270BF">
        <w:rPr>
          <w:rFonts w:cs="Calibri"/>
        </w:rPr>
        <w:t>5.) 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E270BF" w:rsidRDefault="003B653A" w:rsidP="00225E13">
      <w:pPr>
        <w:spacing w:after="0" w:line="240" w:lineRule="auto"/>
        <w:jc w:val="both"/>
        <w:rPr>
          <w:rFonts w:cs="Calibri"/>
        </w:rPr>
      </w:pPr>
      <w:bookmarkStart w:id="5" w:name="_Toc53833659"/>
    </w:p>
    <w:p w:rsidR="003B653A" w:rsidRPr="00E270BF" w:rsidRDefault="003B653A" w:rsidP="00225E13">
      <w:pPr>
        <w:spacing w:after="0" w:line="240" w:lineRule="auto"/>
        <w:jc w:val="both"/>
        <w:rPr>
          <w:rFonts w:cs="Calibri"/>
        </w:rPr>
      </w:pPr>
    </w:p>
    <w:p w:rsidR="003B653A" w:rsidRPr="00E270BF" w:rsidRDefault="003B653A" w:rsidP="00225E13">
      <w:pPr>
        <w:spacing w:after="0" w:line="240" w:lineRule="auto"/>
        <w:jc w:val="both"/>
        <w:rPr>
          <w:rFonts w:cs="Calibri"/>
        </w:rPr>
      </w:pPr>
    </w:p>
    <w:p w:rsidR="003B653A" w:rsidRPr="00E270BF" w:rsidRDefault="003B653A" w:rsidP="00225E13">
      <w:pPr>
        <w:spacing w:after="0" w:line="240" w:lineRule="auto"/>
        <w:jc w:val="both"/>
        <w:rPr>
          <w:rFonts w:cs="Calibri"/>
        </w:rPr>
      </w:pPr>
    </w:p>
    <w:p w:rsidR="003B653A" w:rsidRPr="00E270BF" w:rsidRDefault="003B653A" w:rsidP="00225E13">
      <w:pPr>
        <w:spacing w:after="0" w:line="240" w:lineRule="auto"/>
        <w:jc w:val="both"/>
        <w:rPr>
          <w:rFonts w:cs="Calibri"/>
          <w:b/>
        </w:rPr>
      </w:pPr>
      <w:r w:rsidRPr="00E270BF">
        <w:rPr>
          <w:rFonts w:cs="Calibri"/>
          <w:b/>
        </w:rPr>
        <w:t>2. Su Baskını / Sel Sırasında Yapılacaklar</w:t>
      </w:r>
      <w:bookmarkEnd w:id="5"/>
      <w:r w:rsidRPr="00E270BF">
        <w:rPr>
          <w:rFonts w:cs="Calibri"/>
          <w:b/>
        </w:rPr>
        <w:t>:</w:t>
      </w:r>
    </w:p>
    <w:p w:rsidR="003B653A" w:rsidRPr="00E270BF" w:rsidRDefault="003B653A" w:rsidP="00225E13">
      <w:pPr>
        <w:spacing w:after="0" w:line="240" w:lineRule="auto"/>
        <w:jc w:val="both"/>
        <w:rPr>
          <w:rFonts w:cs="Calibri"/>
          <w:b/>
        </w:rPr>
      </w:pPr>
    </w:p>
    <w:p w:rsidR="003B653A" w:rsidRPr="00E270BF" w:rsidRDefault="003B653A" w:rsidP="00225E13">
      <w:pPr>
        <w:spacing w:after="0" w:line="240" w:lineRule="auto"/>
        <w:ind w:firstLine="708"/>
        <w:jc w:val="both"/>
        <w:rPr>
          <w:rFonts w:cs="Calibri"/>
        </w:rPr>
      </w:pPr>
      <w:r w:rsidRPr="00E270BF">
        <w:rPr>
          <w:rFonts w:cs="Calibri"/>
        </w:rPr>
        <w:t>1.) Eğer selle karşı karşıya kalırsanız, hemen yolunuzu değiştirip farklı bir yoldan gitmeye çalışın. Yüksek yerlere tırmanın,</w:t>
      </w:r>
    </w:p>
    <w:p w:rsidR="003B653A" w:rsidRPr="00E270BF" w:rsidRDefault="003B653A" w:rsidP="00225E13">
      <w:pPr>
        <w:spacing w:after="0" w:line="240" w:lineRule="auto"/>
        <w:ind w:firstLine="708"/>
        <w:jc w:val="both"/>
        <w:rPr>
          <w:rFonts w:cs="Calibri"/>
        </w:rPr>
      </w:pPr>
      <w:r w:rsidRPr="00E270BF">
        <w:rPr>
          <w:rFonts w:cs="Calibri"/>
        </w:rPr>
        <w:t>2.) Sel basmış yerlerden uzak durun. Güvenli görünse de sular hala yükseliyor olabilir,</w:t>
      </w:r>
    </w:p>
    <w:p w:rsidR="003B653A" w:rsidRPr="00E270BF" w:rsidRDefault="003B653A" w:rsidP="00225E13">
      <w:pPr>
        <w:spacing w:after="0" w:line="240" w:lineRule="auto"/>
        <w:ind w:firstLine="708"/>
        <w:jc w:val="both"/>
        <w:rPr>
          <w:rFonts w:cs="Calibri"/>
        </w:rPr>
      </w:pPr>
      <w:r w:rsidRPr="00E270BF">
        <w:rPr>
          <w:rFonts w:cs="Calibri"/>
        </w:rPr>
        <w:t>3.) Suyun içinde yürümeye, yüzmeye, araba kullanmaya ya da oyun oynamaya çalışmayın. Yüzeyden suyun ne şekilde hareket ettiği ve akıntılar hakkında fikir yürütmek imkansızdır,</w:t>
      </w:r>
    </w:p>
    <w:p w:rsidR="003B653A" w:rsidRPr="00E270BF" w:rsidRDefault="003B653A" w:rsidP="00225E13">
      <w:pPr>
        <w:spacing w:after="0" w:line="240" w:lineRule="auto"/>
        <w:ind w:firstLine="708"/>
        <w:jc w:val="both"/>
        <w:rPr>
          <w:rFonts w:cs="Calibri"/>
        </w:rPr>
      </w:pPr>
      <w:r w:rsidRPr="00E270BF">
        <w:rPr>
          <w:rFonts w:cs="Calibri"/>
        </w:rPr>
        <w:t>4.) Sel basan bölgelerde yılanlara dikkat edin. Seller nedeniyle yılanlar yuvalarından çıkacaktır,</w:t>
      </w:r>
    </w:p>
    <w:p w:rsidR="003B653A" w:rsidRPr="00E270BF" w:rsidRDefault="003B653A" w:rsidP="00225E13">
      <w:pPr>
        <w:spacing w:after="0" w:line="240" w:lineRule="auto"/>
        <w:ind w:firstLine="708"/>
        <w:jc w:val="both"/>
        <w:rPr>
          <w:rFonts w:cs="Calibri"/>
        </w:rPr>
      </w:pPr>
      <w:r w:rsidRPr="00E270BF">
        <w:rPr>
          <w:rFonts w:cs="Calibri"/>
        </w:rPr>
        <w:t>5.) Sel basmış alanda, akarsu ve nehir yataklarından uzak durun. Yağışlardan dolayı, yataklar yön değiştirmiş olabilir.</w:t>
      </w:r>
    </w:p>
    <w:p w:rsidR="003B653A" w:rsidRPr="00E270BF" w:rsidRDefault="003B653A" w:rsidP="00225E13">
      <w:pPr>
        <w:spacing w:after="0" w:line="240" w:lineRule="auto"/>
        <w:ind w:firstLine="708"/>
        <w:jc w:val="both"/>
        <w:rPr>
          <w:rFonts w:cs="Calibri"/>
        </w:rPr>
      </w:pPr>
      <w:r w:rsidRPr="00E270BF">
        <w:rPr>
          <w:rFonts w:cs="Calibri"/>
        </w:rPr>
        <w:t>6.) Yükselen suların, pis su çıkışlarının, hendeklerin yanında durmayın. Hızlı akan suya kapılabilirsiniz.</w:t>
      </w:r>
    </w:p>
    <w:p w:rsidR="003B653A" w:rsidRPr="00E270BF" w:rsidRDefault="003B653A" w:rsidP="00225E13">
      <w:pPr>
        <w:spacing w:after="0" w:line="240" w:lineRule="auto"/>
        <w:ind w:firstLine="708"/>
        <w:jc w:val="both"/>
        <w:rPr>
          <w:rFonts w:cs="Calibri"/>
        </w:rPr>
      </w:pPr>
      <w:r w:rsidRPr="00E270BF">
        <w:rPr>
          <w:rFonts w:cs="Calibri"/>
        </w:rPr>
        <w:t>7.) Sel suları ile temas etmiş tüm yiyeceklerinizi atın. Sel suları, bakteri ve mikropları içerir.</w:t>
      </w:r>
    </w:p>
    <w:p w:rsidR="003B653A" w:rsidRPr="00E270BF" w:rsidRDefault="003B653A" w:rsidP="00225E13">
      <w:pPr>
        <w:spacing w:after="0" w:line="240" w:lineRule="auto"/>
        <w:ind w:firstLine="708"/>
        <w:jc w:val="both"/>
        <w:rPr>
          <w:rFonts w:cs="Calibri"/>
        </w:rPr>
      </w:pPr>
      <w:r w:rsidRPr="00E270BF">
        <w:rPr>
          <w:rFonts w:cs="Calibri"/>
        </w:rPr>
        <w:t>8.) Eğer dışarıda iseniz, yüksek bir yere tırmanın,</w:t>
      </w:r>
    </w:p>
    <w:p w:rsidR="003B653A" w:rsidRPr="00E270BF" w:rsidRDefault="003B653A" w:rsidP="00581B44">
      <w:pPr>
        <w:spacing w:after="0" w:line="240" w:lineRule="auto"/>
        <w:ind w:firstLine="708"/>
        <w:jc w:val="both"/>
        <w:rPr>
          <w:rFonts w:cs="Calibri"/>
          <w:bCs/>
        </w:rPr>
      </w:pPr>
      <w:r w:rsidRPr="00E270BF">
        <w:rPr>
          <w:rFonts w:cs="Calibri"/>
          <w:bCs/>
        </w:rPr>
        <w:t xml:space="preserve">9.) Su teması sebebi ile yangın tehlikesine karşı Elektrik Bakım Sorumlusu ve Yardımcısı tarafından İşletmenin elektrikleri kesilir. </w:t>
      </w:r>
    </w:p>
    <w:p w:rsidR="003B653A" w:rsidRPr="00E270BF" w:rsidRDefault="003B653A" w:rsidP="00581B44">
      <w:pPr>
        <w:spacing w:after="0" w:line="240" w:lineRule="auto"/>
        <w:ind w:firstLine="708"/>
        <w:jc w:val="both"/>
        <w:rPr>
          <w:rFonts w:cs="Calibri"/>
          <w:bCs/>
        </w:rPr>
      </w:pPr>
      <w:r w:rsidRPr="00E270BF">
        <w:rPr>
          <w:rFonts w:cs="Calibri"/>
          <w:bCs/>
        </w:rPr>
        <w:t xml:space="preserve">10.) Su miktarı eğer tesislere büyük hasar verebilecek miktarda ise alarm ziline basılarak herkesin makinelerini kapatarak iş bırakması sağlanır. </w:t>
      </w:r>
    </w:p>
    <w:p w:rsidR="003B653A" w:rsidRPr="00E270BF" w:rsidRDefault="003B653A" w:rsidP="00581B44">
      <w:pPr>
        <w:spacing w:after="0" w:line="240" w:lineRule="auto"/>
        <w:ind w:firstLine="708"/>
        <w:jc w:val="both"/>
        <w:rPr>
          <w:rFonts w:cs="Calibri"/>
          <w:bCs/>
        </w:rPr>
      </w:pPr>
      <w:r w:rsidRPr="00E270BF">
        <w:rPr>
          <w:rFonts w:cs="Calibri"/>
          <w:bCs/>
        </w:rPr>
        <w:t xml:space="preserve">11.) 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E270BF" w:rsidRDefault="003B653A" w:rsidP="00581B44">
      <w:pPr>
        <w:spacing w:after="0" w:line="240" w:lineRule="auto"/>
        <w:ind w:firstLine="708"/>
        <w:jc w:val="both"/>
        <w:rPr>
          <w:rFonts w:cs="Calibri"/>
          <w:bCs/>
        </w:rPr>
      </w:pPr>
      <w:r w:rsidRPr="00E270BF">
        <w:rPr>
          <w:rFonts w:cs="Calibri"/>
          <w:bCs/>
        </w:rPr>
        <w:t xml:space="preserve">12.) Bu arada kurtarma ve koruma ekipleri kurtarılması gereken evrak veya malzemeleri kurtarmaya çalışır. </w:t>
      </w:r>
    </w:p>
    <w:p w:rsidR="003B653A" w:rsidRPr="00E270BF" w:rsidRDefault="003B653A" w:rsidP="00581B44">
      <w:pPr>
        <w:spacing w:after="0" w:line="240" w:lineRule="auto"/>
        <w:ind w:firstLine="708"/>
        <w:jc w:val="both"/>
        <w:rPr>
          <w:rFonts w:cs="Calibri"/>
          <w:bCs/>
        </w:rPr>
      </w:pPr>
      <w:r w:rsidRPr="00E270BF">
        <w:rPr>
          <w:rFonts w:cs="Calibri"/>
          <w:bCs/>
        </w:rPr>
        <w:t xml:space="preserve">13.) Gerek kanalın açılması veya içerideki suyun boşaltılması için duyulursa itfaiyeden yardım istenir.  </w:t>
      </w:r>
    </w:p>
    <w:p w:rsidR="003B653A" w:rsidRPr="00E270BF" w:rsidRDefault="003B653A" w:rsidP="00581B44">
      <w:pPr>
        <w:spacing w:after="0" w:line="240" w:lineRule="auto"/>
        <w:jc w:val="both"/>
        <w:rPr>
          <w:rFonts w:cs="Calibri"/>
        </w:rPr>
      </w:pPr>
    </w:p>
    <w:p w:rsidR="003B653A" w:rsidRPr="00E270BF" w:rsidRDefault="003B653A" w:rsidP="00581B44">
      <w:pPr>
        <w:spacing w:after="0" w:line="240" w:lineRule="auto"/>
        <w:jc w:val="both"/>
        <w:rPr>
          <w:rFonts w:cs="Calibri"/>
          <w:b/>
        </w:rPr>
      </w:pPr>
      <w:r w:rsidRPr="00E270BF">
        <w:rPr>
          <w:rFonts w:cs="Calibri"/>
          <w:b/>
        </w:rPr>
        <w:t>2.1. Sel sırasında araba kullanıyorsanız:</w:t>
      </w:r>
    </w:p>
    <w:p w:rsidR="003B653A" w:rsidRPr="00E270BF" w:rsidRDefault="003B653A" w:rsidP="00581B44">
      <w:pPr>
        <w:spacing w:after="0" w:line="240" w:lineRule="auto"/>
        <w:jc w:val="both"/>
        <w:rPr>
          <w:rFonts w:cs="Calibri"/>
          <w:b/>
        </w:rPr>
      </w:pPr>
    </w:p>
    <w:p w:rsidR="003B653A" w:rsidRPr="00E270BF" w:rsidRDefault="003B653A" w:rsidP="00225E13">
      <w:pPr>
        <w:spacing w:after="0" w:line="240" w:lineRule="auto"/>
        <w:ind w:firstLine="708"/>
        <w:jc w:val="both"/>
        <w:rPr>
          <w:rFonts w:cs="Calibri"/>
        </w:rPr>
      </w:pPr>
      <w:r w:rsidRPr="00E270BF">
        <w:rPr>
          <w:rFonts w:cs="Calibri"/>
        </w:rPr>
        <w:t>1.) Sel basmış alanlardan ve hızla sel basabilecek alanlardan uzak durun,</w:t>
      </w:r>
    </w:p>
    <w:p w:rsidR="003B653A" w:rsidRPr="00E270BF" w:rsidRDefault="003B653A" w:rsidP="00225E13">
      <w:pPr>
        <w:spacing w:after="0" w:line="240" w:lineRule="auto"/>
        <w:ind w:firstLine="708"/>
        <w:jc w:val="both"/>
        <w:rPr>
          <w:rFonts w:cs="Calibri"/>
        </w:rPr>
      </w:pPr>
      <w:r w:rsidRPr="00E270BF">
        <w:rPr>
          <w:rFonts w:cs="Calibri"/>
        </w:rPr>
        <w:t>2.) Akan suları geçmeye çalışmayın. Suyun derinliğini kesin olarak bilemezsiniz.</w:t>
      </w:r>
    </w:p>
    <w:p w:rsidR="003B653A" w:rsidRPr="00E270BF" w:rsidRDefault="003B653A" w:rsidP="00A375A9">
      <w:pPr>
        <w:spacing w:after="0" w:line="240" w:lineRule="auto"/>
        <w:ind w:firstLine="708"/>
        <w:jc w:val="both"/>
        <w:rPr>
          <w:rFonts w:cs="Calibri"/>
          <w:bCs/>
        </w:rPr>
      </w:pPr>
      <w:r w:rsidRPr="00E270BF">
        <w:rPr>
          <w:rFonts w:cs="Calibri"/>
        </w:rPr>
        <w:t>3.) Alçak yerlerde ve köprülerde sele dikkat edin,</w:t>
      </w:r>
      <w:r w:rsidRPr="00E270BF">
        <w:rPr>
          <w:rFonts w:cs="Calibri"/>
          <w:bCs/>
        </w:rPr>
        <w:t xml:space="preserve"> </w:t>
      </w:r>
    </w:p>
    <w:p w:rsidR="003B653A" w:rsidRPr="00E270BF" w:rsidRDefault="003B653A" w:rsidP="00225E13">
      <w:pPr>
        <w:spacing w:after="0" w:line="240" w:lineRule="auto"/>
        <w:ind w:firstLine="708"/>
        <w:jc w:val="both"/>
        <w:rPr>
          <w:rFonts w:cs="Calibri"/>
        </w:rPr>
      </w:pPr>
    </w:p>
    <w:p w:rsidR="003B653A" w:rsidRPr="00E270BF" w:rsidRDefault="003B653A" w:rsidP="00225E13">
      <w:pPr>
        <w:spacing w:after="0" w:line="240" w:lineRule="auto"/>
        <w:jc w:val="both"/>
        <w:rPr>
          <w:rFonts w:cs="Calibri"/>
          <w:b/>
        </w:rPr>
      </w:pPr>
      <w:bookmarkStart w:id="6" w:name="_Toc53833660"/>
      <w:r w:rsidRPr="00E270BF">
        <w:rPr>
          <w:rFonts w:cs="Calibri"/>
          <w:b/>
        </w:rPr>
        <w:t>3. Su Baskını / Selden Sonra Yapılacaklar</w:t>
      </w:r>
      <w:bookmarkEnd w:id="6"/>
      <w:r w:rsidRPr="00E270BF">
        <w:rPr>
          <w:rFonts w:cs="Calibri"/>
          <w:b/>
        </w:rPr>
        <w:t>:</w:t>
      </w:r>
    </w:p>
    <w:p w:rsidR="003B653A" w:rsidRPr="00E270BF" w:rsidRDefault="003B653A" w:rsidP="00225E13">
      <w:pPr>
        <w:spacing w:after="0" w:line="240" w:lineRule="auto"/>
        <w:jc w:val="both"/>
        <w:rPr>
          <w:rFonts w:cs="Calibri"/>
          <w:b/>
        </w:rPr>
      </w:pPr>
    </w:p>
    <w:p w:rsidR="003B653A" w:rsidRPr="00E270BF" w:rsidRDefault="003B653A" w:rsidP="00A375A9">
      <w:pPr>
        <w:spacing w:after="0" w:line="240" w:lineRule="auto"/>
        <w:ind w:firstLine="708"/>
        <w:jc w:val="both"/>
        <w:rPr>
          <w:rFonts w:cs="Calibri"/>
        </w:rPr>
      </w:pPr>
      <w:r w:rsidRPr="00E270BF">
        <w:rPr>
          <w:rFonts w:cs="Calibri"/>
        </w:rPr>
        <w:t>1.) En yakın sağlık kuruluşunda muayeneden geçin. Sel suları enfeksiyona neden olabilir.</w:t>
      </w:r>
    </w:p>
    <w:p w:rsidR="003B653A" w:rsidRPr="00E270BF" w:rsidRDefault="003B653A" w:rsidP="00A375A9">
      <w:pPr>
        <w:spacing w:after="0" w:line="240" w:lineRule="auto"/>
        <w:ind w:firstLine="708"/>
        <w:jc w:val="both"/>
        <w:rPr>
          <w:rFonts w:cs="Calibri"/>
        </w:rPr>
      </w:pPr>
      <w:r w:rsidRPr="00E270BF">
        <w:rPr>
          <w:rFonts w:cs="Calibri"/>
        </w:rPr>
        <w:t>2.) Felaket bölgelerinden kaçının. Felaket bölgelerinde bulunmanız kurtarma çalışmalarını engelleyebilir sizi de çeşitli tehlikelere maruz bırakabilir.</w:t>
      </w:r>
    </w:p>
    <w:p w:rsidR="003B653A" w:rsidRPr="00E270BF" w:rsidRDefault="003B653A" w:rsidP="00A375A9">
      <w:pPr>
        <w:spacing w:after="0" w:line="240" w:lineRule="auto"/>
        <w:ind w:firstLine="708"/>
        <w:jc w:val="both"/>
        <w:rPr>
          <w:rFonts w:cs="Calibri"/>
        </w:rPr>
      </w:pPr>
      <w:r w:rsidRPr="00E270BF">
        <w:rPr>
          <w:rFonts w:cs="Calibri"/>
        </w:rPr>
        <w:t>3.) Sular çekilse de tehlikeler geçmemiş olabilir. Bu nedenle yerel yayınları dinlemeye devam edin.</w:t>
      </w:r>
    </w:p>
    <w:p w:rsidR="003B653A" w:rsidRPr="00E270BF" w:rsidRDefault="003B653A" w:rsidP="00A375A9">
      <w:pPr>
        <w:spacing w:after="0" w:line="240" w:lineRule="auto"/>
        <w:ind w:firstLine="708"/>
        <w:jc w:val="both"/>
        <w:rPr>
          <w:rFonts w:cs="Calibri"/>
        </w:rPr>
      </w:pPr>
      <w:r w:rsidRPr="00E270BF">
        <w:rPr>
          <w:rFonts w:cs="Calibri"/>
        </w:rPr>
        <w:t>4.) Binaların çevresinde hala sel suları mevcutsa binadan uzak durun. Sel suları, binanın katlarına zarar verip çökmesine neden olabilir.</w:t>
      </w:r>
    </w:p>
    <w:p w:rsidR="003B653A" w:rsidRPr="00E270BF" w:rsidRDefault="003B653A" w:rsidP="00A375A9">
      <w:pPr>
        <w:spacing w:after="0" w:line="240" w:lineRule="auto"/>
        <w:ind w:firstLine="708"/>
        <w:jc w:val="both"/>
        <w:rPr>
          <w:rFonts w:cs="Calibri"/>
        </w:rPr>
      </w:pPr>
      <w:r w:rsidRPr="00E270BF">
        <w:rPr>
          <w:rFonts w:cs="Calibri"/>
        </w:rPr>
        <w:t>5.) Yerel otoriteler güvenli olduğunu bildirmedikçe, binalara girmeyin. Gaz tesisatı ve elektrik hatları sel nedeniyle hasar görmüş olabileceğinden ek problemler oluşabilir.</w:t>
      </w:r>
    </w:p>
    <w:p w:rsidR="003B653A" w:rsidRPr="00E270BF" w:rsidRDefault="003B653A" w:rsidP="00A375A9">
      <w:pPr>
        <w:spacing w:after="0" w:line="240" w:lineRule="auto"/>
        <w:ind w:firstLine="708"/>
        <w:jc w:val="both"/>
        <w:rPr>
          <w:rFonts w:cs="Calibri"/>
        </w:rPr>
      </w:pPr>
      <w:r w:rsidRPr="00E270BF">
        <w:rPr>
          <w:rFonts w:cs="Calibri"/>
        </w:rPr>
        <w:t>6.) Hasar görmüş su borularını, gaz ve elektrik hatlarını ilgili yetkililere bildirin.</w:t>
      </w:r>
    </w:p>
    <w:p w:rsidR="003B653A" w:rsidRPr="00E270BF" w:rsidRDefault="003B653A" w:rsidP="00A375A9">
      <w:pPr>
        <w:spacing w:after="0" w:line="240" w:lineRule="auto"/>
        <w:ind w:firstLine="708"/>
        <w:jc w:val="both"/>
        <w:rPr>
          <w:rFonts w:cs="Calibri"/>
        </w:rPr>
      </w:pPr>
      <w:r w:rsidRPr="00E270BF">
        <w:rPr>
          <w:rFonts w:cs="Calibri"/>
        </w:rPr>
        <w:t>7.) Binaların içinde sigara içmekten kaçının. Kapalı alanlarda sigara içmek riskli olabilir.</w:t>
      </w:r>
    </w:p>
    <w:p w:rsidR="003B653A" w:rsidRPr="00E270BF" w:rsidRDefault="003B653A" w:rsidP="00A375A9">
      <w:pPr>
        <w:spacing w:after="0" w:line="240" w:lineRule="auto"/>
        <w:ind w:firstLine="708"/>
        <w:jc w:val="both"/>
        <w:rPr>
          <w:rFonts w:cs="Calibri"/>
        </w:rPr>
      </w:pPr>
      <w:r w:rsidRPr="00E270BF">
        <w:rPr>
          <w:rFonts w:cs="Calibri"/>
        </w:rPr>
        <w:lastRenderedPageBreak/>
        <w:t>8.) Yangın hasarlarını kontrol edin. Gaz kaçağı olabilir, elektrik sisteminde kısa devreler olabilir. Yanıcı yada patlayıcı maddeler selle beraber gelmiş olabilir.</w:t>
      </w:r>
    </w:p>
    <w:p w:rsidR="003B653A" w:rsidRPr="00E270BF" w:rsidRDefault="003B653A" w:rsidP="00A375A9">
      <w:pPr>
        <w:spacing w:after="0" w:line="240" w:lineRule="auto"/>
        <w:ind w:firstLine="708"/>
        <w:jc w:val="both"/>
        <w:rPr>
          <w:rFonts w:cs="Calibri"/>
        </w:rPr>
      </w:pPr>
      <w:r w:rsidRPr="00E270BF">
        <w:rPr>
          <w:rFonts w:cs="Calibri"/>
        </w:rPr>
        <w:t xml:space="preserve">9.) Gaz kaçaklarını araştırın. Gaz kokusu alıyorsanız yada gaz kaçağının sesini duyuyorsanız, bir pencereyi açın ve binayı terk edin. </w:t>
      </w:r>
    </w:p>
    <w:p w:rsidR="003B653A" w:rsidRPr="00E270BF" w:rsidRDefault="003B653A" w:rsidP="00A375A9">
      <w:pPr>
        <w:spacing w:after="0" w:line="240" w:lineRule="auto"/>
        <w:ind w:firstLine="708"/>
        <w:jc w:val="both"/>
        <w:rPr>
          <w:rFonts w:cs="Calibri"/>
        </w:rPr>
      </w:pPr>
      <w:r w:rsidRPr="00E270BF">
        <w:rPr>
          <w:rFonts w:cs="Calibri"/>
        </w:rPr>
        <w:t>10.) 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E270BF" w:rsidRDefault="003B653A" w:rsidP="00A375A9">
      <w:pPr>
        <w:spacing w:after="0" w:line="240" w:lineRule="auto"/>
        <w:ind w:firstLine="708"/>
        <w:jc w:val="both"/>
        <w:rPr>
          <w:rFonts w:cs="Calibri"/>
        </w:rPr>
      </w:pPr>
      <w:r w:rsidRPr="00E270BF">
        <w:rPr>
          <w:rFonts w:cs="Calibri"/>
        </w:rPr>
        <w:t>11.) 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E270BF" w:rsidRDefault="003B653A" w:rsidP="00A375A9">
      <w:pPr>
        <w:spacing w:after="0" w:line="240" w:lineRule="auto"/>
        <w:ind w:firstLine="708"/>
        <w:jc w:val="both"/>
        <w:rPr>
          <w:rFonts w:cs="Calibri"/>
        </w:rPr>
      </w:pPr>
      <w:r w:rsidRPr="00E270BF">
        <w:rPr>
          <w:rFonts w:cs="Calibri"/>
        </w:rPr>
        <w:t>12.) Sel suları ile gelen hayvanlara özellikle yılanlara dikkat edin.</w:t>
      </w:r>
    </w:p>
    <w:p w:rsidR="003B653A" w:rsidRPr="00E270BF" w:rsidRDefault="003B653A" w:rsidP="00A375A9">
      <w:pPr>
        <w:spacing w:after="0" w:line="240" w:lineRule="auto"/>
        <w:ind w:firstLine="708"/>
        <w:jc w:val="both"/>
        <w:rPr>
          <w:rFonts w:cs="Calibri"/>
        </w:rPr>
      </w:pPr>
      <w:r w:rsidRPr="00E270BF">
        <w:rPr>
          <w:rFonts w:cs="Calibri"/>
        </w:rPr>
        <w:t>13.) Gevşek sıva, duvar ve tavanları kontrol edin.</w:t>
      </w:r>
    </w:p>
    <w:p w:rsidR="003B653A" w:rsidRPr="00E270BF" w:rsidRDefault="003B653A" w:rsidP="00A375A9">
      <w:pPr>
        <w:spacing w:after="0" w:line="240" w:lineRule="auto"/>
        <w:ind w:firstLine="708"/>
        <w:jc w:val="both"/>
        <w:rPr>
          <w:rFonts w:cs="Calibri"/>
        </w:rPr>
      </w:pPr>
      <w:r w:rsidRPr="00E270BF">
        <w:rPr>
          <w:rFonts w:cs="Calibri"/>
        </w:rPr>
        <w:t>14.) Sigorta kanıt işlemleri için bina ve diğer yapılarının fotoğraflarını çekin.</w:t>
      </w: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A75131" w:rsidRDefault="00A75131" w:rsidP="00A75131">
      <w:pPr>
        <w:jc w:val="center"/>
        <w:rPr>
          <w:rFonts w:cs="Calibri"/>
          <w:b/>
        </w:rPr>
      </w:pPr>
    </w:p>
    <w:p w:rsidR="003438E0" w:rsidRDefault="003438E0" w:rsidP="00A75131">
      <w:pPr>
        <w:jc w:val="center"/>
        <w:rPr>
          <w:rFonts w:cs="Calibri"/>
          <w:b/>
        </w:rPr>
      </w:pPr>
    </w:p>
    <w:p w:rsidR="003438E0" w:rsidRDefault="003438E0" w:rsidP="00A75131">
      <w:pPr>
        <w:jc w:val="center"/>
        <w:rPr>
          <w:rFonts w:cs="Calibri"/>
          <w:b/>
        </w:rPr>
      </w:pPr>
    </w:p>
    <w:p w:rsidR="003438E0" w:rsidRDefault="003438E0" w:rsidP="00A75131">
      <w:pPr>
        <w:jc w:val="center"/>
        <w:rPr>
          <w:rFonts w:cs="Calibri"/>
          <w:b/>
        </w:rPr>
      </w:pPr>
    </w:p>
    <w:p w:rsidR="00A75131" w:rsidRPr="00A75131" w:rsidRDefault="00A75131" w:rsidP="00A75131">
      <w:pPr>
        <w:jc w:val="center"/>
        <w:rPr>
          <w:rFonts w:cs="Calibri"/>
          <w:b/>
        </w:rPr>
      </w:pPr>
      <w:r w:rsidRPr="00A75131">
        <w:rPr>
          <w:rFonts w:cs="Calibri"/>
          <w:b/>
        </w:rPr>
        <w:lastRenderedPageBreak/>
        <w:t>SELSU BASKINI ACİLEYLEM</w:t>
      </w:r>
    </w:p>
    <w:p w:rsidR="00A75131" w:rsidRPr="00A75131" w:rsidRDefault="00C76745" w:rsidP="00A75131">
      <w:pPr>
        <w:spacing w:after="0" w:line="240" w:lineRule="auto"/>
        <w:jc w:val="both"/>
        <w:rPr>
          <w:rFonts w:cs="Calibri"/>
          <w:lang w:eastAsia="tr-TR"/>
        </w:rPr>
      </w:pPr>
      <w:r w:rsidRPr="00C76745">
        <w:rPr>
          <w:rFonts w:cs="Calibri"/>
          <w:b/>
          <w:noProof/>
          <w:lang w:eastAsia="tr-TR"/>
        </w:rPr>
        <w:pict>
          <v:shapetype id="_x0000_t202" coordsize="21600,21600" o:spt="202" path="m,l,21600r21600,l21600,xe">
            <v:stroke joinstyle="miter"/>
            <v:path gradientshapeok="t" o:connecttype="rect"/>
          </v:shapetype>
          <v:shape id="_x0000_s1414" type="#_x0000_t202" style="position:absolute;left:0;text-align:left;margin-left:232.9pt;margin-top:455.2pt;width:81pt;height:27pt;z-index:108">
            <v:textbox style="mso-next-textbox:#_x0000_s1414">
              <w:txbxContent>
                <w:p w:rsidR="00E066AE" w:rsidRDefault="00E066AE" w:rsidP="00A75131">
                  <w:pPr>
                    <w:jc w:val="center"/>
                  </w:pPr>
                  <w:r>
                    <w:t>Müdahale et</w:t>
                  </w:r>
                </w:p>
              </w:txbxContent>
            </v:textbox>
          </v:shape>
        </w:pict>
      </w:r>
      <w:r w:rsidRPr="00C76745">
        <w:rPr>
          <w:rFonts w:cs="Calibri"/>
          <w:b/>
          <w:noProof/>
          <w:lang w:eastAsia="tr-TR"/>
        </w:rPr>
        <w:pict>
          <v:shape id="_x0000_s1413" type="#_x0000_t202" style="position:absolute;left:0;text-align:left;margin-left:277.9pt;margin-top:432.2pt;width:27pt;height:18pt;z-index:107" stroked="f">
            <v:textbox style="mso-next-textbox:#_x0000_s1413">
              <w:txbxContent>
                <w:p w:rsidR="00E066AE" w:rsidRDefault="00E066AE" w:rsidP="00A75131">
                  <w:r>
                    <w:t>E</w:t>
                  </w:r>
                </w:p>
              </w:txbxContent>
            </v:textbox>
          </v:shape>
        </w:pict>
      </w:r>
      <w:r w:rsidRPr="00C76745">
        <w:rPr>
          <w:rFonts w:cs="Calibri"/>
          <w:b/>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12" type="#_x0000_t13" style="position:absolute;left:0;text-align:left;margin-left:259.9pt;margin-top:437.2pt;width:27pt;height:9pt;rotation:90;z-index:106" fillcolor="#cfc"/>
        </w:pict>
      </w:r>
      <w:r w:rsidRPr="00C76745">
        <w:rPr>
          <w:rFonts w:cs="Calibri"/>
          <w:b/>
          <w:noProof/>
          <w:lang w:eastAsia="tr-TR"/>
        </w:rPr>
        <w:pict>
          <v:shape id="_x0000_s1411" type="#_x0000_t202" style="position:absolute;left:0;text-align:left;margin-left:346.9pt;margin-top:374.2pt;width:27pt;height:18pt;z-index:105" stroked="f">
            <v:textbox style="mso-next-textbox:#_x0000_s1411">
              <w:txbxContent>
                <w:p w:rsidR="00E066AE" w:rsidRDefault="00E066AE" w:rsidP="00A75131">
                  <w:r>
                    <w:t>H</w:t>
                  </w:r>
                </w:p>
              </w:txbxContent>
            </v:textbox>
          </v:shape>
        </w:pict>
      </w:r>
      <w:r w:rsidRPr="00C76745">
        <w:rPr>
          <w:rFonts w:cs="Calibri"/>
          <w:b/>
          <w:noProof/>
          <w:lang w:eastAsia="tr-TR"/>
        </w:rPr>
        <w:pict>
          <v:shape id="_x0000_s1409" type="#_x0000_t13" style="position:absolute;left:0;text-align:left;margin-left:340.9pt;margin-top:396.2pt;width:36pt;height:8.95pt;z-index:103" fillcolor="#cfc"/>
        </w:pict>
      </w:r>
      <w:r w:rsidRPr="00C76745">
        <w:rPr>
          <w:rFonts w:cs="Calibri"/>
          <w:b/>
          <w:noProof/>
          <w:lang w:eastAsia="tr-TR"/>
        </w:rPr>
        <w:pict>
          <v:shape id="_x0000_s1405" type="#_x0000_t202" style="position:absolute;left:0;text-align:left;margin-left:214.9pt;margin-top:374.2pt;width:127.1pt;height:53pt;z-index:99">
            <v:textbox style="mso-next-textbox:#_x0000_s1405">
              <w:txbxContent>
                <w:p w:rsidR="00E066AE" w:rsidRPr="002F7448" w:rsidRDefault="00E066AE" w:rsidP="00A75131">
                  <w:pPr>
                    <w:jc w:val="center"/>
                  </w:pPr>
                  <w:r>
                    <w:t>Saha imkanları sel ve su baskınını önlemek için yeterli mi?</w:t>
                  </w:r>
                </w:p>
              </w:txbxContent>
            </v:textbox>
          </v:shape>
        </w:pict>
      </w:r>
      <w:r w:rsidRPr="00C76745">
        <w:rPr>
          <w:rFonts w:cs="Calibri"/>
          <w:b/>
          <w:noProof/>
          <w:lang w:eastAsia="tr-TR"/>
        </w:rPr>
        <w:pict>
          <v:shape id="_x0000_s1408" type="#_x0000_t202" style="position:absolute;left:0;text-align:left;margin-left:151.9pt;margin-top:383.2pt;width:27pt;height:18pt;z-index:102" stroked="f">
            <v:textbox style="mso-next-textbox:#_x0000_s1408">
              <w:txbxContent>
                <w:p w:rsidR="00E066AE" w:rsidRDefault="00E066AE" w:rsidP="00A75131">
                  <w:r>
                    <w:t>H</w:t>
                  </w:r>
                </w:p>
              </w:txbxContent>
            </v:textbox>
          </v:shape>
        </w:pict>
      </w:r>
      <w:r w:rsidRPr="00C76745">
        <w:rPr>
          <w:rFonts w:cs="Calibri"/>
          <w:b/>
          <w:noProof/>
          <w:lang w:eastAsia="tr-TR"/>
        </w:rPr>
        <w:pict>
          <v:shape id="_x0000_s1407" type="#_x0000_t13" style="position:absolute;left:0;text-align:left;margin-left:151.9pt;margin-top:401.2pt;width:63pt;height:9pt;z-index:101" fillcolor="#cfc"/>
        </w:pict>
      </w:r>
      <w:r w:rsidRPr="00C76745">
        <w:rPr>
          <w:rFonts w:cs="Calibri"/>
          <w:b/>
          <w:noProof/>
          <w:lang w:eastAsia="tr-TR"/>
        </w:rPr>
        <w:pict>
          <v:shape id="_x0000_s1406" type="#_x0000_t13" style="position:absolute;left:0;text-align:left;margin-left:55.4pt;margin-top:367.15pt;width:113.35pt;height:9.25pt;rotation:2735568fd;z-index:100" fillcolor="#cfc"/>
        </w:pict>
      </w:r>
      <w:r w:rsidRPr="00C76745">
        <w:rPr>
          <w:rFonts w:cs="Calibri"/>
          <w:b/>
          <w:noProof/>
          <w:lang w:eastAsia="tr-TR"/>
        </w:rPr>
        <w:pict>
          <v:shape id="_x0000_s1403" type="#_x0000_t202" style="position:absolute;left:0;text-align:left;margin-left:76.9pt;margin-top:491.2pt;width:27pt;height:18pt;z-index:97" stroked="f">
            <v:textbox style="mso-next-textbox:#_x0000_s1403">
              <w:txbxContent>
                <w:p w:rsidR="00E066AE" w:rsidRDefault="00E066AE" w:rsidP="00A75131">
                  <w:r>
                    <w:t>H</w:t>
                  </w:r>
                </w:p>
              </w:txbxContent>
            </v:textbox>
          </v:shape>
        </w:pict>
      </w:r>
      <w:r w:rsidRPr="00C76745">
        <w:rPr>
          <w:rFonts w:cs="Calibri"/>
          <w:b/>
          <w:noProof/>
          <w:lang w:eastAsia="tr-TR"/>
        </w:rPr>
        <w:pict>
          <v:shape id="_x0000_s1401" type="#_x0000_t13" style="position:absolute;left:0;text-align:left;margin-left:70.9pt;margin-top:455.2pt;width:117pt;height:9pt;rotation:19282467fd;z-index:95" fillcolor="#cfc"/>
        </w:pict>
      </w:r>
      <w:r w:rsidRPr="00C76745">
        <w:rPr>
          <w:rFonts w:cs="Calibri"/>
          <w:b/>
          <w:noProof/>
          <w:lang w:eastAsia="tr-TR"/>
        </w:rPr>
        <w:pict>
          <v:shape id="_x0000_s1402" type="#_x0000_t13" style="position:absolute;left:0;text-align:left;margin-left:70.9pt;margin-top:509.2pt;width:45pt;height:9pt;z-index:96" fillcolor="#cfc"/>
        </w:pict>
      </w:r>
      <w:r w:rsidRPr="00C76745">
        <w:rPr>
          <w:rFonts w:cs="Calibri"/>
          <w:b/>
          <w:noProof/>
          <w:lang w:eastAsia="tr-TR"/>
        </w:rPr>
        <w:pict>
          <v:shape id="_x0000_s1404" type="#_x0000_t13" style="position:absolute;left:0;text-align:left;margin-left:259.9pt;margin-top:356.2pt;width:27pt;height:9pt;rotation:90;z-index:98" fillcolor="#cfc"/>
        </w:pict>
      </w:r>
      <w:r w:rsidRPr="00C76745">
        <w:rPr>
          <w:rFonts w:cs="Calibri"/>
          <w:b/>
          <w:noProof/>
          <w:lang w:eastAsia="tr-TR"/>
        </w:rPr>
        <w:pict>
          <v:shape id="_x0000_s1399" type="#_x0000_t13" style="position:absolute;left:0;text-align:left;margin-left:15pt;margin-top:535.2pt;width:27pt;height:9pt;rotation:90;z-index:93" fillcolor="#cfc"/>
        </w:pict>
      </w:r>
      <w:r w:rsidRPr="00C76745">
        <w:rPr>
          <w:rFonts w:cs="Calibri"/>
          <w:b/>
          <w:noProof/>
          <w:lang w:eastAsia="tr-TR"/>
        </w:rPr>
        <w:pict>
          <v:shape id="_x0000_s1393" type="#_x0000_t202" style="position:absolute;left:0;text-align:left;margin-left:34pt;margin-top:340.2pt;width:27pt;height:18pt;z-index:87" stroked="f">
            <v:textbox style="mso-next-textbox:#_x0000_s1393">
              <w:txbxContent>
                <w:p w:rsidR="00E066AE" w:rsidRDefault="00E066AE" w:rsidP="00A75131">
                  <w:r>
                    <w:t>E</w:t>
                  </w:r>
                </w:p>
              </w:txbxContent>
            </v:textbox>
          </v:shape>
        </w:pict>
      </w:r>
      <w:r w:rsidRPr="00C76745">
        <w:rPr>
          <w:rFonts w:cs="Calibri"/>
          <w:b/>
          <w:noProof/>
          <w:lang w:eastAsia="tr-TR"/>
        </w:rPr>
        <w:pict>
          <v:shape id="_x0000_s1398" type="#_x0000_t202" style="position:absolute;left:0;text-align:left;margin-left:-10.1pt;margin-top:491.2pt;width:81pt;height:36pt;z-index:92">
            <v:textbox style="mso-next-textbox:#_x0000_s1398">
              <w:txbxContent>
                <w:p w:rsidR="00E066AE" w:rsidRDefault="00E066AE" w:rsidP="00A75131">
                  <w:pPr>
                    <w:jc w:val="center"/>
                  </w:pPr>
                  <w:r>
                    <w:t>Yaralı var mı?</w:t>
                  </w:r>
                </w:p>
              </w:txbxContent>
            </v:textbox>
          </v:shape>
        </w:pict>
      </w:r>
      <w:r w:rsidRPr="00C76745">
        <w:rPr>
          <w:rFonts w:cs="Calibri"/>
          <w:b/>
          <w:noProof/>
          <w:lang w:eastAsia="tr-TR"/>
        </w:rPr>
        <w:pict>
          <v:shape id="_x0000_s1397" type="#_x0000_t13" style="position:absolute;left:0;text-align:left;margin-left:16.9pt;margin-top:473.2pt;width:27pt;height:9pt;rotation:90;z-index:91" fillcolor="#cfc"/>
        </w:pict>
      </w:r>
      <w:r w:rsidRPr="00C76745">
        <w:rPr>
          <w:rFonts w:cs="Calibri"/>
          <w:b/>
          <w:noProof/>
          <w:lang w:eastAsia="tr-TR"/>
        </w:rPr>
        <w:pict>
          <v:shape id="_x0000_s1396" type="#_x0000_t202" style="position:absolute;left:0;text-align:left;margin-left:-10.1pt;margin-top:428.2pt;width:81pt;height:36pt;z-index:90">
            <v:textbox style="mso-next-textbox:#_x0000_s1396">
              <w:txbxContent>
                <w:p w:rsidR="00E066AE" w:rsidRDefault="00E066AE" w:rsidP="00A75131">
                  <w:pPr>
                    <w:jc w:val="center"/>
                  </w:pPr>
                  <w:r>
                    <w:t>Eksik bulundu mu?</w:t>
                  </w:r>
                </w:p>
              </w:txbxContent>
            </v:textbox>
          </v:shape>
        </w:pict>
      </w:r>
      <w:r w:rsidRPr="00C76745">
        <w:rPr>
          <w:rFonts w:cs="Calibri"/>
          <w:b/>
          <w:noProof/>
          <w:lang w:eastAsia="tr-TR"/>
        </w:rPr>
        <w:pict>
          <v:shape id="_x0000_s1386" type="#_x0000_t13" style="position:absolute;left:0;text-align:left;margin-left:16.9pt;margin-top:347.2pt;width:27pt;height:9pt;rotation:90;z-index:80" fillcolor="#cfc"/>
        </w:pict>
      </w:r>
      <w:r w:rsidRPr="00C76745">
        <w:rPr>
          <w:rFonts w:cs="Calibri"/>
          <w:b/>
          <w:noProof/>
          <w:lang w:eastAsia="tr-TR"/>
        </w:rPr>
        <w:pict>
          <v:shape id="_x0000_s1395" type="#_x0000_t13" style="position:absolute;left:0;text-align:left;margin-left:16.9pt;margin-top:410.2pt;width:27pt;height:9pt;rotation:90;z-index:89" fillcolor="#cfc"/>
        </w:pict>
      </w:r>
      <w:r w:rsidRPr="00C76745">
        <w:rPr>
          <w:rFonts w:cs="Calibri"/>
          <w:b/>
          <w:noProof/>
          <w:lang w:eastAsia="tr-TR"/>
        </w:rPr>
        <w:pict>
          <v:shape id="_x0000_s1394" type="#_x0000_t202" style="position:absolute;left:0;text-align:left;margin-left:-10.1pt;margin-top:365.2pt;width:81pt;height:36pt;z-index:88">
            <v:textbox style="mso-next-textbox:#_x0000_s1394">
              <w:txbxContent>
                <w:p w:rsidR="00E066AE" w:rsidRDefault="00E066AE" w:rsidP="00A75131">
                  <w:pPr>
                    <w:jc w:val="center"/>
                  </w:pPr>
                  <w:r>
                    <w:t>Eksikleri araştır</w:t>
                  </w:r>
                </w:p>
              </w:txbxContent>
            </v:textbox>
          </v:shape>
        </w:pict>
      </w:r>
      <w:r w:rsidRPr="00C76745">
        <w:rPr>
          <w:rFonts w:cs="Calibri"/>
          <w:b/>
          <w:noProof/>
          <w:lang w:eastAsia="tr-TR"/>
        </w:rPr>
        <w:pict>
          <v:shape id="_x0000_s1385" type="#_x0000_t202" style="position:absolute;left:0;text-align:left;margin-left:-9pt;margin-top:301.2pt;width:81pt;height:36pt;z-index:79">
            <v:textbox style="mso-next-textbox:#_x0000_s1385">
              <w:txbxContent>
                <w:p w:rsidR="00E066AE" w:rsidRDefault="00E066AE" w:rsidP="00A75131">
                  <w:pPr>
                    <w:jc w:val="center"/>
                  </w:pPr>
                  <w:r>
                    <w:t>Eksik var mı?</w:t>
                  </w:r>
                </w:p>
              </w:txbxContent>
            </v:textbox>
          </v:shape>
        </w:pict>
      </w:r>
      <w:r w:rsidRPr="00C76745">
        <w:rPr>
          <w:rFonts w:cs="Calibri"/>
          <w:b/>
          <w:noProof/>
          <w:lang w:eastAsia="tr-TR"/>
        </w:rPr>
        <w:pict>
          <v:shape id="_x0000_s1392" type="#_x0000_t13" style="position:absolute;left:0;text-align:left;margin-left:70.9pt;margin-top:311.2pt;width:18pt;height:9pt;rotation:180;z-index:86" fillcolor="#cfc"/>
        </w:pict>
      </w:r>
      <w:r w:rsidRPr="00C76745">
        <w:rPr>
          <w:rFonts w:cs="Calibri"/>
          <w:b/>
          <w:noProof/>
          <w:lang w:eastAsia="tr-TR"/>
        </w:rPr>
        <w:pict>
          <v:shape id="_x0000_s1391" type="#_x0000_t202" style="position:absolute;left:0;text-align:left;margin-left:88.9pt;margin-top:293.2pt;width:99pt;height:54pt;z-index:85">
            <v:textbox style="mso-next-textbox:#_x0000_s1391">
              <w:txbxContent>
                <w:p w:rsidR="00E066AE" w:rsidRPr="007B1805" w:rsidRDefault="00E066AE" w:rsidP="00A75131">
                  <w:pPr>
                    <w:jc w:val="center"/>
                  </w:pPr>
                  <w:r>
                    <w:t>Acil durum toplanma ve yerinde sayım</w:t>
                  </w:r>
                </w:p>
              </w:txbxContent>
            </v:textbox>
          </v:shape>
        </w:pict>
      </w:r>
      <w:r w:rsidRPr="00C76745">
        <w:rPr>
          <w:rFonts w:cs="Calibri"/>
          <w:b/>
          <w:noProof/>
          <w:lang w:eastAsia="tr-TR"/>
        </w:rPr>
        <w:pict>
          <v:shape id="_x0000_s1390" type="#_x0000_t13" style="position:absolute;left:0;text-align:left;margin-left:187.9pt;margin-top:311.2pt;width:18pt;height:9pt;rotation:180;z-index:84" fillcolor="#cfc"/>
        </w:pict>
      </w:r>
      <w:r w:rsidRPr="00C76745">
        <w:rPr>
          <w:rFonts w:cs="Calibri"/>
          <w:b/>
          <w:noProof/>
          <w:lang w:eastAsia="tr-TR"/>
        </w:rPr>
        <w:pict>
          <v:shape id="_x0000_s1383" type="#_x0000_t202" style="position:absolute;left:0;text-align:left;margin-left:205.9pt;margin-top:293.2pt;width:2in;height:54pt;z-index:77">
            <v:textbox style="mso-next-textbox:#_x0000_s1383">
              <w:txbxContent>
                <w:p w:rsidR="00E066AE" w:rsidRPr="00815194" w:rsidRDefault="00E066AE" w:rsidP="00A75131">
                  <w:pPr>
                    <w:jc w:val="center"/>
                  </w:pPr>
                  <w:r>
                    <w:t>Sel ve su baskını bölgesinden emniyetli bir bölgeye tahliye et</w:t>
                  </w:r>
                </w:p>
              </w:txbxContent>
            </v:textbox>
          </v:shape>
        </w:pict>
      </w:r>
      <w:r w:rsidRPr="00C76745">
        <w:rPr>
          <w:rFonts w:cs="Calibri"/>
          <w:b/>
          <w:noProof/>
          <w:lang w:eastAsia="tr-TR"/>
        </w:rPr>
        <w:pict>
          <v:shape id="_x0000_s1389" type="#_x0000_t202" style="position:absolute;left:0;text-align:left;margin-left:214.9pt;margin-top:266.2pt;width:27pt;height:18pt;z-index:83" stroked="f">
            <v:textbox style="mso-next-textbox:#_x0000_s1389">
              <w:txbxContent>
                <w:p w:rsidR="00E066AE" w:rsidRDefault="00E066AE" w:rsidP="00A75131">
                  <w:r>
                    <w:t>H</w:t>
                  </w:r>
                </w:p>
              </w:txbxContent>
            </v:textbox>
          </v:shape>
        </w:pict>
      </w:r>
      <w:r w:rsidRPr="00C76745">
        <w:rPr>
          <w:rFonts w:cs="Calibri"/>
          <w:b/>
          <w:noProof/>
          <w:lang w:eastAsia="tr-TR"/>
        </w:rPr>
        <w:pict>
          <v:shape id="_x0000_s1379" type="#_x0000_t202" style="position:absolute;left:0;text-align:left;margin-left:18pt;margin-top:121.2pt;width:27pt;height:18pt;z-index:73" stroked="f">
            <v:textbox style="mso-next-textbox:#_x0000_s1379">
              <w:txbxContent>
                <w:p w:rsidR="00E066AE" w:rsidRDefault="00E066AE" w:rsidP="00A75131"/>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67" type="#_x0000_t202" style="position:absolute;margin-left:70.9pt;margin-top:1.5pt;width:207pt;height:36pt;z-index:61">
            <v:textbox style="mso-next-textbox:#_x0000_s1367">
              <w:txbxContent>
                <w:p w:rsidR="00E066AE" w:rsidRDefault="00E066AE" w:rsidP="00A75131">
                  <w:pPr>
                    <w:jc w:val="center"/>
                  </w:pPr>
                  <w:r>
                    <w:t>Eğer şiddetli yağmur veya büyük boyutlu su baskını ise</w:t>
                  </w:r>
                </w:p>
              </w:txbxContent>
            </v:textbox>
          </v:shape>
        </w:pict>
      </w:r>
      <w:r w:rsidRPr="00C76745">
        <w:rPr>
          <w:rFonts w:cs="Calibri"/>
          <w:b/>
          <w:noProof/>
          <w:lang w:eastAsia="tr-TR"/>
        </w:rPr>
        <w:pict>
          <v:shape id="_x0000_s1368" type="#_x0000_t13" style="position:absolute;margin-left:279pt;margin-top:10.5pt;width:18pt;height:9pt;z-index:62" fillcolor="#cfc"/>
        </w:pict>
      </w:r>
      <w:r w:rsidRPr="00C76745">
        <w:rPr>
          <w:rFonts w:cs="Calibri"/>
          <w:b/>
          <w:noProof/>
          <w:lang w:eastAsia="tr-TR"/>
        </w:rPr>
        <w:pict>
          <v:shape id="_x0000_s1369" type="#_x0000_t202" style="position:absolute;margin-left:297pt;margin-top:1.5pt;width:108pt;height:35.8pt;z-index:63">
            <v:textbox style="mso-next-textbox:#_x0000_s1369">
              <w:txbxContent>
                <w:p w:rsidR="00E066AE" w:rsidRDefault="00E066AE" w:rsidP="00A75131">
                  <w:r>
                    <w:t>Acil Durum Amirini Bilgilendir</w:t>
                  </w:r>
                </w:p>
              </w:txbxContent>
            </v:textbox>
          </v:shape>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0" type="#_x0000_t13" style="position:absolute;margin-left:153pt;margin-top:12pt;width:27pt;height:9pt;rotation:90;z-index:64" fillcolor="#cfc"/>
        </w:pict>
      </w:r>
      <w:r>
        <w:rPr>
          <w:rFonts w:cs="Calibri"/>
          <w:noProof/>
          <w:lang w:eastAsia="tr-TR"/>
        </w:rPr>
        <w:pict>
          <v:shape id="_x0000_s1418" type="#_x0000_t202" style="position:absolute;margin-left:279pt;margin-top:3pt;width:18pt;height:18pt;z-index:112" stroked="f">
            <v:textbox style="mso-next-textbox:#_x0000_s1418">
              <w:txbxContent>
                <w:p w:rsidR="00E066AE" w:rsidRDefault="00E066AE" w:rsidP="00A75131">
                  <w:r>
                    <w:t>H</w:t>
                  </w:r>
                </w:p>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1" type="#_x0000_t202" style="position:absolute;margin-left:171pt;margin-top:.5pt;width:27pt;height:18pt;z-index:65" stroked="f">
            <v:textbox style="mso-next-textbox:#_x0000_s1371">
              <w:txbxContent>
                <w:p w:rsidR="00E066AE" w:rsidRDefault="00E066AE" w:rsidP="00A75131">
                  <w:r>
                    <w:t>E</w:t>
                  </w:r>
                </w:p>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2" type="#_x0000_t202" style="position:absolute;margin-left:1in;margin-top:7pt;width:207pt;height:29.8pt;z-index:66">
            <v:textbox style="mso-next-textbox:#_x0000_s1372">
              <w:txbxContent>
                <w:p w:rsidR="00E066AE" w:rsidRDefault="00E066AE" w:rsidP="00A75131">
                  <w:pPr>
                    <w:jc w:val="center"/>
                  </w:pPr>
                  <w:r>
                    <w:t>Haberleşme araçları ile herkesi uyar</w:t>
                  </w:r>
                </w:p>
              </w:txbxContent>
            </v:textbox>
          </v:shape>
        </w:pict>
      </w: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4" type="#_x0000_t13" style="position:absolute;margin-left:153pt;margin-top:20pt;width:27pt;height:9pt;rotation:90;z-index:68" fillcolor="#cfc"/>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3" type="#_x0000_t202" style="position:absolute;margin-left:1in;margin-top:3.5pt;width:207pt;height:54pt;z-index:67">
            <v:textbox style="mso-next-textbox:#_x0000_s1373">
              <w:txbxContent>
                <w:p w:rsidR="00E066AE" w:rsidRDefault="00E066AE" w:rsidP="00A75131">
                  <w:pPr>
                    <w:jc w:val="center"/>
                  </w:pPr>
                  <w:r>
                    <w:t>Acil durum yetkilisini ara, durumu kısaca özetle, yaralı varsa bildir, ekipman ile ilk müdahaleyi yap</w:t>
                  </w:r>
                </w:p>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6" type="#_x0000_t202" style="position:absolute;margin-left:310.5pt;margin-top:1.05pt;width:189pt;height:36pt;z-index:70">
            <v:textbox style="mso-next-textbox:#_x0000_s1376">
              <w:txbxContent>
                <w:p w:rsidR="00E066AE" w:rsidRDefault="00E066AE" w:rsidP="00A75131">
                  <w:pPr>
                    <w:jc w:val="center"/>
                  </w:pPr>
                  <w:r>
                    <w:t xml:space="preserve">Meteorolojiden gelecek günlerin hava tahmini raporunu al </w:t>
                  </w:r>
                </w:p>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5" type="#_x0000_t13" style="position:absolute;margin-left:283.5pt;margin-top:7.55pt;width:27pt;height:9pt;z-index:69" fillcolor="#cfc"/>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78" type="#_x0000_t13" style="position:absolute;margin-left:154.05pt;margin-top:12.5pt;width:17pt;height:10.1pt;rotation:90;z-index:72" fillcolor="#cfc"/>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81" type="#_x0000_t202" style="position:absolute;margin-left:306pt;margin-top:10.55pt;width:198pt;height:27pt;z-index:75">
            <v:textbox style="mso-next-textbox:#_x0000_s1381">
              <w:txbxContent>
                <w:p w:rsidR="00E066AE" w:rsidRDefault="00E066AE" w:rsidP="00A75131">
                  <w:r>
                    <w:t>Yaralıyı emniyetli bir bölgeye al</w:t>
                  </w:r>
                </w:p>
              </w:txbxContent>
            </v:textbox>
          </v:shape>
        </w:pict>
      </w:r>
      <w:r w:rsidRPr="00C76745">
        <w:rPr>
          <w:rFonts w:cs="Calibri"/>
          <w:b/>
          <w:noProof/>
          <w:lang w:eastAsia="tr-TR"/>
        </w:rPr>
        <w:pict>
          <v:shape id="_x0000_s1380" type="#_x0000_t13" style="position:absolute;margin-left:225pt;margin-top:10.55pt;width:82.1pt;height:9.15pt;z-index:74" fillcolor="#cfc"/>
        </w:pict>
      </w:r>
      <w:r w:rsidRPr="00C76745">
        <w:rPr>
          <w:rFonts w:cs="Calibri"/>
          <w:b/>
          <w:noProof/>
          <w:lang w:eastAsia="tr-TR"/>
        </w:rPr>
        <w:pict>
          <v:shape id="_x0000_s1377" type="#_x0000_t202" style="position:absolute;margin-left:130.5pt;margin-top:1.55pt;width:94.5pt;height:27pt;z-index:71">
            <v:textbox style="mso-next-textbox:#_x0000_s1377">
              <w:txbxContent>
                <w:p w:rsidR="00E066AE" w:rsidRDefault="00E066AE" w:rsidP="00A75131">
                  <w:r>
                    <w:t>Yaralı var mı?</w:t>
                  </w:r>
                </w:p>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82" type="#_x0000_t202" style="position:absolute;margin-left:249.95pt;margin-top:7.05pt;width:27.95pt;height:15.2pt;z-index:76" stroked="f">
            <v:textbox style="mso-next-textbox:#_x0000_s1382">
              <w:txbxContent>
                <w:p w:rsidR="00E066AE" w:rsidRDefault="00E066AE" w:rsidP="00A75131">
                  <w:r>
                    <w:t>E</w:t>
                  </w:r>
                </w:p>
              </w:txbxContent>
            </v:textbox>
          </v:shape>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84" type="#_x0000_t13" style="position:absolute;margin-left:185.15pt;margin-top:24.4pt;width:45.2pt;height:7.5pt;rotation:90;z-index:78" fillcolor="#cfc"/>
        </w:pict>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88" type="#_x0000_t13" style="position:absolute;margin-left:454.4pt;margin-top:16.65pt;width:36.2pt;height:9pt;rotation:90;z-index:82" fillcolor="#cfc"/>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387" type="#_x0000_t202" style="position:absolute;margin-left:369pt;margin-top:4.7pt;width:135pt;height:45pt;z-index:81">
            <v:textbox style="mso-next-textbox:#_x0000_s1387">
              <w:txbxContent>
                <w:p w:rsidR="00E066AE" w:rsidRPr="005350F6" w:rsidRDefault="00E066AE" w:rsidP="00A75131">
                  <w:pPr>
                    <w:jc w:val="center"/>
                  </w:pPr>
                  <w:r>
                    <w:t>İlk yardımı yap, hızır acil 112’yi  ara</w:t>
                  </w:r>
                </w:p>
              </w:txbxContent>
            </v:textbox>
          </v:shape>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410" type="#_x0000_t202" style="position:absolute;margin-left:376.9pt;margin-top:10.7pt;width:127.1pt;height:69.05pt;z-index:104">
            <v:textbox style="mso-next-textbox:#_x0000_s1410">
              <w:txbxContent>
                <w:p w:rsidR="00E066AE" w:rsidRPr="002F7448" w:rsidRDefault="00E066AE" w:rsidP="00A75131">
                  <w:pPr>
                    <w:jc w:val="center"/>
                  </w:pPr>
                  <w:r>
                    <w:t>Belediyeyi ve en yakın ekipmanı olan özel sektör veya devlet kuruluşlarını ara</w:t>
                  </w:r>
                </w:p>
              </w:txbxContent>
            </v:textbox>
          </v:shape>
        </w:pict>
      </w: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spacing w:after="0" w:line="240" w:lineRule="auto"/>
        <w:rPr>
          <w:rFonts w:cs="Calibri"/>
          <w:lang w:eastAsia="tr-TR"/>
        </w:rPr>
      </w:pPr>
    </w:p>
    <w:p w:rsidR="00A75131" w:rsidRPr="00A75131" w:rsidRDefault="00A75131" w:rsidP="00A75131">
      <w:pPr>
        <w:tabs>
          <w:tab w:val="left" w:pos="1440"/>
        </w:tabs>
        <w:spacing w:after="0" w:line="240" w:lineRule="auto"/>
        <w:rPr>
          <w:rFonts w:cs="Calibri"/>
          <w:lang w:eastAsia="tr-TR"/>
        </w:rPr>
      </w:pPr>
      <w:r w:rsidRPr="00A75131">
        <w:rPr>
          <w:rFonts w:cs="Calibri"/>
          <w:lang w:eastAsia="tr-TR"/>
        </w:rPr>
        <w:tab/>
      </w:r>
    </w:p>
    <w:p w:rsidR="00A75131" w:rsidRPr="00A75131" w:rsidRDefault="00C76745" w:rsidP="00A75131">
      <w:pPr>
        <w:spacing w:after="0" w:line="240" w:lineRule="auto"/>
        <w:rPr>
          <w:rFonts w:cs="Calibri"/>
          <w:lang w:eastAsia="tr-TR"/>
        </w:rPr>
      </w:pPr>
      <w:r w:rsidRPr="00C76745">
        <w:rPr>
          <w:rFonts w:cs="Calibri"/>
          <w:b/>
          <w:noProof/>
          <w:lang w:eastAsia="tr-TR"/>
        </w:rPr>
        <w:pict>
          <v:shape id="_x0000_s1415" type="#_x0000_t202" style="position:absolute;margin-left:342pt;margin-top:5.55pt;width:135pt;height:64.2pt;z-index:109">
            <v:textbox style="mso-next-textbox:#_x0000_s1415">
              <w:txbxContent>
                <w:p w:rsidR="00E066AE" w:rsidRDefault="00E066AE" w:rsidP="00A75131">
                  <w:pPr>
                    <w:jc w:val="center"/>
                  </w:pPr>
                  <w:r>
                    <w:t xml:space="preserve">Olay raporu hazırla </w:t>
                  </w:r>
                </w:p>
                <w:p w:rsidR="00E066AE" w:rsidRPr="005350F6" w:rsidRDefault="00E066AE" w:rsidP="00A75131">
                  <w:pPr>
                    <w:jc w:val="center"/>
                  </w:pPr>
                  <w:r>
                    <w:t>Sağlık ve Güvenlik Amirine Gönder</w:t>
                  </w:r>
                </w:p>
              </w:txbxContent>
            </v:textbox>
          </v:shape>
        </w:pict>
      </w:r>
    </w:p>
    <w:p w:rsidR="00A75131" w:rsidRPr="00A75131" w:rsidRDefault="00C76745" w:rsidP="00A75131">
      <w:pPr>
        <w:spacing w:after="0" w:line="240" w:lineRule="auto"/>
        <w:jc w:val="both"/>
        <w:rPr>
          <w:rFonts w:cs="Calibri"/>
          <w:lang w:eastAsia="tr-TR"/>
        </w:rPr>
      </w:pPr>
      <w:r>
        <w:rPr>
          <w:rFonts w:cs="Calibri"/>
          <w:noProof/>
          <w:lang w:eastAsia="tr-TR"/>
        </w:rPr>
        <w:pict>
          <v:shape id="_x0000_s1419" type="#_x0000_t13" style="position:absolute;left:0;text-align:left;margin-left:315pt;margin-top:3.05pt;width:27pt;height:9pt;z-index:113" fillcolor="#cfc"/>
        </w:pict>
      </w:r>
    </w:p>
    <w:p w:rsidR="00A75131" w:rsidRPr="00A75131" w:rsidRDefault="00C76745" w:rsidP="00A75131">
      <w:pPr>
        <w:spacing w:after="0" w:line="240" w:lineRule="auto"/>
        <w:jc w:val="both"/>
        <w:rPr>
          <w:rFonts w:cs="Calibri"/>
          <w:lang w:eastAsia="tr-TR"/>
        </w:rPr>
      </w:pPr>
      <w:r w:rsidRPr="00C76745">
        <w:rPr>
          <w:rFonts w:cs="Calibri"/>
          <w:b/>
          <w:noProof/>
          <w:lang w:eastAsia="tr-TR"/>
        </w:rPr>
        <w:pict>
          <v:shape id="_x0000_s1400" type="#_x0000_t202" style="position:absolute;left:0;text-align:left;margin-left:-10.1pt;margin-top:3.7pt;width:81pt;height:48.35pt;z-index:94">
            <v:textbox style="mso-next-textbox:#_x0000_s1400">
              <w:txbxContent>
                <w:p w:rsidR="00E066AE" w:rsidRDefault="00E066AE" w:rsidP="00A75131">
                  <w:pPr>
                    <w:jc w:val="center"/>
                  </w:pPr>
                  <w:r>
                    <w:t>İlk yardım uygula</w:t>
                  </w:r>
                </w:p>
              </w:txbxContent>
            </v:textbox>
          </v:shape>
        </w:pict>
      </w:r>
    </w:p>
    <w:p w:rsidR="00A75131" w:rsidRPr="00A75131" w:rsidRDefault="00C76745" w:rsidP="00A75131">
      <w:pPr>
        <w:spacing w:after="0" w:line="240" w:lineRule="auto"/>
        <w:jc w:val="both"/>
        <w:rPr>
          <w:rFonts w:cs="Calibri"/>
          <w:lang w:eastAsia="tr-TR"/>
        </w:rPr>
      </w:pPr>
      <w:r>
        <w:rPr>
          <w:rFonts w:cs="Calibri"/>
          <w:noProof/>
          <w:lang w:eastAsia="tr-TR"/>
        </w:rPr>
        <w:pict>
          <v:shape id="_x0000_s1417" type="#_x0000_t202" style="position:absolute;left:0;text-align:left;margin-left:55.4pt;margin-top:61.5pt;width:7.6pt;height:8.55pt;z-index:111" stroked="f">
            <v:textbox style="mso-next-textbox:#_x0000_s1417">
              <w:txbxContent>
                <w:p w:rsidR="00E066AE" w:rsidRDefault="00E066AE" w:rsidP="00A75131"/>
              </w:txbxContent>
            </v:textbox>
          </v:shape>
        </w:pict>
      </w:r>
      <w:r>
        <w:rPr>
          <w:rFonts w:cs="Calibri"/>
          <w:noProof/>
          <w:lang w:eastAsia="tr-TR"/>
        </w:rPr>
        <w:pict>
          <v:shape id="_x0000_s1416" type="#_x0000_t202" style="position:absolute;left:0;text-align:left;margin-left:-193.1pt;margin-top:43.5pt;width:27pt;height:18pt;z-index:110" stroked="f">
            <v:textbox style="mso-next-textbox:#_x0000_s1416">
              <w:txbxContent>
                <w:p w:rsidR="00E066AE" w:rsidRDefault="00E066AE" w:rsidP="00A75131"/>
              </w:txbxContent>
            </v:textbox>
          </v:shape>
        </w:pict>
      </w:r>
    </w:p>
    <w:p w:rsidR="00A75131" w:rsidRPr="00E270BF" w:rsidRDefault="00A75131" w:rsidP="00A375A9">
      <w:pPr>
        <w:spacing w:after="0" w:line="240" w:lineRule="auto"/>
        <w:ind w:firstLine="708"/>
        <w:jc w:val="both"/>
        <w:rPr>
          <w:rFonts w:cs="Calibri"/>
        </w:rPr>
      </w:pPr>
    </w:p>
    <w:p w:rsidR="003B653A" w:rsidRPr="00E270BF" w:rsidRDefault="003B653A" w:rsidP="005C387E">
      <w:pPr>
        <w:spacing w:after="0" w:line="240" w:lineRule="auto"/>
        <w:jc w:val="both"/>
        <w:rPr>
          <w:rFonts w:cs="Calibri"/>
          <w:bCs/>
        </w:rPr>
      </w:pPr>
    </w:p>
    <w:p w:rsidR="005807D2" w:rsidRPr="00D8636C" w:rsidRDefault="005807D2" w:rsidP="005807D2">
      <w:pPr>
        <w:numPr>
          <w:ilvl w:val="0"/>
          <w:numId w:val="10"/>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5807D2" w:rsidRDefault="005807D2" w:rsidP="005807D2">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5807D2" w:rsidRPr="00D8636C" w:rsidRDefault="005807D2" w:rsidP="005807D2">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5807D2" w:rsidRPr="00D8636C" w:rsidRDefault="005807D2" w:rsidP="005807D2">
      <w:pPr>
        <w:spacing w:after="240" w:line="240" w:lineRule="atLeast"/>
        <w:jc w:val="both"/>
        <w:rPr>
          <w:sz w:val="24"/>
          <w:szCs w:val="24"/>
        </w:rPr>
      </w:pPr>
      <w:r w:rsidRPr="00D8636C">
        <w:rPr>
          <w:b/>
          <w:bCs/>
          <w:sz w:val="24"/>
          <w:szCs w:val="24"/>
        </w:rPr>
        <w:lastRenderedPageBreak/>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haberverilir.</w:t>
      </w:r>
    </w:p>
    <w:p w:rsidR="005807D2" w:rsidRPr="00D8636C" w:rsidRDefault="005807D2" w:rsidP="005807D2">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5807D2" w:rsidRPr="00D8636C" w:rsidRDefault="005807D2" w:rsidP="005807D2">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5807D2" w:rsidRPr="00D8636C" w:rsidRDefault="005807D2" w:rsidP="005807D2">
      <w:pPr>
        <w:spacing w:after="240" w:line="240" w:lineRule="atLeast"/>
        <w:jc w:val="both"/>
        <w:rPr>
          <w:b/>
          <w:bCs/>
          <w:sz w:val="24"/>
          <w:szCs w:val="24"/>
        </w:rPr>
      </w:pPr>
      <w:r w:rsidRPr="00D8636C">
        <w:rPr>
          <w:b/>
          <w:bCs/>
          <w:sz w:val="24"/>
          <w:szCs w:val="24"/>
        </w:rPr>
        <w:t>Sabotajlar sırasında ve sonrasında yapılacaklar:</w:t>
      </w:r>
    </w:p>
    <w:p w:rsidR="005807D2" w:rsidRPr="00D8636C" w:rsidRDefault="005807D2" w:rsidP="005807D2">
      <w:pPr>
        <w:spacing w:after="240" w:line="240" w:lineRule="atLeast"/>
        <w:jc w:val="both"/>
        <w:rPr>
          <w:sz w:val="24"/>
          <w:szCs w:val="24"/>
        </w:rPr>
      </w:pPr>
      <w:r w:rsidRPr="00D8636C">
        <w:rPr>
          <w:sz w:val="24"/>
          <w:szCs w:val="24"/>
        </w:rPr>
        <w:t xml:space="preserve">Yapılan sabotajın türüne göre </w:t>
      </w:r>
      <w:r w:rsidR="0055081A">
        <w:rPr>
          <w:sz w:val="24"/>
          <w:szCs w:val="24"/>
        </w:rPr>
        <w:t>kuruma</w:t>
      </w:r>
      <w:r w:rsidRPr="00D8636C">
        <w:rPr>
          <w:sz w:val="24"/>
          <w:szCs w:val="24"/>
        </w:rPr>
        <w:t xml:space="preserve"> ve </w:t>
      </w:r>
      <w:r w:rsidR="0055081A">
        <w:rPr>
          <w:sz w:val="24"/>
          <w:szCs w:val="24"/>
        </w:rPr>
        <w:t>kurum</w:t>
      </w:r>
      <w:r w:rsidRPr="00D8636C">
        <w:rPr>
          <w:sz w:val="24"/>
          <w:szCs w:val="24"/>
        </w:rPr>
        <w:t xml:space="preserve"> personeline yapacağı olumsuz etkileri minimize edecek tüm çalışmalar derhal başlatılacaktır.</w:t>
      </w:r>
    </w:p>
    <w:p w:rsidR="005807D2" w:rsidRPr="00D8636C" w:rsidRDefault="005807D2" w:rsidP="005807D2">
      <w:pPr>
        <w:spacing w:after="240" w:line="240" w:lineRule="atLeast"/>
        <w:jc w:val="both"/>
        <w:rPr>
          <w:sz w:val="24"/>
          <w:szCs w:val="24"/>
        </w:rPr>
      </w:pPr>
      <w:r w:rsidRPr="00D8636C">
        <w:rPr>
          <w:b/>
          <w:bCs/>
          <w:sz w:val="24"/>
          <w:szCs w:val="24"/>
        </w:rPr>
        <w:t>1.</w:t>
      </w:r>
      <w:r w:rsidRPr="00D8636C">
        <w:rPr>
          <w:sz w:val="24"/>
          <w:szCs w:val="24"/>
        </w:rPr>
        <w:t>Sabotaj Sonucu Yangın Olursa;</w:t>
      </w:r>
    </w:p>
    <w:p w:rsidR="005807D2" w:rsidRPr="00D8636C" w:rsidRDefault="005807D2" w:rsidP="005807D2">
      <w:pPr>
        <w:spacing w:after="240" w:line="240" w:lineRule="atLeast"/>
        <w:jc w:val="both"/>
        <w:rPr>
          <w:sz w:val="24"/>
          <w:szCs w:val="24"/>
        </w:rPr>
      </w:pPr>
      <w:r w:rsidRPr="00D8636C">
        <w:rPr>
          <w:sz w:val="24"/>
          <w:szCs w:val="24"/>
        </w:rPr>
        <w:t>Yangın Müdahale Planı devreye girecektir.</w:t>
      </w:r>
    </w:p>
    <w:p w:rsidR="005807D2" w:rsidRPr="00D8636C" w:rsidRDefault="005807D2" w:rsidP="005807D2">
      <w:pPr>
        <w:spacing w:after="240" w:line="240" w:lineRule="atLeast"/>
        <w:jc w:val="both"/>
        <w:rPr>
          <w:sz w:val="24"/>
          <w:szCs w:val="24"/>
        </w:rPr>
      </w:pPr>
      <w:r w:rsidRPr="00D8636C">
        <w:rPr>
          <w:b/>
          <w:bCs/>
          <w:sz w:val="24"/>
          <w:szCs w:val="24"/>
        </w:rPr>
        <w:t>2.</w:t>
      </w:r>
      <w:r w:rsidRPr="00D8636C">
        <w:rPr>
          <w:sz w:val="24"/>
          <w:szCs w:val="24"/>
        </w:rPr>
        <w:t>Sabotaj Sonucu Patlama Olursa;</w:t>
      </w:r>
    </w:p>
    <w:p w:rsidR="005807D2" w:rsidRPr="00D8636C" w:rsidRDefault="005807D2" w:rsidP="005807D2">
      <w:pPr>
        <w:spacing w:after="240" w:line="240" w:lineRule="atLeast"/>
        <w:jc w:val="both"/>
        <w:rPr>
          <w:sz w:val="24"/>
          <w:szCs w:val="24"/>
        </w:rPr>
      </w:pPr>
      <w:r w:rsidRPr="00D8636C">
        <w:rPr>
          <w:sz w:val="24"/>
          <w:szCs w:val="24"/>
        </w:rPr>
        <w:t>Patlama Müdahale Planı burada da devreye sokulacaktır.</w:t>
      </w:r>
    </w:p>
    <w:p w:rsidR="005807D2" w:rsidRPr="00D8636C" w:rsidRDefault="005807D2" w:rsidP="005807D2">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5807D2" w:rsidRPr="00D8636C" w:rsidRDefault="005807D2" w:rsidP="005807D2">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5807D2" w:rsidRPr="00D8636C" w:rsidRDefault="005807D2" w:rsidP="005807D2">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5807D2" w:rsidRPr="00D8636C" w:rsidRDefault="005807D2" w:rsidP="005807D2">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5807D2" w:rsidRPr="00D8636C" w:rsidRDefault="005807D2" w:rsidP="005807D2">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5807D2" w:rsidRPr="00D8636C" w:rsidRDefault="005807D2" w:rsidP="005807D2">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5807D2" w:rsidRDefault="005807D2" w:rsidP="005807D2">
      <w:pPr>
        <w:spacing w:after="240" w:line="240" w:lineRule="atLeast"/>
        <w:jc w:val="both"/>
        <w:rPr>
          <w:sz w:val="24"/>
          <w:szCs w:val="24"/>
        </w:rPr>
      </w:pPr>
      <w:r w:rsidRPr="00D8636C">
        <w:rPr>
          <w:sz w:val="24"/>
          <w:szCs w:val="24"/>
        </w:rPr>
        <w:t>Duruma göre Acil Durum Koordinatörü ’nün direktifleri doğrultusunda hareket eder.</w:t>
      </w:r>
    </w:p>
    <w:p w:rsidR="005807D2" w:rsidRPr="00D8636C" w:rsidRDefault="005807D2" w:rsidP="005807D2">
      <w:pPr>
        <w:numPr>
          <w:ilvl w:val="0"/>
          <w:numId w:val="19"/>
        </w:numPr>
        <w:spacing w:after="240" w:line="240" w:lineRule="atLeast"/>
        <w:jc w:val="both"/>
        <w:rPr>
          <w:b/>
          <w:bCs/>
          <w:sz w:val="24"/>
          <w:szCs w:val="24"/>
          <w:u w:val="single"/>
        </w:rPr>
      </w:pPr>
      <w:r w:rsidRPr="00D8636C">
        <w:rPr>
          <w:b/>
          <w:bCs/>
          <w:sz w:val="24"/>
          <w:szCs w:val="24"/>
          <w:u w:val="single"/>
        </w:rPr>
        <w:t>TOPLUMSAL GÖSTERİ MÜDAHALE PLANI</w:t>
      </w:r>
    </w:p>
    <w:p w:rsidR="005807D2" w:rsidRPr="00D8636C" w:rsidRDefault="005807D2" w:rsidP="005807D2">
      <w:pPr>
        <w:spacing w:after="240" w:line="240" w:lineRule="atLeast"/>
        <w:jc w:val="both"/>
        <w:rPr>
          <w:sz w:val="24"/>
          <w:szCs w:val="24"/>
        </w:rPr>
      </w:pPr>
      <w:r w:rsidRPr="00D8636C">
        <w:rPr>
          <w:b/>
          <w:bCs/>
          <w:sz w:val="24"/>
          <w:szCs w:val="24"/>
        </w:rPr>
        <w:t>1-</w:t>
      </w:r>
      <w:r w:rsidR="0055081A">
        <w:rPr>
          <w:sz w:val="24"/>
          <w:szCs w:val="24"/>
        </w:rPr>
        <w:t>Kurum</w:t>
      </w:r>
      <w:r w:rsidRPr="00D8636C">
        <w:rPr>
          <w:sz w:val="24"/>
          <w:szCs w:val="24"/>
        </w:rPr>
        <w:t xml:space="preserve"> önünde veya içerisinde toplumsal gösteri yapılacağı veya basın bildirisi olacağına dair duyum alındığında, </w:t>
      </w:r>
      <w:r w:rsidR="0055081A">
        <w:rPr>
          <w:sz w:val="24"/>
          <w:szCs w:val="24"/>
        </w:rPr>
        <w:t>kurumun</w:t>
      </w:r>
      <w:r w:rsidRPr="00D8636C">
        <w:rPr>
          <w:sz w:val="24"/>
          <w:szCs w:val="24"/>
        </w:rPr>
        <w:t xml:space="preserve"> kadrolu personeli durumdan haberdar edilerek taşeron personeli kontrol altına alınır.</w:t>
      </w:r>
    </w:p>
    <w:p w:rsidR="005807D2" w:rsidRPr="00D8636C" w:rsidRDefault="005807D2" w:rsidP="005807D2">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5807D2" w:rsidRPr="00D8636C" w:rsidRDefault="005807D2" w:rsidP="005807D2">
      <w:pPr>
        <w:spacing w:after="240" w:line="240" w:lineRule="atLeast"/>
        <w:jc w:val="both"/>
        <w:rPr>
          <w:sz w:val="24"/>
          <w:szCs w:val="24"/>
        </w:rPr>
      </w:pPr>
      <w:r w:rsidRPr="00D8636C">
        <w:rPr>
          <w:b/>
          <w:bCs/>
          <w:sz w:val="24"/>
          <w:szCs w:val="24"/>
        </w:rPr>
        <w:t>3</w:t>
      </w:r>
      <w:r w:rsidR="0055081A">
        <w:rPr>
          <w:b/>
          <w:bCs/>
          <w:sz w:val="24"/>
          <w:szCs w:val="24"/>
        </w:rPr>
        <w:t>-Kurum</w:t>
      </w:r>
      <w:r w:rsidRPr="00D8636C">
        <w:rPr>
          <w:sz w:val="24"/>
          <w:szCs w:val="24"/>
        </w:rPr>
        <w:t xml:space="preserve"> kapıları kapalı tutularak ilgisiz personelin içeri girmesine mani olunur.</w:t>
      </w:r>
    </w:p>
    <w:p w:rsidR="005807D2" w:rsidRPr="00D8636C" w:rsidRDefault="005807D2" w:rsidP="005807D2">
      <w:pPr>
        <w:spacing w:after="240" w:line="240" w:lineRule="atLeast"/>
        <w:jc w:val="both"/>
        <w:rPr>
          <w:sz w:val="24"/>
          <w:szCs w:val="24"/>
        </w:rPr>
      </w:pPr>
      <w:r w:rsidRPr="00D8636C">
        <w:rPr>
          <w:b/>
          <w:bCs/>
          <w:sz w:val="24"/>
          <w:szCs w:val="24"/>
        </w:rPr>
        <w:t>4</w:t>
      </w:r>
      <w:r w:rsidR="0055081A">
        <w:rPr>
          <w:b/>
          <w:bCs/>
          <w:sz w:val="24"/>
          <w:szCs w:val="24"/>
        </w:rPr>
        <w:t>Kurum</w:t>
      </w:r>
      <w:r w:rsidRPr="00D8636C">
        <w:rPr>
          <w:sz w:val="24"/>
          <w:szCs w:val="24"/>
        </w:rPr>
        <w:t xml:space="preserve"> güvenlik personeli gerekli tertibatı alarak izleme yapar. Gösteri yapanlara asla müdahale yapılmaz.</w:t>
      </w:r>
    </w:p>
    <w:p w:rsidR="005807D2" w:rsidRDefault="005807D2" w:rsidP="005807D2">
      <w:pPr>
        <w:spacing w:after="240" w:line="240" w:lineRule="atLeast"/>
        <w:jc w:val="both"/>
        <w:rPr>
          <w:sz w:val="24"/>
          <w:szCs w:val="24"/>
        </w:rPr>
      </w:pPr>
      <w:r w:rsidRPr="00D8636C">
        <w:rPr>
          <w:b/>
          <w:bCs/>
          <w:sz w:val="24"/>
          <w:szCs w:val="24"/>
        </w:rPr>
        <w:lastRenderedPageBreak/>
        <w:t>5-</w:t>
      </w:r>
      <w:r w:rsidRPr="00D8636C">
        <w:rPr>
          <w:sz w:val="24"/>
          <w:szCs w:val="24"/>
        </w:rPr>
        <w:t xml:space="preserve"> Gösteri yapanlar izlemeye alınarak elebaşlarının tespit edilmesine çalışılır. Gerekirse vilayetten onaylı sabotajlara karşı koruma planı uygulanır.</w:t>
      </w:r>
    </w:p>
    <w:p w:rsidR="005807D2" w:rsidRPr="00D8636C" w:rsidRDefault="005807D2" w:rsidP="005807D2">
      <w:pPr>
        <w:spacing w:after="240" w:line="240" w:lineRule="atLeast"/>
        <w:jc w:val="both"/>
        <w:rPr>
          <w:sz w:val="24"/>
          <w:szCs w:val="24"/>
        </w:rPr>
      </w:pPr>
    </w:p>
    <w:p w:rsidR="005807D2" w:rsidRPr="00D8636C" w:rsidRDefault="005807D2" w:rsidP="005807D2">
      <w:pPr>
        <w:numPr>
          <w:ilvl w:val="0"/>
          <w:numId w:val="19"/>
        </w:numPr>
        <w:spacing w:after="240" w:line="240" w:lineRule="atLeast"/>
        <w:ind w:left="284" w:hanging="153"/>
        <w:jc w:val="both"/>
        <w:rPr>
          <w:sz w:val="24"/>
          <w:szCs w:val="24"/>
        </w:rPr>
      </w:pPr>
      <w:r w:rsidRPr="00D8636C">
        <w:rPr>
          <w:b/>
          <w:bCs/>
          <w:sz w:val="24"/>
          <w:szCs w:val="24"/>
          <w:u w:val="single"/>
        </w:rPr>
        <w:t>TRAFİK KAZASI MÜDAHALE PLANI:</w:t>
      </w:r>
    </w:p>
    <w:p w:rsidR="005807D2" w:rsidRPr="00D8636C" w:rsidRDefault="005807D2" w:rsidP="005807D2">
      <w:pPr>
        <w:spacing w:after="240" w:line="240" w:lineRule="atLeast"/>
        <w:jc w:val="both"/>
        <w:rPr>
          <w:sz w:val="24"/>
          <w:szCs w:val="24"/>
        </w:rPr>
      </w:pPr>
      <w:r w:rsidRPr="00D8636C">
        <w:rPr>
          <w:b/>
          <w:bCs/>
          <w:sz w:val="24"/>
          <w:szCs w:val="24"/>
        </w:rPr>
        <w:t>1-</w:t>
      </w:r>
      <w:r w:rsidR="0055081A">
        <w:rPr>
          <w:sz w:val="24"/>
          <w:szCs w:val="24"/>
        </w:rPr>
        <w:t xml:space="preserve"> Kurum</w:t>
      </w:r>
      <w:r w:rsidRPr="00D8636C">
        <w:rPr>
          <w:sz w:val="24"/>
          <w:szCs w:val="24"/>
        </w:rPr>
        <w:t xml:space="preserve"> çalışma sahası dâhilinde malzeme getirip götüren araçların karşılaşabileceği bir trafik kazası olduğunda araçları yerlerinden oynattırmayınız. Acil Durum Koordinatörüne haber veriniz.</w:t>
      </w:r>
    </w:p>
    <w:p w:rsidR="005807D2" w:rsidRPr="00D8636C" w:rsidRDefault="005807D2" w:rsidP="005807D2">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5807D2" w:rsidRPr="00D8636C" w:rsidRDefault="005807D2" w:rsidP="005807D2">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5807D2" w:rsidRPr="00D8636C" w:rsidRDefault="005807D2" w:rsidP="005807D2">
      <w:pPr>
        <w:spacing w:after="240" w:line="240" w:lineRule="atLeast"/>
        <w:rPr>
          <w:b/>
          <w:bCs/>
          <w:color w:val="FF0000"/>
          <w:sz w:val="24"/>
          <w:szCs w:val="24"/>
        </w:rPr>
      </w:pPr>
    </w:p>
    <w:p w:rsidR="005807D2" w:rsidRPr="00D8636C" w:rsidRDefault="005807D2" w:rsidP="005807D2">
      <w:pPr>
        <w:numPr>
          <w:ilvl w:val="0"/>
          <w:numId w:val="19"/>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5807D2" w:rsidRPr="00D8636C" w:rsidRDefault="005807D2" w:rsidP="005807D2">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5807D2" w:rsidRPr="00D8636C" w:rsidRDefault="005807D2" w:rsidP="005807D2">
      <w:pPr>
        <w:spacing w:after="240" w:line="240" w:lineRule="atLeast"/>
        <w:jc w:val="both"/>
        <w:rPr>
          <w:sz w:val="24"/>
          <w:szCs w:val="24"/>
        </w:rPr>
      </w:pPr>
      <w:r w:rsidRPr="00D8636C">
        <w:rPr>
          <w:b/>
          <w:bCs/>
          <w:sz w:val="24"/>
          <w:szCs w:val="24"/>
        </w:rPr>
        <w:t>2</w:t>
      </w:r>
      <w:r w:rsidR="0055081A">
        <w:rPr>
          <w:b/>
          <w:bCs/>
          <w:sz w:val="24"/>
          <w:szCs w:val="24"/>
        </w:rPr>
        <w:t>Kurumumuzdaki faaliyetler</w:t>
      </w:r>
      <w:r w:rsidRPr="00D8636C">
        <w:rPr>
          <w:sz w:val="24"/>
          <w:szCs w:val="24"/>
        </w:rPr>
        <w:t xml:space="preserve">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5807D2" w:rsidRPr="00D8636C" w:rsidRDefault="005807D2" w:rsidP="005807D2">
      <w:pPr>
        <w:spacing w:after="240" w:line="240" w:lineRule="atLeast"/>
        <w:jc w:val="both"/>
        <w:rPr>
          <w:sz w:val="24"/>
          <w:szCs w:val="24"/>
        </w:rPr>
      </w:pPr>
      <w:r w:rsidRPr="00D8636C">
        <w:rPr>
          <w:b/>
          <w:bCs/>
          <w:sz w:val="24"/>
          <w:szCs w:val="24"/>
        </w:rPr>
        <w:t>3-</w:t>
      </w:r>
      <w:r w:rsidRPr="00D8636C">
        <w:rPr>
          <w:sz w:val="24"/>
          <w:szCs w:val="24"/>
        </w:rPr>
        <w:t xml:space="preserve"> Olay </w:t>
      </w:r>
      <w:r w:rsidR="0055081A">
        <w:rPr>
          <w:sz w:val="24"/>
          <w:szCs w:val="24"/>
        </w:rPr>
        <w:t xml:space="preserve"> kurum</w:t>
      </w:r>
      <w:r w:rsidRPr="00D8636C">
        <w:rPr>
          <w:sz w:val="24"/>
          <w:szCs w:val="24"/>
        </w:rPr>
        <w:t xml:space="preserve"> dışında ki </w:t>
      </w:r>
      <w:r>
        <w:rPr>
          <w:sz w:val="24"/>
          <w:szCs w:val="24"/>
        </w:rPr>
        <w:t>bir etkenden</w:t>
      </w:r>
      <w:r w:rsidRPr="00D8636C">
        <w:rPr>
          <w:sz w:val="24"/>
          <w:szCs w:val="24"/>
        </w:rPr>
        <w:t xml:space="preserve">/kuruluştan dolayı meydana geldi ise ve kirlilik </w:t>
      </w:r>
      <w:r w:rsidR="0055081A">
        <w:rPr>
          <w:noProof/>
          <w:sz w:val="24"/>
          <w:szCs w:val="24"/>
        </w:rPr>
        <w:t xml:space="preserve">kurumumuzu </w:t>
      </w:r>
      <w:r w:rsidRPr="00D8636C">
        <w:rPr>
          <w:sz w:val="24"/>
          <w:szCs w:val="24"/>
        </w:rPr>
        <w:t xml:space="preserve">tehdit ediyorsa fotoğraf veya kameralarla tespit yapılır. </w:t>
      </w:r>
    </w:p>
    <w:p w:rsidR="005807D2" w:rsidRPr="00D8636C" w:rsidRDefault="005807D2" w:rsidP="005807D2">
      <w:pPr>
        <w:spacing w:after="240" w:line="240" w:lineRule="atLeast"/>
        <w:jc w:val="both"/>
        <w:rPr>
          <w:sz w:val="24"/>
          <w:szCs w:val="24"/>
        </w:rPr>
      </w:pPr>
      <w:r w:rsidRPr="00D8636C">
        <w:rPr>
          <w:b/>
          <w:bCs/>
          <w:sz w:val="24"/>
          <w:szCs w:val="24"/>
        </w:rPr>
        <w:t>4-</w:t>
      </w:r>
      <w:r w:rsidRPr="00D8636C">
        <w:rPr>
          <w:sz w:val="24"/>
          <w:szCs w:val="24"/>
        </w:rPr>
        <w:t xml:space="preserve"> Çevre </w:t>
      </w:r>
      <w:r w:rsidR="0055081A">
        <w:rPr>
          <w:sz w:val="24"/>
          <w:szCs w:val="24"/>
        </w:rPr>
        <w:t>kırumlar</w:t>
      </w:r>
      <w:r w:rsidRPr="00D8636C">
        <w:rPr>
          <w:sz w:val="24"/>
          <w:szCs w:val="24"/>
        </w:rPr>
        <w:t xml:space="preserve"> olayın farkında değil ise telefonla bilgilendirilir. </w:t>
      </w:r>
    </w:p>
    <w:p w:rsidR="003B653A" w:rsidRPr="00E270BF" w:rsidRDefault="003B653A" w:rsidP="005C387E">
      <w:pPr>
        <w:spacing w:after="0" w:line="240" w:lineRule="auto"/>
        <w:jc w:val="both"/>
        <w:rPr>
          <w:rFonts w:cs="Calibri"/>
          <w:bCs/>
        </w:rPr>
      </w:pPr>
    </w:p>
    <w:p w:rsidR="003B653A" w:rsidRPr="00E270BF" w:rsidRDefault="003B653A" w:rsidP="005C387E">
      <w:pPr>
        <w:pStyle w:val="Balk1"/>
        <w:spacing w:before="0" w:after="0"/>
        <w:rPr>
          <w:rFonts w:ascii="Calibri" w:hAnsi="Calibri" w:cs="Calibri"/>
          <w:kern w:val="0"/>
          <w:sz w:val="22"/>
          <w:szCs w:val="22"/>
        </w:rPr>
      </w:pPr>
      <w:bookmarkStart w:id="7" w:name="_Toc171929528"/>
      <w:r w:rsidRPr="00E270BF">
        <w:rPr>
          <w:rFonts w:ascii="Calibri" w:hAnsi="Calibri" w:cs="Calibri"/>
          <w:kern w:val="0"/>
          <w:sz w:val="22"/>
          <w:szCs w:val="22"/>
        </w:rPr>
        <w:t>E. İş Kazası</w:t>
      </w:r>
      <w:bookmarkEnd w:id="7"/>
      <w:r w:rsidRPr="00E270BF">
        <w:rPr>
          <w:rFonts w:ascii="Calibri" w:hAnsi="Calibri" w:cs="Calibri"/>
          <w:kern w:val="0"/>
          <w:sz w:val="22"/>
          <w:szCs w:val="22"/>
        </w:rPr>
        <w:t>:</w:t>
      </w:r>
    </w:p>
    <w:p w:rsidR="003B653A" w:rsidRPr="00E270BF" w:rsidRDefault="003B653A" w:rsidP="005C387E">
      <w:pPr>
        <w:spacing w:after="0" w:line="240" w:lineRule="auto"/>
        <w:jc w:val="both"/>
        <w:rPr>
          <w:rFonts w:cs="Calibri"/>
          <w:b/>
          <w:bCs/>
        </w:rPr>
      </w:pPr>
    </w:p>
    <w:p w:rsidR="003B653A" w:rsidRPr="00E270BF" w:rsidRDefault="007E1FD3" w:rsidP="005C387E">
      <w:pPr>
        <w:spacing w:after="0" w:line="240" w:lineRule="auto"/>
        <w:jc w:val="both"/>
        <w:rPr>
          <w:rFonts w:cs="Calibri"/>
          <w:b/>
          <w:bCs/>
        </w:rPr>
      </w:pPr>
      <w:r w:rsidRPr="00E270BF">
        <w:rPr>
          <w:rFonts w:cs="Calibri"/>
          <w:b/>
          <w:bCs/>
        </w:rPr>
        <w:t>1. İş Kazası Tanımı:</w:t>
      </w:r>
    </w:p>
    <w:p w:rsidR="003B653A" w:rsidRPr="00E270BF" w:rsidRDefault="003B653A" w:rsidP="00EC6B7B">
      <w:pPr>
        <w:pStyle w:val="GvdeMetni2"/>
        <w:spacing w:after="0" w:line="240" w:lineRule="auto"/>
        <w:ind w:firstLine="708"/>
        <w:jc w:val="both"/>
        <w:rPr>
          <w:rFonts w:ascii="Calibri" w:hAnsi="Calibri" w:cs="Calibri"/>
          <w:sz w:val="22"/>
          <w:szCs w:val="22"/>
        </w:rPr>
      </w:pPr>
      <w:r w:rsidRPr="00E270BF">
        <w:rPr>
          <w:rFonts w:ascii="Calibri" w:hAnsi="Calibri" w:cs="Calibri"/>
          <w:sz w:val="22"/>
          <w:szCs w:val="22"/>
        </w:rPr>
        <w:t>İş kazası, iş yerinde meydana gelen, çalışanlarda, araçlarda, makinelerde, donanımlarda ve çalışma düzeninde manevi ve maddi zararlara sebep olan istenmeyen, beklenmeyen ve önceden planlanmayan olaylardır.</w:t>
      </w:r>
      <w:bookmarkStart w:id="8" w:name="OLE_LINK3"/>
    </w:p>
    <w:p w:rsidR="003B653A" w:rsidRPr="00E270BF" w:rsidRDefault="003B653A" w:rsidP="005C387E">
      <w:pPr>
        <w:pStyle w:val="GvdeMetni2"/>
        <w:spacing w:after="0" w:line="240" w:lineRule="auto"/>
        <w:ind w:firstLine="708"/>
        <w:rPr>
          <w:rFonts w:ascii="Calibri" w:hAnsi="Calibri" w:cs="Calibri"/>
          <w:b/>
          <w:bCs w:val="0"/>
          <w:sz w:val="22"/>
          <w:szCs w:val="22"/>
        </w:rPr>
      </w:pPr>
    </w:p>
    <w:p w:rsidR="003B653A" w:rsidRPr="00E270BF" w:rsidRDefault="003B653A" w:rsidP="005C387E">
      <w:pPr>
        <w:spacing w:after="0" w:line="240" w:lineRule="auto"/>
        <w:jc w:val="both"/>
        <w:rPr>
          <w:rFonts w:cs="Calibri"/>
          <w:b/>
          <w:bCs/>
        </w:rPr>
      </w:pPr>
      <w:r w:rsidRPr="00E270BF">
        <w:rPr>
          <w:rFonts w:cs="Calibri"/>
          <w:b/>
          <w:bCs/>
        </w:rPr>
        <w:t>2. İ</w:t>
      </w:r>
      <w:bookmarkEnd w:id="8"/>
      <w:r w:rsidRPr="00E270BF">
        <w:rPr>
          <w:rFonts w:cs="Calibri"/>
          <w:b/>
          <w:bCs/>
        </w:rPr>
        <w:t>ş Kazası</w:t>
      </w:r>
      <w:r w:rsidR="007E1FD3" w:rsidRPr="00E270BF">
        <w:rPr>
          <w:rFonts w:cs="Calibri"/>
          <w:b/>
          <w:bCs/>
        </w:rPr>
        <w:t>nın SGK Tanımı:</w:t>
      </w:r>
    </w:p>
    <w:p w:rsidR="003B653A" w:rsidRPr="00E270BF" w:rsidRDefault="003B653A" w:rsidP="005C387E">
      <w:pPr>
        <w:spacing w:after="0" w:line="240" w:lineRule="auto"/>
        <w:ind w:firstLine="708"/>
        <w:jc w:val="both"/>
        <w:rPr>
          <w:rFonts w:cs="Calibri"/>
        </w:rPr>
      </w:pPr>
      <w:r w:rsidRPr="00E270BF">
        <w:rPr>
          <w:rFonts w:cs="Calibri"/>
        </w:rPr>
        <w:t>Aşağıdaki hal ve durumlarda meydana gelen; Sigortalıyı hemen veya sonradan bedence ve/veya ruhça arızaya uğratan olaydır.</w:t>
      </w:r>
    </w:p>
    <w:p w:rsidR="003B653A" w:rsidRPr="00E270BF" w:rsidRDefault="003B653A" w:rsidP="005C387E">
      <w:pPr>
        <w:spacing w:after="0" w:line="240" w:lineRule="auto"/>
        <w:ind w:firstLine="708"/>
        <w:jc w:val="both"/>
        <w:rPr>
          <w:rFonts w:cs="Calibri"/>
        </w:rPr>
      </w:pPr>
      <w:r w:rsidRPr="00E270BF">
        <w:rPr>
          <w:rFonts w:cs="Calibri"/>
          <w:bCs/>
        </w:rPr>
        <w:t xml:space="preserve">1.) </w:t>
      </w:r>
      <w:r w:rsidRPr="00E270BF">
        <w:rPr>
          <w:rFonts w:cs="Calibri"/>
        </w:rPr>
        <w:t>Sigortalının işyerinde bulunduğu sırada,</w:t>
      </w:r>
    </w:p>
    <w:p w:rsidR="003B653A" w:rsidRPr="00E270BF" w:rsidRDefault="003B653A" w:rsidP="005C387E">
      <w:pPr>
        <w:spacing w:after="0" w:line="240" w:lineRule="auto"/>
        <w:ind w:firstLine="708"/>
        <w:jc w:val="both"/>
        <w:rPr>
          <w:rFonts w:cs="Calibri"/>
        </w:rPr>
      </w:pPr>
      <w:r w:rsidRPr="00E270BF">
        <w:rPr>
          <w:rFonts w:cs="Calibri"/>
          <w:bCs/>
        </w:rPr>
        <w:t xml:space="preserve">2.) </w:t>
      </w:r>
      <w:r w:rsidRPr="00E270BF">
        <w:rPr>
          <w:rFonts w:cs="Calibri"/>
        </w:rPr>
        <w:t>İşveren tarafından yürütülmekte olan iş dolayısı ile</w:t>
      </w:r>
    </w:p>
    <w:p w:rsidR="003B653A" w:rsidRPr="00E270BF" w:rsidRDefault="003B653A" w:rsidP="005C387E">
      <w:pPr>
        <w:spacing w:after="0" w:line="240" w:lineRule="auto"/>
        <w:ind w:firstLine="708"/>
        <w:jc w:val="both"/>
        <w:rPr>
          <w:rFonts w:cs="Calibri"/>
        </w:rPr>
      </w:pPr>
      <w:r w:rsidRPr="00E270BF">
        <w:rPr>
          <w:rFonts w:cs="Calibri"/>
          <w:bCs/>
        </w:rPr>
        <w:t xml:space="preserve">3.) </w:t>
      </w:r>
      <w:r w:rsidRPr="00E270BF">
        <w:rPr>
          <w:rFonts w:cs="Calibri"/>
        </w:rPr>
        <w:t>Sigortalının işveren tarafından görevi ile başka bir yere gönderilmesi nedeniyle asıl işi yapmaksızın geçen sürelerde,</w:t>
      </w:r>
    </w:p>
    <w:p w:rsidR="003B653A" w:rsidRPr="00E270BF" w:rsidRDefault="003B653A" w:rsidP="005C387E">
      <w:pPr>
        <w:spacing w:after="0" w:line="240" w:lineRule="auto"/>
        <w:ind w:firstLine="708"/>
        <w:jc w:val="both"/>
        <w:rPr>
          <w:rFonts w:cs="Calibri"/>
        </w:rPr>
      </w:pPr>
      <w:r w:rsidRPr="00E270BF">
        <w:rPr>
          <w:rFonts w:cs="Calibri"/>
          <w:bCs/>
        </w:rPr>
        <w:t xml:space="preserve">4.) </w:t>
      </w:r>
      <w:r w:rsidRPr="00E270BF">
        <w:rPr>
          <w:rFonts w:cs="Calibri"/>
        </w:rPr>
        <w:t>Emzikli kadına çocuğuna süt verebilmek için ayrılan zamanlarda,</w:t>
      </w:r>
    </w:p>
    <w:p w:rsidR="003B653A" w:rsidRPr="00E270BF" w:rsidRDefault="003B653A" w:rsidP="005C387E">
      <w:pPr>
        <w:spacing w:after="0" w:line="240" w:lineRule="auto"/>
        <w:ind w:firstLine="708"/>
        <w:jc w:val="both"/>
        <w:rPr>
          <w:rFonts w:cs="Calibri"/>
        </w:rPr>
      </w:pPr>
      <w:r w:rsidRPr="00E270BF">
        <w:rPr>
          <w:rFonts w:cs="Calibri"/>
          <w:bCs/>
        </w:rPr>
        <w:t xml:space="preserve">5.) </w:t>
      </w:r>
      <w:r w:rsidRPr="00E270BF">
        <w:rPr>
          <w:rFonts w:cs="Calibri"/>
        </w:rPr>
        <w:t>Sigortalının, işverence sağlanan bir taşıt ile işin yapıldığı yere gidiş gelişi sırasında geçirdikleri kaza “iş kazası” sayılmaktadır.</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rPr>
      </w:pPr>
      <w:r w:rsidRPr="00E270BF">
        <w:rPr>
          <w:rFonts w:cs="Calibri"/>
          <w:b/>
          <w:bCs/>
        </w:rPr>
        <w:t>3. İş Kazasının Sınıflandırılması:</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 xml:space="preserve">3.1. Ölümlü, Uzuv Kayıplı Kazalar: </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rPr>
      </w:pPr>
      <w:r w:rsidRPr="00E270BF">
        <w:rPr>
          <w:rFonts w:cs="Calibri"/>
        </w:rPr>
        <w:lastRenderedPageBreak/>
        <w:t>Kazaya neden olan ya da olma potansiyeli bulunan olay sonrasında kazalının ölüm veya uzuv kaybına uğraması durumudur.</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r w:rsidRPr="00E270BF">
        <w:rPr>
          <w:rFonts w:cs="Calibri"/>
          <w:b/>
          <w:bCs/>
        </w:rPr>
        <w:t>3.2.</w:t>
      </w:r>
      <w:r w:rsidR="007E1FD3" w:rsidRPr="00E270BF">
        <w:rPr>
          <w:rFonts w:cs="Calibri"/>
          <w:b/>
          <w:bCs/>
        </w:rPr>
        <w:t xml:space="preserve"> Kayıp İş Günlü Kazalar: </w:t>
      </w:r>
    </w:p>
    <w:p w:rsidR="003B653A" w:rsidRPr="00E270BF" w:rsidRDefault="003B653A" w:rsidP="005C387E">
      <w:pPr>
        <w:spacing w:after="0" w:line="240" w:lineRule="auto"/>
        <w:ind w:firstLine="708"/>
        <w:jc w:val="both"/>
        <w:rPr>
          <w:rFonts w:cs="Calibri"/>
        </w:rPr>
      </w:pPr>
      <w:r w:rsidRPr="00E270BF">
        <w:rPr>
          <w:rFonts w:cs="Calibri"/>
        </w:rPr>
        <w:t>Kazaya neden olan ya da olma potansiyeli bulunan olay sonucu kazalının tıbbi yardım gerektiren bedensel veya ruhi arızaya uğrama durumudur.</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
        </w:rPr>
      </w:pPr>
      <w:r w:rsidRPr="00E270BF">
        <w:rPr>
          <w:rFonts w:cs="Calibri"/>
          <w:b/>
          <w:bCs/>
        </w:rPr>
        <w:t>3.3. Ucuz Atlatılan Olay (Ramak Kala)</w:t>
      </w:r>
      <w:r w:rsidR="007E1FD3" w:rsidRPr="00E270BF">
        <w:rPr>
          <w:rFonts w:cs="Calibri"/>
          <w:b/>
        </w:rPr>
        <w:t>:</w:t>
      </w:r>
    </w:p>
    <w:p w:rsidR="003B653A" w:rsidRPr="00E270BF" w:rsidRDefault="003B653A" w:rsidP="005C387E">
      <w:pPr>
        <w:spacing w:after="0" w:line="240" w:lineRule="auto"/>
        <w:ind w:firstLine="708"/>
        <w:jc w:val="both"/>
        <w:rPr>
          <w:rFonts w:cs="Calibri"/>
        </w:rPr>
      </w:pPr>
      <w:r w:rsidRPr="00E270BF">
        <w:rPr>
          <w:rFonts w:cs="Calibri"/>
        </w:rPr>
        <w:t xml:space="preserve"> Kazaya neden olabilecek ya da olma potansiyeli bulunan olay sonucunda maddi hasar veya herhangi bir bedensel zarara yol açmayan olaylardır.</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
          <w:bCs/>
        </w:rPr>
        <w:t>Risk/ tehlike bildirimi</w:t>
      </w:r>
      <w:r w:rsidRPr="00E270BF">
        <w:rPr>
          <w:rFonts w:cs="Calibri"/>
          <w:b/>
        </w:rPr>
        <w:t>:</w:t>
      </w:r>
      <w:r w:rsidRPr="00E270BF">
        <w:rPr>
          <w:rFonts w:cs="Calibri"/>
        </w:rPr>
        <w:t xml:space="preserve"> Kazaya neden olabilecek ya da olma potansiyeli bulunan durumun rapor edilmesidir. Kazaya Ramak Kala formu doldurularak İSG Kuruluna iletilmesi sağlanmalıdır.</w:t>
      </w:r>
      <w:r w:rsidRPr="00E270BF">
        <w:rPr>
          <w:rFonts w:cs="Calibri"/>
          <w:bCs/>
        </w:rPr>
        <w:tab/>
      </w:r>
    </w:p>
    <w:p w:rsidR="003B653A" w:rsidRPr="00E270BF" w:rsidRDefault="003B653A" w:rsidP="005C387E">
      <w:pPr>
        <w:spacing w:after="0" w:line="240" w:lineRule="auto"/>
        <w:ind w:firstLine="708"/>
        <w:jc w:val="both"/>
        <w:rPr>
          <w:rFonts w:cs="Calibri"/>
        </w:rPr>
      </w:pPr>
    </w:p>
    <w:p w:rsidR="003B653A" w:rsidRPr="00E270BF" w:rsidRDefault="007E1FD3" w:rsidP="007E1FD3">
      <w:pPr>
        <w:pStyle w:val="Balk5"/>
        <w:numPr>
          <w:ilvl w:val="0"/>
          <w:numId w:val="0"/>
        </w:numPr>
        <w:rPr>
          <w:rFonts w:ascii="Calibri" w:hAnsi="Calibri" w:cs="Calibri"/>
          <w:b/>
          <w:bCs w:val="0"/>
          <w:sz w:val="22"/>
          <w:szCs w:val="22"/>
        </w:rPr>
      </w:pPr>
      <w:r w:rsidRPr="00E270BF">
        <w:rPr>
          <w:rFonts w:ascii="Calibri" w:hAnsi="Calibri" w:cs="Calibri"/>
          <w:b/>
          <w:bCs w:val="0"/>
          <w:sz w:val="22"/>
          <w:szCs w:val="22"/>
        </w:rPr>
        <w:t>4. İş Kazasında Hareket Tarzı:</w:t>
      </w:r>
    </w:p>
    <w:p w:rsidR="003B653A" w:rsidRPr="00E270BF" w:rsidRDefault="003B653A" w:rsidP="00E15FDE">
      <w:pPr>
        <w:spacing w:after="0" w:line="240" w:lineRule="auto"/>
        <w:ind w:firstLine="708"/>
        <w:jc w:val="both"/>
        <w:rPr>
          <w:rFonts w:cs="Calibri"/>
          <w:bCs/>
        </w:rPr>
      </w:pPr>
      <w:r w:rsidRPr="00E270BF">
        <w:rPr>
          <w:rFonts w:cs="Calibri"/>
          <w:bCs/>
        </w:rPr>
        <w:t>Tüm görevlerde bulunan çalışanların iş kazası bildirim görev ve sorumluluğu vardır.</w:t>
      </w:r>
    </w:p>
    <w:p w:rsidR="003B653A" w:rsidRPr="00E270BF" w:rsidRDefault="003B653A" w:rsidP="00E15FDE">
      <w:pPr>
        <w:pStyle w:val="stbilgi"/>
        <w:tabs>
          <w:tab w:val="clear" w:pos="4536"/>
          <w:tab w:val="clear" w:pos="9072"/>
        </w:tabs>
        <w:jc w:val="both"/>
        <w:rPr>
          <w:rFonts w:cs="Calibri"/>
          <w:bCs/>
        </w:rPr>
      </w:pPr>
      <w:r w:rsidRPr="00E270BF">
        <w:rPr>
          <w:rFonts w:cs="Calibri"/>
          <w:bCs/>
        </w:rPr>
        <w:t>İş kazası oluştuğunda kazanın en yakınındaki çalışanlar hangi görevde olurlarsa olsunlar;</w:t>
      </w:r>
    </w:p>
    <w:p w:rsidR="003B653A" w:rsidRPr="00E270BF" w:rsidRDefault="003B653A" w:rsidP="00E15FDE">
      <w:pPr>
        <w:spacing w:after="0" w:line="240" w:lineRule="auto"/>
        <w:ind w:firstLine="708"/>
        <w:jc w:val="both"/>
        <w:rPr>
          <w:rFonts w:cs="Calibri"/>
          <w:bCs/>
        </w:rPr>
      </w:pPr>
      <w:r w:rsidRPr="00E270BF">
        <w:rPr>
          <w:rFonts w:cs="Calibri"/>
          <w:bCs/>
        </w:rPr>
        <w:t>1.) İş kazasına uğrayan kişi ve kendileri için güvenli bölge oluşturur.</w:t>
      </w:r>
    </w:p>
    <w:p w:rsidR="003B653A" w:rsidRPr="00E270BF" w:rsidRDefault="003B653A" w:rsidP="00E15FDE">
      <w:pPr>
        <w:spacing w:after="0" w:line="240" w:lineRule="auto"/>
        <w:ind w:firstLine="708"/>
        <w:jc w:val="both"/>
        <w:rPr>
          <w:rFonts w:cs="Calibri"/>
          <w:bCs/>
        </w:rPr>
      </w:pPr>
      <w:r w:rsidRPr="00E270BF">
        <w:rPr>
          <w:rFonts w:cs="Calibri"/>
          <w:bCs/>
        </w:rPr>
        <w:t>2.) İş makinesi kullanıcıları ve diğer çalışanları uyarır.</w:t>
      </w:r>
    </w:p>
    <w:p w:rsidR="003B653A" w:rsidRPr="00E270BF" w:rsidRDefault="003B653A" w:rsidP="00E15FDE">
      <w:pPr>
        <w:spacing w:after="0" w:line="240" w:lineRule="auto"/>
        <w:ind w:firstLine="708"/>
        <w:jc w:val="both"/>
        <w:rPr>
          <w:rFonts w:cs="Calibri"/>
          <w:bCs/>
        </w:rPr>
      </w:pPr>
      <w:r w:rsidRPr="00E270BF">
        <w:rPr>
          <w:rFonts w:cs="Calibri"/>
          <w:bCs/>
        </w:rPr>
        <w:t>3.) Vakit kaybetmeden en kısa zamanda İlk Yardım Eğitimini almış sertifikalı personel tarafından ilk müdahale yapılır.</w:t>
      </w:r>
    </w:p>
    <w:p w:rsidR="003B653A" w:rsidRPr="00E270BF" w:rsidRDefault="003B653A" w:rsidP="00E15FDE">
      <w:pPr>
        <w:spacing w:after="0" w:line="240" w:lineRule="auto"/>
        <w:ind w:firstLine="708"/>
        <w:jc w:val="both"/>
        <w:rPr>
          <w:rFonts w:cs="Calibri"/>
          <w:bCs/>
        </w:rPr>
      </w:pPr>
      <w:r w:rsidRPr="00E270BF">
        <w:rPr>
          <w:rFonts w:cs="Calibri"/>
          <w:bCs/>
        </w:rPr>
        <w:t xml:space="preserve">4.) Kazanın büyüklüğüne bakılır: </w:t>
      </w:r>
    </w:p>
    <w:p w:rsidR="003B653A" w:rsidRPr="00E270BF" w:rsidRDefault="003B653A" w:rsidP="00E15FDE">
      <w:pPr>
        <w:spacing w:after="0" w:line="240" w:lineRule="auto"/>
        <w:ind w:firstLine="708"/>
        <w:jc w:val="both"/>
        <w:rPr>
          <w:rFonts w:cs="Calibri"/>
          <w:bCs/>
        </w:rPr>
      </w:pPr>
      <w:r w:rsidRPr="00E270BF">
        <w:rPr>
          <w:rFonts w:cs="Calibri"/>
          <w:bCs/>
        </w:rPr>
        <w:t>a.) Küçük sıyırık, hızlı tedavi edilebilir kazalarda haberleşme şemasına uygun olarak haberleşme sağlanır. En yakın sağlık kuruluşu olan Devlet Hastanesi’ne götürülerek tedavisi yaptırılır.</w:t>
      </w:r>
    </w:p>
    <w:p w:rsidR="003B653A" w:rsidRPr="00E270BF" w:rsidRDefault="003B653A" w:rsidP="00E15FDE">
      <w:pPr>
        <w:spacing w:after="0" w:line="240" w:lineRule="auto"/>
        <w:ind w:firstLine="708"/>
        <w:jc w:val="both"/>
        <w:rPr>
          <w:rFonts w:cs="Calibri"/>
          <w:bCs/>
        </w:rPr>
      </w:pPr>
      <w:r w:rsidRPr="00E270BF">
        <w:rPr>
          <w:rFonts w:cs="Calibri"/>
          <w:bCs/>
        </w:rPr>
        <w:t>b.) 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E270BF" w:rsidRDefault="003B653A" w:rsidP="00843EA3">
      <w:pPr>
        <w:spacing w:after="0" w:line="240" w:lineRule="auto"/>
        <w:rPr>
          <w:rFonts w:cs="Calibri"/>
          <w:bCs/>
        </w:rPr>
      </w:pPr>
    </w:p>
    <w:p w:rsidR="003B653A" w:rsidRPr="00E270BF" w:rsidRDefault="003B653A" w:rsidP="005C387E">
      <w:pPr>
        <w:spacing w:after="0" w:line="240" w:lineRule="auto"/>
        <w:jc w:val="both"/>
        <w:rPr>
          <w:rFonts w:cs="Calibri"/>
          <w:b/>
          <w:bCs/>
        </w:rPr>
      </w:pPr>
      <w:r w:rsidRPr="00E270BF">
        <w:rPr>
          <w:rFonts w:cs="Calibri"/>
          <w:b/>
          <w:bCs/>
        </w:rPr>
        <w:t>4.1.</w:t>
      </w:r>
      <w:r w:rsidR="007E1FD3" w:rsidRPr="00E270BF">
        <w:rPr>
          <w:rFonts w:cs="Calibri"/>
          <w:b/>
          <w:bCs/>
        </w:rPr>
        <w:t xml:space="preserve"> Güvenlik Birimi Hareket Tarzı:</w:t>
      </w:r>
    </w:p>
    <w:p w:rsidR="003B653A" w:rsidRPr="00E270BF" w:rsidRDefault="003B653A" w:rsidP="005C387E">
      <w:pPr>
        <w:spacing w:after="0" w:line="240" w:lineRule="auto"/>
        <w:ind w:firstLine="708"/>
        <w:jc w:val="both"/>
        <w:rPr>
          <w:rFonts w:cs="Calibri"/>
          <w:bCs/>
        </w:rPr>
      </w:pPr>
      <w:r w:rsidRPr="00E270BF">
        <w:rPr>
          <w:rFonts w:cs="Calibri"/>
          <w:bCs/>
        </w:rPr>
        <w:t>1.) Acil Durum Koordinatörüne, Acil Durum İrtibat Listesindeki Diğer Birimlere bilgi verir.</w:t>
      </w:r>
    </w:p>
    <w:p w:rsidR="003B653A" w:rsidRPr="00E270BF" w:rsidRDefault="003B653A" w:rsidP="005C387E">
      <w:pPr>
        <w:spacing w:after="0" w:line="240" w:lineRule="auto"/>
        <w:ind w:firstLine="708"/>
        <w:jc w:val="both"/>
        <w:rPr>
          <w:rFonts w:cs="Calibri"/>
          <w:bCs/>
        </w:rPr>
      </w:pPr>
      <w:r w:rsidRPr="00E270BF">
        <w:rPr>
          <w:rFonts w:cs="Calibri"/>
          <w:bCs/>
        </w:rPr>
        <w:t>2.) İşveren / İşveren Vekilinin bilgisi dâhilinde, Karakol’a haber verir.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ind w:firstLine="708"/>
        <w:jc w:val="both"/>
        <w:rPr>
          <w:rFonts w:cs="Calibri"/>
          <w:bCs/>
        </w:rPr>
      </w:pPr>
      <w:r w:rsidRPr="00E270BF">
        <w:rPr>
          <w:rFonts w:cs="Calibri"/>
          <w:bCs/>
        </w:rPr>
        <w:t>Varsa</w:t>
      </w:r>
      <w:r w:rsidRPr="00E270BF">
        <w:rPr>
          <w:rFonts w:cs="Calibri"/>
          <w:b/>
          <w:bCs/>
        </w:rPr>
        <w:t xml:space="preserve"> İşyeri Hekimi/ Sağlık elemanı</w:t>
      </w:r>
      <w:r w:rsidRPr="00E270BF">
        <w:rPr>
          <w:rFonts w:cs="Calibri"/>
          <w:bCs/>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E270BF" w:rsidRDefault="003B653A" w:rsidP="005C387E">
      <w:pPr>
        <w:spacing w:after="0" w:line="240" w:lineRule="auto"/>
        <w:jc w:val="both"/>
        <w:rPr>
          <w:rFonts w:cs="Calibri"/>
          <w:bCs/>
        </w:rPr>
      </w:pPr>
    </w:p>
    <w:p w:rsidR="003B653A" w:rsidRPr="00E270BF" w:rsidRDefault="003B653A" w:rsidP="00DA3597">
      <w:pPr>
        <w:spacing w:after="0" w:line="240" w:lineRule="auto"/>
        <w:jc w:val="both"/>
        <w:rPr>
          <w:rFonts w:cs="Calibri"/>
          <w:b/>
          <w:bCs/>
        </w:rPr>
      </w:pPr>
      <w:r w:rsidRPr="00E270BF">
        <w:rPr>
          <w:rFonts w:cs="Calibri"/>
          <w:b/>
          <w:bCs/>
        </w:rPr>
        <w:t>4.1.1. Ölümle Sonuçlanan K</w:t>
      </w:r>
      <w:r w:rsidR="007E1FD3" w:rsidRPr="00E270BF">
        <w:rPr>
          <w:rFonts w:cs="Calibri"/>
          <w:b/>
          <w:bCs/>
        </w:rPr>
        <w:t>azalarda:</w:t>
      </w:r>
    </w:p>
    <w:p w:rsidR="003B653A" w:rsidRPr="00E270BF" w:rsidRDefault="003B653A" w:rsidP="00DA3597">
      <w:pPr>
        <w:spacing w:after="0" w:line="240" w:lineRule="auto"/>
        <w:ind w:firstLine="708"/>
        <w:jc w:val="both"/>
        <w:rPr>
          <w:rFonts w:cs="Calibri"/>
          <w:bCs/>
        </w:rPr>
      </w:pPr>
      <w:r w:rsidRPr="00E270BF">
        <w:rPr>
          <w:rFonts w:cs="Calibri"/>
          <w:bCs/>
        </w:rPr>
        <w:t>İlkyardım aracı ile gelen doktor ölümü bildirdiği andan itibaren ilgili makam gelene kadar hiçbir müdahalede bulunulmaz.</w:t>
      </w:r>
    </w:p>
    <w:p w:rsidR="003B653A" w:rsidRPr="00E270BF" w:rsidRDefault="003B653A" w:rsidP="00DA3597">
      <w:pPr>
        <w:spacing w:after="0" w:line="240" w:lineRule="auto"/>
        <w:jc w:val="both"/>
        <w:rPr>
          <w:rFonts w:cs="Calibri"/>
          <w:b/>
          <w:bCs/>
        </w:rPr>
      </w:pPr>
    </w:p>
    <w:p w:rsidR="003B653A" w:rsidRPr="00E270BF" w:rsidRDefault="003B653A" w:rsidP="00DA3597">
      <w:pPr>
        <w:spacing w:after="0" w:line="240" w:lineRule="auto"/>
        <w:jc w:val="both"/>
        <w:rPr>
          <w:rFonts w:cs="Calibri"/>
          <w:b/>
          <w:bCs/>
        </w:rPr>
      </w:pPr>
      <w:r w:rsidRPr="00E270BF">
        <w:rPr>
          <w:rFonts w:cs="Calibri"/>
          <w:b/>
          <w:bCs/>
        </w:rPr>
        <w:t xml:space="preserve">4.1.2. Diğer Tüm Kazalarda </w:t>
      </w:r>
      <w:r w:rsidRPr="00E270BF">
        <w:rPr>
          <w:rFonts w:cs="Calibri"/>
          <w:bCs/>
        </w:rPr>
        <w:t>(hayati tehlikesi yüksekten, büyük müdahale gerektirmeyen kazalara kadar)</w:t>
      </w:r>
      <w:r w:rsidRPr="00E270BF">
        <w:rPr>
          <w:rFonts w:cs="Calibri"/>
          <w:b/>
          <w:bCs/>
        </w:rPr>
        <w:t>:</w:t>
      </w:r>
    </w:p>
    <w:p w:rsidR="003B653A" w:rsidRPr="00E270BF" w:rsidRDefault="003B653A" w:rsidP="00DA3597">
      <w:pPr>
        <w:spacing w:after="0" w:line="240" w:lineRule="auto"/>
        <w:jc w:val="both"/>
        <w:rPr>
          <w:rFonts w:cs="Calibri"/>
          <w:bCs/>
        </w:rPr>
      </w:pPr>
    </w:p>
    <w:p w:rsidR="003B653A" w:rsidRPr="00E270BF" w:rsidRDefault="003B653A" w:rsidP="00DA3597">
      <w:pPr>
        <w:spacing w:after="0" w:line="240" w:lineRule="auto"/>
        <w:ind w:firstLine="708"/>
        <w:jc w:val="both"/>
        <w:rPr>
          <w:rFonts w:cs="Calibri"/>
          <w:bCs/>
        </w:rPr>
      </w:pPr>
      <w:r w:rsidRPr="00E270BF">
        <w:rPr>
          <w:rFonts w:cs="Calibri"/>
          <w:bCs/>
        </w:rPr>
        <w:t>Hasta herhangi bir sağlık kuruluşuna götürülür.</w:t>
      </w:r>
    </w:p>
    <w:p w:rsidR="003B653A" w:rsidRPr="00E270BF" w:rsidRDefault="003B653A" w:rsidP="00DA3597">
      <w:pPr>
        <w:spacing w:after="0" w:line="240" w:lineRule="auto"/>
        <w:ind w:firstLine="708"/>
        <w:jc w:val="both"/>
        <w:rPr>
          <w:rFonts w:cs="Calibri"/>
          <w:bCs/>
        </w:rPr>
      </w:pPr>
      <w:r w:rsidRPr="00E270BF">
        <w:rPr>
          <w:rFonts w:cs="Calibri"/>
          <w:bCs/>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3B653A" w:rsidRPr="00E270BF" w:rsidRDefault="006663B7" w:rsidP="00DA3597">
      <w:pPr>
        <w:spacing w:after="0" w:line="240" w:lineRule="auto"/>
        <w:jc w:val="both"/>
        <w:rPr>
          <w:rFonts w:cs="Calibri"/>
          <w:noProof/>
          <w:lang w:eastAsia="tr-TR"/>
        </w:rPr>
      </w:pPr>
      <w:r w:rsidRPr="00C76745">
        <w:rPr>
          <w:rFonts w:cs="Calibri"/>
          <w:noProof/>
          <w:lang w:eastAsia="tr-TR"/>
        </w:rPr>
        <w:lastRenderedPageBreak/>
        <w:pict>
          <v:shape id="Resim 4" o:spid="_x0000_i1030" type="#_x0000_t75" alt="Açıklama: iş kaz" style="width:509.25pt;height:584.25pt;visibility:visible">
            <v:imagedata r:id="rId14" o:title="iş kaz"/>
          </v:shape>
        </w:pict>
      </w:r>
    </w:p>
    <w:p w:rsidR="007E1FD3" w:rsidRPr="00E270BF" w:rsidRDefault="007E1FD3" w:rsidP="00DA3597">
      <w:pPr>
        <w:spacing w:after="0" w:line="240" w:lineRule="auto"/>
        <w:jc w:val="both"/>
        <w:rPr>
          <w:rFonts w:cs="Calibri"/>
          <w:noProof/>
          <w:lang w:eastAsia="tr-TR"/>
        </w:rPr>
      </w:pPr>
    </w:p>
    <w:p w:rsidR="007E1FD3" w:rsidRPr="00E270BF" w:rsidRDefault="007E1FD3" w:rsidP="00DA3597">
      <w:pPr>
        <w:spacing w:after="0" w:line="240" w:lineRule="auto"/>
        <w:jc w:val="both"/>
        <w:rPr>
          <w:rFonts w:cs="Calibri"/>
          <w:noProof/>
          <w:lang w:eastAsia="tr-TR"/>
        </w:rPr>
      </w:pPr>
    </w:p>
    <w:p w:rsidR="007E1FD3" w:rsidRPr="00E270BF" w:rsidRDefault="007E1FD3" w:rsidP="00DA3597">
      <w:pPr>
        <w:spacing w:after="0" w:line="240" w:lineRule="auto"/>
        <w:jc w:val="both"/>
        <w:rPr>
          <w:rFonts w:cs="Calibri"/>
          <w:bCs/>
        </w:rPr>
      </w:pPr>
    </w:p>
    <w:p w:rsidR="003B653A" w:rsidRPr="00E270BF" w:rsidRDefault="003B653A" w:rsidP="00DA3597">
      <w:pPr>
        <w:spacing w:after="0" w:line="240" w:lineRule="auto"/>
        <w:jc w:val="both"/>
        <w:rPr>
          <w:rFonts w:cs="Calibri"/>
          <w:b/>
        </w:rPr>
      </w:pPr>
      <w:r w:rsidRPr="00E270BF">
        <w:rPr>
          <w:rFonts w:cs="Calibri"/>
          <w:b/>
        </w:rPr>
        <w:t>F.  Patlama ve Parlama:</w:t>
      </w:r>
    </w:p>
    <w:p w:rsidR="003B653A" w:rsidRPr="00E270BF" w:rsidRDefault="003B653A" w:rsidP="00DA3597">
      <w:pPr>
        <w:spacing w:after="0" w:line="240" w:lineRule="auto"/>
        <w:jc w:val="both"/>
        <w:rPr>
          <w:rFonts w:cs="Calibri"/>
          <w:b/>
        </w:rPr>
      </w:pPr>
    </w:p>
    <w:p w:rsidR="003B653A" w:rsidRPr="00E270BF" w:rsidRDefault="0055081A" w:rsidP="00DA3597">
      <w:pPr>
        <w:spacing w:after="0" w:line="240" w:lineRule="auto"/>
        <w:ind w:firstLine="708"/>
        <w:jc w:val="both"/>
        <w:rPr>
          <w:rFonts w:cs="Calibri"/>
          <w:bCs/>
        </w:rPr>
      </w:pPr>
      <w:r>
        <w:rPr>
          <w:rFonts w:cs="Calibri"/>
          <w:bCs/>
        </w:rPr>
        <w:t xml:space="preserve">Kurumda </w:t>
      </w:r>
      <w:r w:rsidR="003B653A" w:rsidRPr="00E270BF">
        <w:rPr>
          <w:rFonts w:cs="Calibri"/>
          <w:bCs/>
        </w:rPr>
        <w:t>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E270BF" w:rsidRDefault="003B653A" w:rsidP="00DA3597">
      <w:pPr>
        <w:spacing w:after="0" w:line="240" w:lineRule="auto"/>
        <w:ind w:firstLine="708"/>
        <w:jc w:val="both"/>
        <w:rPr>
          <w:rFonts w:cs="Calibri"/>
          <w:bCs/>
        </w:rPr>
      </w:pP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1.) </w:t>
      </w:r>
      <w:r w:rsidRPr="00E270BF">
        <w:rPr>
          <w:rFonts w:cs="Calibri"/>
        </w:rPr>
        <w:t>Oluşacak tehlikeden herkes haberdar edilir.</w:t>
      </w: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2.) </w:t>
      </w:r>
      <w:r w:rsidRPr="00E270BF">
        <w:rPr>
          <w:rFonts w:cs="Calibri"/>
        </w:rPr>
        <w:t>Elektrik Bakım Sorumlusu ve Yardımcısı tarafından elektrikler kesilir.</w:t>
      </w:r>
    </w:p>
    <w:p w:rsidR="003B653A" w:rsidRPr="00E270BF" w:rsidRDefault="003B653A" w:rsidP="00DA3597">
      <w:pPr>
        <w:pStyle w:val="GvdeMetni"/>
        <w:spacing w:after="0" w:line="240" w:lineRule="auto"/>
        <w:ind w:firstLine="708"/>
        <w:jc w:val="both"/>
        <w:rPr>
          <w:rFonts w:cs="Calibri"/>
          <w:bCs/>
        </w:rPr>
      </w:pPr>
      <w:r w:rsidRPr="00E270BF">
        <w:rPr>
          <w:rFonts w:cs="Calibri"/>
          <w:bCs/>
        </w:rPr>
        <w:lastRenderedPageBreak/>
        <w:t xml:space="preserve">3.) Bütün personel güvenli bölgeye alınırken, acil durum ekipleri toplanarak müdahaleyi gerçekleştirir. </w:t>
      </w: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4.) Eğer yaralanan personel varsa ilk yardım ekibi tarafından ilk tedavisi yapıldıktan sonra hastaneye sevki sağlanır. </w:t>
      </w:r>
    </w:p>
    <w:p w:rsidR="003B653A" w:rsidRPr="00E270BF" w:rsidRDefault="003B653A" w:rsidP="00DA3597">
      <w:pPr>
        <w:spacing w:after="0" w:line="240" w:lineRule="auto"/>
        <w:jc w:val="both"/>
        <w:rPr>
          <w:rFonts w:cs="Calibri"/>
          <w:b/>
        </w:rPr>
      </w:pPr>
    </w:p>
    <w:p w:rsidR="003B653A" w:rsidRPr="00E270BF" w:rsidRDefault="003B653A" w:rsidP="00DA3597">
      <w:pPr>
        <w:spacing w:after="0" w:line="240" w:lineRule="auto"/>
        <w:jc w:val="both"/>
        <w:rPr>
          <w:rFonts w:cs="Calibri"/>
          <w:b/>
        </w:rPr>
      </w:pPr>
      <w:r w:rsidRPr="00E270BF">
        <w:rPr>
          <w:rFonts w:cs="Calibri"/>
          <w:b/>
        </w:rPr>
        <w:t>G. Savaş:</w:t>
      </w:r>
    </w:p>
    <w:p w:rsidR="003B653A" w:rsidRPr="00E270BF" w:rsidRDefault="003B653A" w:rsidP="00DA3597">
      <w:pPr>
        <w:pStyle w:val="GvdeMetni"/>
        <w:spacing w:after="0" w:line="240" w:lineRule="auto"/>
        <w:jc w:val="both"/>
        <w:rPr>
          <w:rFonts w:cs="Calibri"/>
          <w:bCs/>
        </w:rPr>
      </w:pP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E270BF" w:rsidRDefault="003B653A" w:rsidP="00DA3597">
      <w:pPr>
        <w:pStyle w:val="GvdeMetni"/>
        <w:spacing w:after="0" w:line="240" w:lineRule="auto"/>
        <w:ind w:firstLine="708"/>
        <w:jc w:val="both"/>
        <w:rPr>
          <w:rFonts w:cs="Calibri"/>
          <w:bCs/>
        </w:rPr>
      </w:pPr>
      <w:r w:rsidRPr="00E270BF">
        <w:rPr>
          <w:rFonts w:cs="Calibri"/>
          <w:bCs/>
        </w:rPr>
        <w:t>Savaş durumunda oluşabilecek tehlikelerin başlıcaları aşağıdaki gibidir;</w:t>
      </w:r>
    </w:p>
    <w:p w:rsidR="003B653A" w:rsidRPr="00E270BF" w:rsidRDefault="003B653A" w:rsidP="00DA3597">
      <w:pPr>
        <w:pStyle w:val="GvdeMetni"/>
        <w:spacing w:after="0" w:line="240" w:lineRule="auto"/>
        <w:ind w:firstLine="708"/>
        <w:jc w:val="both"/>
        <w:rPr>
          <w:rFonts w:cs="Calibri"/>
          <w:bCs/>
        </w:rPr>
      </w:pPr>
      <w:r w:rsidRPr="00E270BF">
        <w:rPr>
          <w:rFonts w:cs="Calibri"/>
          <w:bCs/>
        </w:rPr>
        <w:t>1.) Bombardıman,</w:t>
      </w:r>
    </w:p>
    <w:p w:rsidR="003B653A" w:rsidRPr="00E270BF" w:rsidRDefault="003B653A" w:rsidP="00DA3597">
      <w:pPr>
        <w:pStyle w:val="GvdeMetni"/>
        <w:spacing w:after="0" w:line="240" w:lineRule="auto"/>
        <w:ind w:firstLine="708"/>
        <w:jc w:val="both"/>
        <w:rPr>
          <w:rFonts w:cs="Calibri"/>
          <w:bCs/>
        </w:rPr>
      </w:pPr>
      <w:r w:rsidRPr="00E270BF">
        <w:rPr>
          <w:rFonts w:cs="Calibri"/>
          <w:bCs/>
        </w:rPr>
        <w:t>2.) Kimyasal serpinti,</w:t>
      </w: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3.) Radyoaktif serpinti, </w:t>
      </w:r>
    </w:p>
    <w:p w:rsidR="003B653A" w:rsidRPr="00E270BF" w:rsidRDefault="003B653A" w:rsidP="00DA3597">
      <w:pPr>
        <w:pStyle w:val="GvdeMetni"/>
        <w:spacing w:after="0" w:line="240" w:lineRule="auto"/>
        <w:jc w:val="both"/>
        <w:rPr>
          <w:rFonts w:cs="Calibri"/>
          <w:bCs/>
        </w:rPr>
      </w:pPr>
    </w:p>
    <w:p w:rsidR="003B653A" w:rsidRPr="00E270BF" w:rsidRDefault="003B653A" w:rsidP="00DA3597">
      <w:pPr>
        <w:pStyle w:val="GvdeMetni"/>
        <w:spacing w:after="0" w:line="240" w:lineRule="auto"/>
        <w:ind w:firstLine="708"/>
        <w:jc w:val="both"/>
        <w:rPr>
          <w:rFonts w:cs="Calibri"/>
          <w:bCs/>
        </w:rPr>
      </w:pPr>
      <w:r w:rsidRPr="00E270BF">
        <w:rPr>
          <w:rFonts w:cs="Calibri"/>
          <w:bCs/>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E270BF" w:rsidRDefault="003B653A" w:rsidP="00DA3597">
      <w:pPr>
        <w:pStyle w:val="GvdeMetni"/>
        <w:spacing w:after="0" w:line="240" w:lineRule="auto"/>
        <w:jc w:val="both"/>
        <w:rPr>
          <w:rFonts w:cs="Calibri"/>
          <w:bCs/>
        </w:rPr>
      </w:pPr>
    </w:p>
    <w:p w:rsidR="003B653A" w:rsidRPr="00E270BF" w:rsidRDefault="00C76745" w:rsidP="00DA3597">
      <w:pPr>
        <w:pStyle w:val="GvdeMetni"/>
        <w:spacing w:after="0" w:line="240" w:lineRule="auto"/>
        <w:jc w:val="both"/>
        <w:rPr>
          <w:rFonts w:cs="Calibri"/>
          <w:bCs/>
        </w:rPr>
      </w:pPr>
      <w:r w:rsidRPr="00C76745">
        <w:rPr>
          <w:rFonts w:cs="Calibri"/>
          <w:noProof/>
          <w:lang w:eastAsia="tr-TR"/>
        </w:rPr>
        <w:pict>
          <v:rect id="_x0000_s1029" style="position:absolute;left:0;text-align:left;margin-left:0;margin-top:2.1pt;width:113.4pt;height:31.2pt;z-index:2" fillcolor="yellow">
            <w10:wrap type="square"/>
          </v:rect>
        </w:pict>
      </w:r>
      <w:r w:rsidR="003B653A" w:rsidRPr="00E270BF">
        <w:rPr>
          <w:rFonts w:cs="Calibri"/>
          <w:b/>
          <w:bCs/>
          <w:u w:val="single"/>
        </w:rPr>
        <w:t>Sarı İkaz:</w:t>
      </w:r>
      <w:r w:rsidR="003B653A" w:rsidRPr="00E270BF">
        <w:rPr>
          <w:rFonts w:cs="Calibri"/>
          <w:bCs/>
        </w:rPr>
        <w:t xml:space="preserve">  Saldırı ihtimali var anlamına gelir. Üç dakika sürekli düz siren sesi. </w:t>
      </w:r>
    </w:p>
    <w:p w:rsidR="003B653A" w:rsidRPr="00E270BF" w:rsidRDefault="003B653A" w:rsidP="00DA3597">
      <w:pPr>
        <w:pStyle w:val="GvdeMetni"/>
        <w:spacing w:after="0" w:line="240" w:lineRule="auto"/>
        <w:jc w:val="both"/>
        <w:rPr>
          <w:rFonts w:cs="Calibri"/>
          <w:bCs/>
        </w:rPr>
      </w:pPr>
      <w:r w:rsidRPr="00E270BF">
        <w:rPr>
          <w:rFonts w:cs="Calibri"/>
          <w:bCs/>
        </w:rPr>
        <w:t>Evde iseniz: Gaz, elektrik ve su vanalarını kapatıp, yanan ocak, tüp, soba vb varsa söndürünüz. Kapı ve pencereleri kapatıp perdeleri çekiniz ve hemen sığınma yerlerine gerekli malzemeleri alarak gidiniz.</w:t>
      </w: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Açıkta iseniz: hemen saklanabilmek için en yakın sığınma yerlerine, genel sığınaklara veya bodrum gibi sığınmaya elverişli yerlere gidiniz. </w:t>
      </w: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E270BF" w:rsidRDefault="003B653A" w:rsidP="00DA3597">
      <w:pPr>
        <w:pStyle w:val="GvdeMetni"/>
        <w:spacing w:after="0" w:line="240" w:lineRule="auto"/>
        <w:jc w:val="both"/>
        <w:rPr>
          <w:rFonts w:cs="Calibri"/>
          <w:bCs/>
        </w:rPr>
      </w:pPr>
    </w:p>
    <w:p w:rsidR="003B653A" w:rsidRPr="00E270BF" w:rsidRDefault="00C76745" w:rsidP="00DA3597">
      <w:pPr>
        <w:pStyle w:val="GvdeMetni"/>
        <w:spacing w:after="0" w:line="240" w:lineRule="auto"/>
        <w:jc w:val="both"/>
        <w:rPr>
          <w:rFonts w:cs="Calibri"/>
          <w:bCs/>
        </w:rPr>
      </w:pPr>
      <w:r w:rsidRPr="00C76745">
        <w:rPr>
          <w:rFonts w:cs="Calibri"/>
          <w:noProof/>
          <w:lang w:eastAsia="tr-TR"/>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0" type="#_x0000_t158" style="position:absolute;left:0;text-align:left;margin-left:-5pt;margin-top:2.75pt;width:113.4pt;height:31.05pt;z-index:-111" wrapcoords="1860 -527 -143 0 -143 20546 6723 21073 20885 21073 21314 21073 21743 18966 21743 1054 21171 527 13446 -527 1860 -527" fillcolor="red" strokecolor="#009" strokeweight="0">
            <v:stroke dashstyle="1 1" endcap="round"/>
            <v:shadow color="#009" offset="7pt,-7pt"/>
            <v:textpath style="font-family:&quot;Impact&quot;;v-text-spacing:52429f;v-text-kern:t" trim="t" fitpath="t" xscale="f" string=".............."/>
            <o:lock v:ext="edit" aspectratio="t"/>
            <w10:wrap type="tight"/>
          </v:shape>
        </w:pict>
      </w:r>
      <w:r w:rsidR="003B653A" w:rsidRPr="00E270BF">
        <w:rPr>
          <w:rFonts w:cs="Calibri"/>
          <w:b/>
          <w:bCs/>
          <w:u w:val="single"/>
        </w:rPr>
        <w:t>Kırmızı İkaz:</w:t>
      </w:r>
      <w:r w:rsidR="003B653A" w:rsidRPr="00E270BF">
        <w:rPr>
          <w:rFonts w:cs="Calibri"/>
          <w:bCs/>
        </w:rPr>
        <w:t xml:space="preserve"> Saldırı tehlikesi var anlamındadır. Üç dakika boyunca alçalıp yükselen siren sesidir.</w:t>
      </w:r>
    </w:p>
    <w:p w:rsidR="003B653A" w:rsidRPr="00E270BF" w:rsidRDefault="003B653A" w:rsidP="00DA3597">
      <w:pPr>
        <w:pStyle w:val="GvdeMetni"/>
        <w:spacing w:after="0" w:line="240" w:lineRule="auto"/>
        <w:jc w:val="both"/>
        <w:rPr>
          <w:rFonts w:cs="Calibri"/>
          <w:bCs/>
        </w:rPr>
      </w:pPr>
      <w:r w:rsidRPr="00E270BF">
        <w:rPr>
          <w:rFonts w:cs="Calibri"/>
          <w:bCs/>
        </w:rPr>
        <w:t xml:space="preserve">Evde iseniz: Sarı ikazdaki önlemleri alınız. </w:t>
      </w:r>
    </w:p>
    <w:p w:rsidR="003B653A" w:rsidRPr="00E270BF" w:rsidRDefault="003B653A" w:rsidP="00DA3597">
      <w:pPr>
        <w:pStyle w:val="GvdeMetni"/>
        <w:spacing w:after="0" w:line="240" w:lineRule="auto"/>
        <w:ind w:firstLine="708"/>
        <w:jc w:val="both"/>
        <w:rPr>
          <w:rFonts w:cs="Calibri"/>
          <w:bCs/>
        </w:rPr>
      </w:pPr>
      <w:r w:rsidRPr="00E270BF">
        <w:rPr>
          <w:rFonts w:cs="Calibri"/>
          <w:bCs/>
        </w:rPr>
        <w:t>Açıkta iseniz: En yakın sığınma yerlerine, köprü altı, çukur vb yerlere saklanarak vücudunuzun açık yerlerini örterek tehlikenin geçmesini bekleyiniz.</w:t>
      </w:r>
    </w:p>
    <w:p w:rsidR="003B653A" w:rsidRPr="00E270BF" w:rsidRDefault="0055081A" w:rsidP="00DA3597">
      <w:pPr>
        <w:pStyle w:val="GvdeMetni"/>
        <w:spacing w:after="0" w:line="240" w:lineRule="auto"/>
        <w:ind w:firstLine="708"/>
        <w:jc w:val="both"/>
        <w:rPr>
          <w:rFonts w:cs="Calibri"/>
          <w:bCs/>
        </w:rPr>
      </w:pPr>
      <w:r>
        <w:rPr>
          <w:rFonts w:cs="Calibri"/>
          <w:bCs/>
        </w:rPr>
        <w:t xml:space="preserve">Kurumda </w:t>
      </w:r>
      <w:r w:rsidR="003B653A" w:rsidRPr="00E270BF">
        <w:rPr>
          <w:rFonts w:cs="Calibri"/>
          <w:bCs/>
        </w:rPr>
        <w:t xml:space="preserve">iseniz:  Hemen çalıştığınız makineyi kapatıp, Elektrik şalteri ve doğalgaz vanalarını kapatıp hemen saklanabilmek için en yakın sığınma yerlerine, genel sığınaklara veya bodrum gibi sığınmaya elverişli yerlere gidiniz. </w:t>
      </w:r>
    </w:p>
    <w:p w:rsidR="003B653A" w:rsidRPr="00E270BF" w:rsidRDefault="003B653A" w:rsidP="00DA3597">
      <w:pPr>
        <w:pStyle w:val="GvdeMetni"/>
        <w:spacing w:after="0" w:line="240" w:lineRule="auto"/>
        <w:jc w:val="both"/>
        <w:rPr>
          <w:rFonts w:cs="Calibri"/>
          <w:bCs/>
        </w:rPr>
      </w:pPr>
    </w:p>
    <w:p w:rsidR="003B653A" w:rsidRPr="00E270BF" w:rsidRDefault="00C76745" w:rsidP="00DA3597">
      <w:pPr>
        <w:pStyle w:val="GvdeMetni"/>
        <w:spacing w:after="0" w:line="240" w:lineRule="auto"/>
        <w:ind w:firstLine="3"/>
        <w:jc w:val="both"/>
        <w:rPr>
          <w:rFonts w:cs="Calibri"/>
          <w:bCs/>
        </w:rPr>
      </w:pPr>
      <w:r w:rsidRPr="00C76745">
        <w:rPr>
          <w:rFonts w:cs="Calibri"/>
          <w:noProof/>
          <w:lang w:eastAsia="tr-TR"/>
        </w:rPr>
        <w:pict>
          <v:group id="_x0000_s1031" style="position:absolute;left:0;text-align:left;margin-left:0;margin-top:3.3pt;width:113.4pt;height:31.25pt;z-index:4" coordorigin="1245,11769" coordsize="2520,360">
            <v:rect id="_x0000_s1032" style="position:absolute;left:1245;top:11769;width:720;height:360" o:allowincell="f" fillcolor="black"/>
            <v:rect id="_x0000_s1033" style="position:absolute;left:2145;top:11769;width:720;height:360" o:allowincell="f" fillcolor="black"/>
            <v:rect id="_x0000_s1034" style="position:absolute;left:3045;top:11769;width:720;height:360" o:allowincell="f" fillcolor="black"/>
            <w10:wrap type="square"/>
          </v:group>
        </w:pict>
      </w:r>
      <w:r w:rsidR="003B653A" w:rsidRPr="00E270BF">
        <w:rPr>
          <w:rFonts w:cs="Calibri"/>
          <w:b/>
          <w:bCs/>
          <w:u w:val="single"/>
        </w:rPr>
        <w:t>Siyah İkaz:</w:t>
      </w:r>
      <w:r w:rsidR="003B653A" w:rsidRPr="00E270BF">
        <w:rPr>
          <w:rFonts w:cs="Calibri"/>
          <w:b/>
          <w:bCs/>
        </w:rPr>
        <w:t xml:space="preserve"> </w:t>
      </w:r>
      <w:r w:rsidR="003B653A" w:rsidRPr="00E270BF">
        <w:rPr>
          <w:rFonts w:cs="Calibri"/>
          <w:bCs/>
        </w:rPr>
        <w:t xml:space="preserve">Radyoaktif serpinti veya kimyasal saldırı tehlikesi anlamındadır. Kesik kesik siren sesi ile veya radyo ve televizyon yayınıyla duyurulur. </w:t>
      </w:r>
    </w:p>
    <w:p w:rsidR="003B653A" w:rsidRPr="00E270BF" w:rsidRDefault="003B653A" w:rsidP="00492076">
      <w:pPr>
        <w:pStyle w:val="GvdeMetni"/>
        <w:spacing w:after="0" w:line="240" w:lineRule="auto"/>
        <w:jc w:val="both"/>
        <w:rPr>
          <w:rFonts w:cs="Calibri"/>
          <w:bCs/>
        </w:rPr>
      </w:pPr>
      <w:r w:rsidRPr="00E270BF">
        <w:rPr>
          <w:rFonts w:cs="Calibri"/>
          <w:bCs/>
        </w:rPr>
        <w:t>Evde iseniz: Kırmızı ve sarı alarmdaki gibi tedbirleri alıp sığınak türü yerlere girerek kendiniz koruyunuz. Kimyasal saldırılar için maske bulundurulması faydalıdır.</w:t>
      </w:r>
    </w:p>
    <w:p w:rsidR="003B653A" w:rsidRPr="00E270BF" w:rsidRDefault="003B653A" w:rsidP="00DA3597">
      <w:pPr>
        <w:pStyle w:val="GvdeMetni"/>
        <w:spacing w:after="0" w:line="240" w:lineRule="auto"/>
        <w:ind w:firstLine="708"/>
        <w:jc w:val="both"/>
        <w:rPr>
          <w:rFonts w:cs="Calibri"/>
          <w:bCs/>
        </w:rPr>
      </w:pPr>
      <w:r w:rsidRPr="00E270BF">
        <w:rPr>
          <w:rFonts w:cs="Calibri"/>
          <w:bCs/>
        </w:rPr>
        <w:t xml:space="preserve">Açıkta iseniz: En yakın sığınma yerlerine gidiniz ve vücudunuzun açıkta kalan yerlerini örtünüz. </w:t>
      </w:r>
    </w:p>
    <w:p w:rsidR="003B653A" w:rsidRPr="00E270BF" w:rsidRDefault="0055081A" w:rsidP="00DA3597">
      <w:pPr>
        <w:pStyle w:val="GvdeMetni"/>
        <w:spacing w:after="0" w:line="240" w:lineRule="auto"/>
        <w:ind w:firstLine="708"/>
        <w:jc w:val="both"/>
        <w:rPr>
          <w:rFonts w:cs="Calibri"/>
          <w:bCs/>
        </w:rPr>
      </w:pPr>
      <w:r>
        <w:rPr>
          <w:rFonts w:cs="Calibri"/>
          <w:bCs/>
        </w:rPr>
        <w:t>Kurumunuzda</w:t>
      </w:r>
      <w:r w:rsidR="003B653A" w:rsidRPr="00E270BF">
        <w:rPr>
          <w:rFonts w:cs="Calibri"/>
          <w:bCs/>
        </w:rPr>
        <w:t xml:space="preserve"> iseniz:  Hemen çalıştığınız makineyi kapatıp, Elektrik şalteri ve doğalgaz vanalarını kapatıp hemen saklanabilmek için en yakın sığınma yerlerine, genel sığınaklara veya bodrum gibi sığınmaya elverişli yerlere gidiniz. </w:t>
      </w:r>
    </w:p>
    <w:p w:rsidR="003B653A" w:rsidRPr="00E270BF" w:rsidRDefault="003B653A" w:rsidP="00DA3597">
      <w:pPr>
        <w:pStyle w:val="GvdeMetni"/>
        <w:spacing w:after="0" w:line="240" w:lineRule="auto"/>
        <w:jc w:val="both"/>
        <w:rPr>
          <w:rFonts w:cs="Calibri"/>
          <w:bCs/>
        </w:rPr>
      </w:pPr>
    </w:p>
    <w:p w:rsidR="003B653A" w:rsidRPr="00E270BF" w:rsidRDefault="00C76745" w:rsidP="00DA3597">
      <w:pPr>
        <w:pStyle w:val="GvdeMetni"/>
        <w:spacing w:after="0" w:line="240" w:lineRule="auto"/>
        <w:jc w:val="both"/>
        <w:rPr>
          <w:rFonts w:cs="Calibri"/>
          <w:bCs/>
        </w:rPr>
      </w:pPr>
      <w:r w:rsidRPr="00C76745">
        <w:rPr>
          <w:rFonts w:cs="Calibri"/>
          <w:noProof/>
          <w:lang w:eastAsia="tr-TR"/>
        </w:rPr>
        <w:pict>
          <v:group id="_x0000_s1035" style="position:absolute;left:0;text-align:left;margin-left:5pt;margin-top:3.2pt;width:113.4pt;height:28.85pt;z-index:5" coordorigin="1245,11769" coordsize="2520,360">
            <v:rect id="_x0000_s1036" style="position:absolute;left:1245;top:11769;width:720;height:360" o:allowincell="f"/>
            <v:rect id="_x0000_s1037" style="position:absolute;left:2145;top:11769;width:720;height:360" o:allowincell="f"/>
            <v:rect id="_x0000_s1038" style="position:absolute;left:3045;top:11769;width:720;height:360" o:allowincell="f"/>
            <w10:wrap type="square"/>
          </v:group>
        </w:pict>
      </w:r>
      <w:r w:rsidR="003B653A" w:rsidRPr="00E270BF">
        <w:rPr>
          <w:rFonts w:cs="Calibri"/>
          <w:b/>
          <w:bCs/>
          <w:u w:val="single"/>
        </w:rPr>
        <w:t>Beyaz ikaz:</w:t>
      </w:r>
      <w:r w:rsidR="003B653A" w:rsidRPr="00E270BF">
        <w:rPr>
          <w:rFonts w:cs="Calibri"/>
          <w:bCs/>
        </w:rPr>
        <w:t xml:space="preserve"> Tehlike geçti anlamındadır. Radyo, televizyon, megafon vb. yollarla haber verilir. Bu işareti aldıktan sonra sığınma yerlerinden çıkabilirsiniz.</w:t>
      </w:r>
    </w:p>
    <w:p w:rsidR="003B653A" w:rsidRPr="00E270BF" w:rsidRDefault="003B653A" w:rsidP="005C387E">
      <w:pPr>
        <w:spacing w:after="0" w:line="240" w:lineRule="auto"/>
        <w:rPr>
          <w:rFonts w:cs="Calibri"/>
          <w:bCs/>
        </w:rPr>
      </w:pPr>
    </w:p>
    <w:p w:rsidR="003B653A" w:rsidRPr="00E270BF" w:rsidRDefault="003B653A" w:rsidP="005C387E">
      <w:pPr>
        <w:pStyle w:val="GvdeMetni"/>
        <w:spacing w:after="0" w:line="240" w:lineRule="auto"/>
        <w:rPr>
          <w:rFonts w:cs="Calibri"/>
          <w:bCs/>
        </w:rPr>
      </w:pPr>
    </w:p>
    <w:p w:rsidR="003B653A" w:rsidRPr="00E270BF" w:rsidRDefault="003B653A" w:rsidP="00843EA3">
      <w:pPr>
        <w:spacing w:after="0" w:line="240" w:lineRule="auto"/>
        <w:jc w:val="both"/>
        <w:rPr>
          <w:rFonts w:cs="Calibri"/>
          <w:b/>
        </w:rPr>
      </w:pPr>
      <w:r w:rsidRPr="00E270BF">
        <w:rPr>
          <w:rFonts w:cs="Calibri"/>
          <w:b/>
        </w:rPr>
        <w:t>H. Kimyasal Tehlikeler:</w:t>
      </w:r>
    </w:p>
    <w:p w:rsidR="003B653A" w:rsidRPr="00E270BF" w:rsidRDefault="003B653A" w:rsidP="00843EA3">
      <w:pPr>
        <w:spacing w:after="0" w:line="240" w:lineRule="auto"/>
        <w:jc w:val="both"/>
        <w:rPr>
          <w:rFonts w:cs="Calibri"/>
        </w:rPr>
      </w:pPr>
    </w:p>
    <w:p w:rsidR="003B653A" w:rsidRPr="00E270BF" w:rsidRDefault="003B653A" w:rsidP="00843EA3">
      <w:pPr>
        <w:spacing w:after="0" w:line="240" w:lineRule="auto"/>
        <w:ind w:firstLine="708"/>
        <w:jc w:val="both"/>
        <w:rPr>
          <w:rFonts w:cs="Calibri"/>
        </w:rPr>
      </w:pPr>
      <w:r w:rsidRPr="00E270BF">
        <w:rPr>
          <w:rFonts w:cs="Calibri"/>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E270BF" w:rsidRDefault="003B653A" w:rsidP="00843EA3">
      <w:pPr>
        <w:spacing w:after="0" w:line="240" w:lineRule="auto"/>
        <w:ind w:firstLine="708"/>
        <w:jc w:val="both"/>
        <w:rPr>
          <w:rFonts w:cs="Calibri"/>
        </w:rPr>
      </w:pPr>
    </w:p>
    <w:p w:rsidR="003B653A" w:rsidRPr="00E270BF" w:rsidRDefault="003B653A" w:rsidP="00843EA3">
      <w:pPr>
        <w:spacing w:after="0" w:line="240" w:lineRule="auto"/>
        <w:jc w:val="both"/>
        <w:rPr>
          <w:rFonts w:cs="Calibri"/>
          <w:b/>
        </w:rPr>
      </w:pPr>
      <w:r w:rsidRPr="00E270BF">
        <w:rPr>
          <w:rFonts w:cs="Calibri"/>
          <w:b/>
        </w:rPr>
        <w:t>1. Kimyasal Maddelere Maruz Kalınma Yolları:</w:t>
      </w:r>
    </w:p>
    <w:p w:rsidR="003B653A" w:rsidRPr="00E270BF" w:rsidRDefault="003B653A" w:rsidP="00843EA3">
      <w:pPr>
        <w:spacing w:after="0" w:line="240" w:lineRule="auto"/>
        <w:jc w:val="both"/>
        <w:rPr>
          <w:rFonts w:cs="Calibri"/>
        </w:rPr>
      </w:pPr>
    </w:p>
    <w:p w:rsidR="003B653A" w:rsidRPr="00E270BF" w:rsidRDefault="003B653A" w:rsidP="00843EA3">
      <w:pPr>
        <w:spacing w:after="0" w:line="240" w:lineRule="auto"/>
        <w:ind w:firstLine="708"/>
        <w:jc w:val="both"/>
        <w:rPr>
          <w:rFonts w:cs="Calibri"/>
        </w:rPr>
      </w:pPr>
      <w:r w:rsidRPr="00E270BF">
        <w:rPr>
          <w:rFonts w:cs="Calibri"/>
        </w:rPr>
        <w:t>Bir kimyasal maddeye 3 şekilde maruz kalabilirsiniz:</w:t>
      </w:r>
    </w:p>
    <w:p w:rsidR="003B653A" w:rsidRPr="00E270BF" w:rsidRDefault="003B653A" w:rsidP="00843EA3">
      <w:pPr>
        <w:spacing w:after="0" w:line="240" w:lineRule="auto"/>
        <w:ind w:firstLine="708"/>
        <w:jc w:val="both"/>
        <w:rPr>
          <w:rFonts w:cs="Calibri"/>
        </w:rPr>
      </w:pPr>
    </w:p>
    <w:p w:rsidR="003B653A" w:rsidRPr="00E270BF" w:rsidRDefault="003B653A" w:rsidP="00843EA3">
      <w:pPr>
        <w:spacing w:after="0" w:line="240" w:lineRule="auto"/>
        <w:ind w:firstLine="708"/>
        <w:jc w:val="both"/>
        <w:rPr>
          <w:rFonts w:cs="Calibri"/>
        </w:rPr>
      </w:pPr>
      <w:r w:rsidRPr="00E270BF">
        <w:rPr>
          <w:rFonts w:cs="Calibri"/>
          <w:bCs/>
        </w:rPr>
        <w:t xml:space="preserve">1.) </w:t>
      </w:r>
      <w:r w:rsidRPr="00E270BF">
        <w:rPr>
          <w:rFonts w:cs="Calibri"/>
        </w:rPr>
        <w:t>Kimyasal bir maddeyi solumak,</w:t>
      </w:r>
    </w:p>
    <w:p w:rsidR="003B653A" w:rsidRPr="00E270BF" w:rsidRDefault="003B653A" w:rsidP="00843EA3">
      <w:pPr>
        <w:spacing w:after="0" w:line="240" w:lineRule="auto"/>
        <w:ind w:firstLine="708"/>
        <w:jc w:val="both"/>
        <w:rPr>
          <w:rFonts w:cs="Calibri"/>
        </w:rPr>
      </w:pPr>
      <w:r w:rsidRPr="00E270BF">
        <w:rPr>
          <w:rFonts w:cs="Calibri"/>
          <w:bCs/>
        </w:rPr>
        <w:t xml:space="preserve">2.) </w:t>
      </w:r>
      <w:r w:rsidRPr="00E270BF">
        <w:rPr>
          <w:rFonts w:cs="Calibri"/>
        </w:rPr>
        <w:t>Kimyasal maddeden etkilenmiş yiyecek, su ya da ilaç almak,</w:t>
      </w:r>
    </w:p>
    <w:p w:rsidR="003B653A" w:rsidRPr="00E270BF" w:rsidRDefault="003B653A" w:rsidP="00843EA3">
      <w:pPr>
        <w:spacing w:after="0" w:line="240" w:lineRule="auto"/>
        <w:ind w:firstLine="708"/>
        <w:jc w:val="both"/>
        <w:rPr>
          <w:rFonts w:cs="Calibri"/>
        </w:rPr>
      </w:pPr>
      <w:r w:rsidRPr="00E270BF">
        <w:rPr>
          <w:rFonts w:cs="Calibri"/>
          <w:bCs/>
        </w:rPr>
        <w:t xml:space="preserve">3.) </w:t>
      </w:r>
      <w:r w:rsidRPr="00E270BF">
        <w:rPr>
          <w:rFonts w:cs="Calibri"/>
        </w:rPr>
        <w:t>Kimyasal maddeye dokunmak ya da kimyasal maddeyle temasa geçmiş olan giysi yada benzeri nesnelerle temasa geçmek,</w:t>
      </w:r>
    </w:p>
    <w:p w:rsidR="003B653A" w:rsidRPr="00E270BF" w:rsidRDefault="003B653A" w:rsidP="00843EA3">
      <w:pPr>
        <w:spacing w:after="0" w:line="240" w:lineRule="auto"/>
        <w:ind w:firstLine="708"/>
        <w:jc w:val="both"/>
        <w:rPr>
          <w:rFonts w:cs="Calibri"/>
        </w:rPr>
      </w:pPr>
    </w:p>
    <w:p w:rsidR="003B653A" w:rsidRPr="00E270BF" w:rsidRDefault="003B653A" w:rsidP="00843EA3">
      <w:pPr>
        <w:spacing w:after="0" w:line="240" w:lineRule="auto"/>
        <w:ind w:firstLine="708"/>
        <w:jc w:val="both"/>
        <w:rPr>
          <w:rFonts w:cs="Calibri"/>
        </w:rPr>
      </w:pPr>
      <w:r w:rsidRPr="00E270BF">
        <w:rPr>
          <w:rFonts w:cs="Calibri"/>
        </w:rPr>
        <w:t>Olağandışı bir durum algılamadığınız durumlarda dahi kimyasal maddelere maruz kalabilirsiniz.</w:t>
      </w:r>
    </w:p>
    <w:p w:rsidR="003B653A" w:rsidRPr="00E270BF" w:rsidRDefault="003B653A" w:rsidP="00843EA3">
      <w:pPr>
        <w:spacing w:after="0" w:line="240" w:lineRule="auto"/>
        <w:jc w:val="both"/>
        <w:rPr>
          <w:rFonts w:cs="Calibri"/>
        </w:rPr>
      </w:pPr>
    </w:p>
    <w:p w:rsidR="003B653A" w:rsidRPr="00E270BF" w:rsidRDefault="003B653A" w:rsidP="00843EA3">
      <w:pPr>
        <w:pStyle w:val="GvdeMetni"/>
        <w:spacing w:after="0"/>
        <w:rPr>
          <w:rFonts w:cs="Calibri"/>
          <w:b/>
          <w:bCs/>
        </w:rPr>
      </w:pPr>
      <w:r w:rsidRPr="00E270BF">
        <w:rPr>
          <w:rFonts w:cs="Calibri"/>
          <w:b/>
          <w:bCs/>
        </w:rPr>
        <w:t>2. Kimyasal Kirlenme Durumunda Yapılması Gerekenler:</w:t>
      </w:r>
    </w:p>
    <w:p w:rsidR="003B653A" w:rsidRPr="00E270BF" w:rsidRDefault="003B653A" w:rsidP="00843EA3">
      <w:pPr>
        <w:spacing w:after="0" w:line="240" w:lineRule="auto"/>
        <w:jc w:val="both"/>
        <w:rPr>
          <w:rFonts w:cs="Calibri"/>
        </w:rPr>
      </w:pPr>
    </w:p>
    <w:p w:rsidR="003B653A" w:rsidRPr="00E270BF" w:rsidRDefault="003B653A" w:rsidP="00DA3597">
      <w:pPr>
        <w:pStyle w:val="GvdeMetni"/>
        <w:spacing w:after="0" w:line="240" w:lineRule="auto"/>
        <w:ind w:firstLine="708"/>
        <w:jc w:val="both"/>
        <w:rPr>
          <w:rFonts w:cs="Calibri"/>
          <w:bCs/>
        </w:rPr>
      </w:pPr>
      <w:r w:rsidRPr="00E270BF">
        <w:rPr>
          <w:rFonts w:cs="Calibri"/>
          <w:bCs/>
        </w:rPr>
        <w:t>1.) Eğer sızan veya dökülen madde parlayıcı özellikte ise, ona yakın ısı kaynakları bölgeden uzaklaştırılır.</w:t>
      </w:r>
    </w:p>
    <w:p w:rsidR="003B653A" w:rsidRPr="00E270BF" w:rsidRDefault="003B653A" w:rsidP="00DA3597">
      <w:pPr>
        <w:pStyle w:val="GvdeMetni"/>
        <w:spacing w:after="0" w:line="240" w:lineRule="auto"/>
        <w:ind w:firstLine="708"/>
        <w:jc w:val="both"/>
        <w:rPr>
          <w:rFonts w:cs="Calibri"/>
          <w:bCs/>
        </w:rPr>
      </w:pPr>
      <w:r w:rsidRPr="00E270BF">
        <w:rPr>
          <w:rFonts w:cs="Calibri"/>
          <w:bCs/>
        </w:rPr>
        <w:t>2.) Güvenliğinizi tehlikeye atmayacak ve tehlike yaratan madde hakkında bilgi sahibi iseniz mümkünse sızıntı kaynağında engellenir. (musluğun, vananın kapatılması vb.)</w:t>
      </w:r>
    </w:p>
    <w:p w:rsidR="003B653A" w:rsidRPr="00E270BF" w:rsidRDefault="003B653A" w:rsidP="00DA3597">
      <w:pPr>
        <w:pStyle w:val="GvdeMetni"/>
        <w:spacing w:after="0" w:line="240" w:lineRule="auto"/>
        <w:ind w:firstLine="708"/>
        <w:jc w:val="both"/>
        <w:rPr>
          <w:rFonts w:cs="Calibri"/>
          <w:bCs/>
        </w:rPr>
      </w:pPr>
      <w:r w:rsidRPr="00E270BF">
        <w:rPr>
          <w:rFonts w:cs="Calibri"/>
          <w:bCs/>
        </w:rPr>
        <w:t>3.) Gerekli ise acil durum ikazı verin veya verdirin.</w:t>
      </w:r>
    </w:p>
    <w:p w:rsidR="003B653A" w:rsidRPr="00E270BF" w:rsidRDefault="003B653A" w:rsidP="00DA3597">
      <w:pPr>
        <w:pStyle w:val="GvdeMetni"/>
        <w:spacing w:after="0" w:line="240" w:lineRule="auto"/>
        <w:ind w:firstLine="708"/>
        <w:jc w:val="both"/>
        <w:rPr>
          <w:rFonts w:cs="Calibri"/>
          <w:bCs/>
        </w:rPr>
      </w:pPr>
      <w:r w:rsidRPr="00E270BF">
        <w:rPr>
          <w:rFonts w:cs="Calibri"/>
          <w:bCs/>
        </w:rPr>
        <w:t>4.) İşyeri acil durumu ekipleri ile işverene haber verin veya verdirin.</w:t>
      </w:r>
    </w:p>
    <w:p w:rsidR="003B653A" w:rsidRPr="00E270BF" w:rsidRDefault="003B653A" w:rsidP="00DA3597">
      <w:pPr>
        <w:pStyle w:val="GvdeMetni"/>
        <w:spacing w:after="0" w:line="240" w:lineRule="auto"/>
        <w:ind w:firstLine="708"/>
        <w:jc w:val="both"/>
        <w:rPr>
          <w:rFonts w:cs="Calibri"/>
          <w:bCs/>
        </w:rPr>
      </w:pPr>
      <w:r w:rsidRPr="00E270BF">
        <w:rPr>
          <w:rFonts w:cs="Calibri"/>
          <w:bCs/>
        </w:rPr>
        <w:t>5.) Sızan, dağılan kimyasal madde hakkında bilgi sahibiyseniz işyeri acil durum ekiplerine, bilgi verin.</w:t>
      </w:r>
    </w:p>
    <w:p w:rsidR="003B653A" w:rsidRPr="00E270BF" w:rsidRDefault="003B653A" w:rsidP="00DA3597">
      <w:pPr>
        <w:pStyle w:val="GvdeMetni"/>
        <w:spacing w:after="0" w:line="240" w:lineRule="auto"/>
        <w:ind w:firstLine="708"/>
        <w:jc w:val="both"/>
        <w:rPr>
          <w:rFonts w:cs="Calibri"/>
          <w:bCs/>
        </w:rPr>
      </w:pPr>
      <w:r w:rsidRPr="00E270BF">
        <w:rPr>
          <w:rFonts w:cs="Calibri"/>
          <w:bCs/>
        </w:rPr>
        <w:t>6.) Maske, eldiven, gözlük vb. kullanarak önce kendinizi güvenceye alarak, sızıntının yayılım alanını bariyerlerle çevirerek engelleyin.</w:t>
      </w:r>
    </w:p>
    <w:p w:rsidR="003B653A" w:rsidRPr="00E270BF" w:rsidRDefault="003B653A" w:rsidP="00DA3597">
      <w:pPr>
        <w:pStyle w:val="GvdeMetni"/>
        <w:spacing w:after="0" w:line="240" w:lineRule="auto"/>
        <w:ind w:firstLine="708"/>
        <w:jc w:val="both"/>
        <w:rPr>
          <w:rFonts w:cs="Calibri"/>
          <w:bCs/>
        </w:rPr>
      </w:pPr>
      <w:r w:rsidRPr="00E270BF">
        <w:rPr>
          <w:rFonts w:cs="Calibri"/>
          <w:bCs/>
        </w:rPr>
        <w:t>7.) 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E270BF" w:rsidRDefault="003B653A" w:rsidP="00E23AED">
      <w:pPr>
        <w:pStyle w:val="GvdeMetni"/>
        <w:spacing w:after="0" w:line="240" w:lineRule="auto"/>
        <w:jc w:val="both"/>
        <w:rPr>
          <w:rFonts w:cs="Calibri"/>
          <w:bCs/>
          <w:vanish/>
          <w:specVanish/>
        </w:rPr>
      </w:pPr>
      <w:r w:rsidRPr="00E270BF">
        <w:rPr>
          <w:rFonts w:cs="Calibri"/>
          <w:bCs/>
        </w:rPr>
        <w:t>8.) Kimyasalın kontrol altına alınamaması veya temizlenememesi durumunda İTFAİYE’ye (110) haber verin.</w:t>
      </w:r>
    </w:p>
    <w:p w:rsidR="003B653A" w:rsidRPr="00E270BF" w:rsidRDefault="003B653A" w:rsidP="00E23AED">
      <w:pPr>
        <w:spacing w:after="0" w:line="240" w:lineRule="auto"/>
        <w:rPr>
          <w:rFonts w:cs="Calibri"/>
          <w:bCs/>
        </w:rPr>
      </w:pPr>
      <w:r w:rsidRPr="00E270BF">
        <w:rPr>
          <w:rFonts w:cs="Calibri"/>
          <w:bCs/>
          <w:vanish/>
        </w:rPr>
        <w:t xml:space="preserve"> </w:t>
      </w:r>
    </w:p>
    <w:p w:rsidR="001B01FF" w:rsidRPr="00E270BF" w:rsidRDefault="006663B7" w:rsidP="005C387E">
      <w:pPr>
        <w:tabs>
          <w:tab w:val="left" w:pos="567"/>
          <w:tab w:val="left" w:pos="993"/>
          <w:tab w:val="left" w:pos="9000"/>
        </w:tabs>
        <w:spacing w:after="0" w:line="240" w:lineRule="auto"/>
        <w:jc w:val="center"/>
        <w:rPr>
          <w:rFonts w:cs="Calibri"/>
          <w:noProof/>
          <w:lang w:eastAsia="tr-TR"/>
        </w:rPr>
      </w:pPr>
      <w:r w:rsidRPr="00C76745">
        <w:rPr>
          <w:rFonts w:cs="Calibri"/>
          <w:noProof/>
          <w:lang w:eastAsia="tr-TR"/>
        </w:rPr>
        <w:lastRenderedPageBreak/>
        <w:pict>
          <v:shape id="_x0000_i1031" type="#_x0000_t75" alt="Açıklama: dök" style="width:521.25pt;height:630.75pt;visibility:visible">
            <v:imagedata r:id="rId15" o:title="dök"/>
          </v:shape>
        </w:pict>
      </w:r>
    </w:p>
    <w:p w:rsidR="00120F6D" w:rsidRPr="00E270BF" w:rsidRDefault="00120F6D" w:rsidP="00120F6D">
      <w:pPr>
        <w:spacing w:after="240" w:line="240" w:lineRule="atLeast"/>
        <w:ind w:left="340"/>
        <w:jc w:val="both"/>
        <w:rPr>
          <w:rFonts w:cs="Calibri"/>
          <w:u w:val="single"/>
        </w:rPr>
      </w:pPr>
    </w:p>
    <w:p w:rsidR="00120F6D" w:rsidRPr="00E270BF" w:rsidRDefault="00120F6D" w:rsidP="005807D2">
      <w:pPr>
        <w:numPr>
          <w:ilvl w:val="0"/>
          <w:numId w:val="19"/>
        </w:numPr>
        <w:spacing w:after="240" w:line="240" w:lineRule="atLeast"/>
        <w:ind w:left="340" w:hanging="153"/>
        <w:jc w:val="both"/>
        <w:rPr>
          <w:rFonts w:cs="Calibri"/>
          <w:u w:val="single"/>
        </w:rPr>
      </w:pPr>
      <w:r w:rsidRPr="00E270BF">
        <w:rPr>
          <w:rFonts w:cs="Calibri"/>
          <w:b/>
          <w:bCs/>
          <w:u w:val="single"/>
        </w:rPr>
        <w:t>BESİN ZEHİRLENMESİ MÜDEHALE PLANI</w:t>
      </w:r>
    </w:p>
    <w:p w:rsidR="00120F6D" w:rsidRPr="00E270BF" w:rsidRDefault="00120F6D" w:rsidP="00120F6D">
      <w:pPr>
        <w:spacing w:after="240" w:line="240" w:lineRule="atLeast"/>
        <w:jc w:val="both"/>
        <w:rPr>
          <w:rFonts w:cs="Calibri"/>
        </w:rPr>
      </w:pPr>
      <w:r w:rsidRPr="00E270BF">
        <w:rPr>
          <w:rFonts w:cs="Calibri"/>
        </w:rPr>
        <w:t>Kazazede de zehirlenme durumunda aşağıdaki belirtiler görülür;</w:t>
      </w:r>
    </w:p>
    <w:p w:rsidR="00120F6D" w:rsidRPr="00E270BF" w:rsidRDefault="00120F6D" w:rsidP="00120F6D">
      <w:pPr>
        <w:spacing w:after="240" w:line="240" w:lineRule="atLeast"/>
        <w:jc w:val="both"/>
        <w:rPr>
          <w:rFonts w:cs="Calibri"/>
        </w:rPr>
      </w:pPr>
      <w:r w:rsidRPr="00E270BF">
        <w:rPr>
          <w:rFonts w:cs="Calibri"/>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120F6D" w:rsidRPr="00E270BF" w:rsidRDefault="00120F6D" w:rsidP="00120F6D">
      <w:pPr>
        <w:spacing w:after="240" w:line="240" w:lineRule="atLeast"/>
        <w:jc w:val="both"/>
        <w:rPr>
          <w:rFonts w:cs="Calibri"/>
        </w:rPr>
      </w:pPr>
      <w:r w:rsidRPr="00E270BF">
        <w:rPr>
          <w:rFonts w:cs="Calibri"/>
        </w:rPr>
        <w:lastRenderedPageBreak/>
        <w:t>Rahatsızlanan bir kişide bu tür belirtilerin olması ve kazazedenin bilinci yerinde olmaması durumunda;</w:t>
      </w:r>
    </w:p>
    <w:p w:rsidR="00120F6D" w:rsidRPr="00E270BF" w:rsidRDefault="00120F6D" w:rsidP="00120F6D">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1-</w:t>
      </w:r>
      <w:r w:rsidRPr="00E270BF">
        <w:rPr>
          <w:rFonts w:ascii="Calibri" w:hAnsi="Calibri" w:cs="Calibri"/>
          <w:sz w:val="22"/>
          <w:szCs w:val="22"/>
        </w:rPr>
        <w:t>En yakın sağlık kuruluşuna haber ver.</w:t>
      </w:r>
    </w:p>
    <w:p w:rsidR="00120F6D" w:rsidRPr="00E270BF" w:rsidRDefault="00120F6D" w:rsidP="00120F6D">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2-</w:t>
      </w:r>
      <w:r w:rsidRPr="00E270BF">
        <w:rPr>
          <w:rFonts w:ascii="Calibri" w:hAnsi="Calibri" w:cs="Calibri"/>
          <w:sz w:val="22"/>
          <w:szCs w:val="22"/>
        </w:rPr>
        <w:t xml:space="preserve"> Haber verilen kişilere olayın bir Besin Zehirlenmesi olduğu bilgisini de ver.</w:t>
      </w:r>
    </w:p>
    <w:p w:rsidR="00120F6D" w:rsidRPr="00E270BF" w:rsidRDefault="00120F6D" w:rsidP="00120F6D">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 xml:space="preserve">3- </w:t>
      </w:r>
      <w:r w:rsidRPr="00E270BF">
        <w:rPr>
          <w:rFonts w:ascii="Calibri" w:hAnsi="Calibri" w:cs="Calibri"/>
          <w:sz w:val="22"/>
          <w:szCs w:val="22"/>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120F6D" w:rsidRPr="00E270BF" w:rsidRDefault="00120F6D" w:rsidP="00120F6D">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 xml:space="preserve">4- </w:t>
      </w:r>
      <w:r w:rsidRPr="00E270BF">
        <w:rPr>
          <w:rFonts w:ascii="Calibri" w:hAnsi="Calibri" w:cs="Calibri"/>
          <w:sz w:val="22"/>
          <w:szCs w:val="22"/>
        </w:rPr>
        <w:t>Hastanın bilinci yerinde ise hasta yan yatırılır ve sağlık ekibi gelene kadar hastayı yalnız bırakma.</w:t>
      </w:r>
    </w:p>
    <w:p w:rsidR="00120F6D" w:rsidRPr="00E270BF" w:rsidRDefault="00120F6D" w:rsidP="00120F6D">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 xml:space="preserve">5- </w:t>
      </w:r>
      <w:r w:rsidRPr="00E270BF">
        <w:rPr>
          <w:rFonts w:ascii="Calibri" w:hAnsi="Calibri" w:cs="Calibri"/>
          <w:sz w:val="22"/>
          <w:szCs w:val="22"/>
        </w:rPr>
        <w:t xml:space="preserve">Genel Kural olarak zehirlenen kişiyi kusturmayınız, bu kuralın tek istisnası eğer kişi bilinçli ise ve zehirlenme olayının kısa bir süre önce olması durumunda kusturulabilir. </w:t>
      </w:r>
    </w:p>
    <w:p w:rsidR="00120F6D" w:rsidRPr="00E270BF" w:rsidRDefault="006663B7" w:rsidP="005C387E">
      <w:pPr>
        <w:tabs>
          <w:tab w:val="left" w:pos="567"/>
          <w:tab w:val="left" w:pos="993"/>
          <w:tab w:val="left" w:pos="9000"/>
        </w:tabs>
        <w:spacing w:after="0" w:line="240" w:lineRule="auto"/>
        <w:jc w:val="center"/>
        <w:rPr>
          <w:rFonts w:cs="Calibri"/>
          <w:b/>
        </w:rPr>
      </w:pPr>
      <w:r w:rsidRPr="00C76745">
        <w:rPr>
          <w:rFonts w:cs="Calibri"/>
          <w:noProof/>
          <w:lang w:eastAsia="tr-TR"/>
        </w:rPr>
        <w:lastRenderedPageBreak/>
        <w:pict>
          <v:shape id="Resim 3" o:spid="_x0000_i1032" type="#_x0000_t75" alt="Açıklama: zeh" style="width:503.25pt;height:597pt;visibility:visible">
            <v:imagedata r:id="rId16" o:title="zeh"/>
          </v:shape>
        </w:pict>
      </w:r>
    </w:p>
    <w:p w:rsidR="00120F6D" w:rsidRPr="00E270BF" w:rsidRDefault="00120F6D" w:rsidP="005C387E">
      <w:pPr>
        <w:tabs>
          <w:tab w:val="left" w:pos="567"/>
          <w:tab w:val="left" w:pos="993"/>
          <w:tab w:val="left" w:pos="9000"/>
        </w:tabs>
        <w:spacing w:after="0" w:line="240" w:lineRule="auto"/>
        <w:jc w:val="center"/>
        <w:rPr>
          <w:rFonts w:cs="Calibri"/>
          <w:b/>
        </w:rPr>
      </w:pPr>
    </w:p>
    <w:p w:rsidR="00120F6D" w:rsidRPr="00E270BF" w:rsidRDefault="00120F6D" w:rsidP="005C387E">
      <w:pPr>
        <w:tabs>
          <w:tab w:val="left" w:pos="567"/>
          <w:tab w:val="left" w:pos="993"/>
          <w:tab w:val="left" w:pos="9000"/>
        </w:tabs>
        <w:spacing w:after="0" w:line="240" w:lineRule="auto"/>
        <w:jc w:val="center"/>
        <w:rPr>
          <w:rFonts w:cs="Calibri"/>
          <w:b/>
        </w:rPr>
      </w:pPr>
    </w:p>
    <w:p w:rsidR="00BF57F0" w:rsidRPr="00E270BF" w:rsidRDefault="00BF57F0" w:rsidP="00BF57F0">
      <w:pPr>
        <w:spacing w:after="240" w:line="240" w:lineRule="atLeast"/>
        <w:ind w:left="397"/>
        <w:jc w:val="both"/>
        <w:rPr>
          <w:rFonts w:cs="Calibri"/>
          <w:b/>
          <w:bCs/>
          <w:u w:val="single"/>
        </w:rPr>
      </w:pPr>
    </w:p>
    <w:p w:rsidR="00BF57F0" w:rsidRPr="00E270BF" w:rsidRDefault="00BF57F0" w:rsidP="00BF57F0">
      <w:pPr>
        <w:numPr>
          <w:ilvl w:val="0"/>
          <w:numId w:val="11"/>
        </w:numPr>
        <w:spacing w:after="240" w:line="240" w:lineRule="atLeast"/>
        <w:jc w:val="both"/>
        <w:rPr>
          <w:rFonts w:cs="Calibri"/>
          <w:b/>
          <w:bCs/>
          <w:u w:val="single"/>
        </w:rPr>
      </w:pPr>
      <w:r w:rsidRPr="00E270BF">
        <w:rPr>
          <w:rFonts w:cs="Calibri"/>
          <w:b/>
          <w:bCs/>
          <w:u w:val="single"/>
        </w:rPr>
        <w:t>HIRSIZLIK MÜDEHALE PLANI</w:t>
      </w:r>
    </w:p>
    <w:p w:rsidR="00BF57F0" w:rsidRPr="00E270BF" w:rsidRDefault="00BF57F0" w:rsidP="00BF57F0">
      <w:pPr>
        <w:spacing w:after="240" w:line="240" w:lineRule="atLeast"/>
        <w:jc w:val="both"/>
        <w:rPr>
          <w:rFonts w:cs="Calibri"/>
        </w:rPr>
      </w:pPr>
      <w:r w:rsidRPr="00E270BF">
        <w:rPr>
          <w:rFonts w:cs="Calibri"/>
        </w:rPr>
        <w:t>Herhangi bir Hırsızlık olayı yaşanması sonrasında;</w:t>
      </w:r>
    </w:p>
    <w:p w:rsidR="00BF57F0" w:rsidRPr="00E270BF" w:rsidRDefault="00BF57F0" w:rsidP="00BF57F0">
      <w:pPr>
        <w:spacing w:after="240" w:line="240" w:lineRule="atLeast"/>
        <w:jc w:val="both"/>
        <w:rPr>
          <w:rFonts w:cs="Calibri"/>
        </w:rPr>
      </w:pPr>
      <w:r w:rsidRPr="00E270BF">
        <w:rPr>
          <w:rFonts w:cs="Calibri"/>
          <w:b/>
          <w:bCs/>
        </w:rPr>
        <w:t>1-</w:t>
      </w:r>
      <w:r w:rsidRPr="00E270BF">
        <w:rPr>
          <w:rFonts w:cs="Calibri"/>
        </w:rPr>
        <w:t xml:space="preserve"> Valilikten ve Emniyet Müdürlüğünden onaylı Sabotajlardan Korunma Planı uygulanır.</w:t>
      </w:r>
    </w:p>
    <w:p w:rsidR="00BF57F0" w:rsidRPr="00E270BF" w:rsidRDefault="00BF57F0" w:rsidP="00BF57F0">
      <w:pPr>
        <w:spacing w:after="240" w:line="240" w:lineRule="atLeast"/>
        <w:jc w:val="both"/>
        <w:rPr>
          <w:rFonts w:cs="Calibri"/>
        </w:rPr>
      </w:pPr>
      <w:r w:rsidRPr="00E270BF">
        <w:rPr>
          <w:rFonts w:cs="Calibri"/>
          <w:b/>
          <w:bCs/>
        </w:rPr>
        <w:t>2-</w:t>
      </w:r>
      <w:r w:rsidRPr="00E270BF">
        <w:rPr>
          <w:rFonts w:cs="Calibri"/>
        </w:rPr>
        <w:t>Kendinizin ve diğer personelin güvenliğini sağlayın.</w:t>
      </w:r>
    </w:p>
    <w:p w:rsidR="00BF57F0" w:rsidRPr="00E270BF" w:rsidRDefault="00BF57F0" w:rsidP="00BF57F0">
      <w:pPr>
        <w:spacing w:after="240" w:line="240" w:lineRule="atLeast"/>
        <w:jc w:val="both"/>
        <w:rPr>
          <w:rFonts w:cs="Calibri"/>
        </w:rPr>
      </w:pPr>
      <w:r w:rsidRPr="00E270BF">
        <w:rPr>
          <w:rFonts w:cs="Calibri"/>
          <w:b/>
          <w:bCs/>
        </w:rPr>
        <w:t>3-</w:t>
      </w:r>
      <w:r w:rsidRPr="00E270BF">
        <w:rPr>
          <w:rFonts w:cs="Calibri"/>
        </w:rPr>
        <w:t xml:space="preserve"> Durum hakkında, Kolluk Kuvvetlerine haber verilir.</w:t>
      </w:r>
    </w:p>
    <w:p w:rsidR="00BF57F0" w:rsidRPr="00E270BF" w:rsidRDefault="00BF57F0" w:rsidP="00BF57F0">
      <w:pPr>
        <w:spacing w:after="240" w:line="240" w:lineRule="atLeast"/>
        <w:jc w:val="both"/>
        <w:rPr>
          <w:rFonts w:cs="Calibri"/>
        </w:rPr>
      </w:pPr>
      <w:r w:rsidRPr="00E270BF">
        <w:rPr>
          <w:rFonts w:cs="Calibri"/>
          <w:b/>
          <w:bCs/>
        </w:rPr>
        <w:lastRenderedPageBreak/>
        <w:t>4</w:t>
      </w:r>
      <w:r w:rsidRPr="00E270BF">
        <w:rPr>
          <w:rFonts w:cs="Calibri"/>
        </w:rPr>
        <w:t>- Hırsızlık yaptığına inanılan şüpheli kişi/kişileri izlemeye alın.</w:t>
      </w:r>
    </w:p>
    <w:p w:rsidR="00BF57F0" w:rsidRPr="00E270BF" w:rsidRDefault="00BF57F0" w:rsidP="00BF57F0">
      <w:pPr>
        <w:spacing w:after="240" w:line="240" w:lineRule="atLeast"/>
        <w:jc w:val="both"/>
        <w:rPr>
          <w:rFonts w:cs="Calibri"/>
        </w:rPr>
      </w:pPr>
      <w:r w:rsidRPr="00E270BF">
        <w:rPr>
          <w:rFonts w:cs="Calibri"/>
          <w:b/>
          <w:bCs/>
        </w:rPr>
        <w:t>5-</w:t>
      </w:r>
      <w:r w:rsidRPr="00E270BF">
        <w:rPr>
          <w:rFonts w:cs="Calibri"/>
        </w:rPr>
        <w:t xml:space="preserve"> Şüpheli araç varsa cinsini, rengini ve plakasını tespit ediniz,</w:t>
      </w:r>
    </w:p>
    <w:p w:rsidR="00BF57F0" w:rsidRPr="00E270BF" w:rsidRDefault="00BF57F0" w:rsidP="00BF57F0">
      <w:pPr>
        <w:spacing w:after="240" w:line="240" w:lineRule="atLeast"/>
        <w:jc w:val="both"/>
        <w:rPr>
          <w:rFonts w:cs="Calibri"/>
        </w:rPr>
      </w:pPr>
      <w:r w:rsidRPr="00E270BF">
        <w:rPr>
          <w:rFonts w:cs="Calibri"/>
          <w:b/>
          <w:bCs/>
        </w:rPr>
        <w:t>6-</w:t>
      </w:r>
      <w:r w:rsidRPr="00E270BF">
        <w:rPr>
          <w:rFonts w:cs="Calibri"/>
        </w:rPr>
        <w:t xml:space="preserve"> Durumu Acil Durum Koordinatörüne bildirin.</w:t>
      </w:r>
    </w:p>
    <w:p w:rsidR="00BF57F0" w:rsidRPr="00E270BF" w:rsidRDefault="00BF57F0" w:rsidP="00BF57F0">
      <w:pPr>
        <w:spacing w:after="240" w:line="240" w:lineRule="atLeast"/>
        <w:jc w:val="both"/>
        <w:rPr>
          <w:rFonts w:cs="Calibri"/>
        </w:rPr>
      </w:pPr>
    </w:p>
    <w:p w:rsidR="00BF57F0" w:rsidRPr="00E270BF" w:rsidRDefault="00BF57F0" w:rsidP="00BF57F0">
      <w:pPr>
        <w:numPr>
          <w:ilvl w:val="0"/>
          <w:numId w:val="11"/>
        </w:numPr>
        <w:spacing w:after="240" w:line="240" w:lineRule="atLeast"/>
        <w:ind w:left="397" w:hanging="153"/>
        <w:jc w:val="both"/>
        <w:rPr>
          <w:rFonts w:cs="Calibri"/>
          <w:b/>
          <w:bCs/>
          <w:u w:val="single"/>
        </w:rPr>
      </w:pPr>
      <w:r w:rsidRPr="00E270BF">
        <w:rPr>
          <w:rFonts w:cs="Calibri"/>
          <w:b/>
          <w:bCs/>
          <w:u w:val="single"/>
        </w:rPr>
        <w:t>ELEKTRİK ÇARPMASI MÜDEHALE PLANI</w:t>
      </w:r>
    </w:p>
    <w:p w:rsidR="00BF57F0" w:rsidRPr="00E270BF" w:rsidRDefault="00BF57F0" w:rsidP="00BF57F0">
      <w:pPr>
        <w:spacing w:after="240" w:line="240" w:lineRule="atLeast"/>
        <w:jc w:val="both"/>
        <w:rPr>
          <w:rFonts w:cs="Calibri"/>
        </w:rPr>
      </w:pPr>
      <w:r w:rsidRPr="00E270BF">
        <w:rPr>
          <w:rFonts w:cs="Calibri"/>
        </w:rPr>
        <w:t>Elektrik çarpması durumunda aşağıda ki faaliyetleri gerçekleştiriniz;</w:t>
      </w:r>
    </w:p>
    <w:p w:rsidR="00BF57F0" w:rsidRPr="00E270BF" w:rsidRDefault="00BF57F0" w:rsidP="00BF57F0">
      <w:pPr>
        <w:spacing w:after="240" w:line="240" w:lineRule="atLeast"/>
        <w:jc w:val="both"/>
        <w:rPr>
          <w:rFonts w:cs="Calibri"/>
        </w:rPr>
      </w:pPr>
      <w:r w:rsidRPr="00E270BF">
        <w:rPr>
          <w:rFonts w:cs="Calibri"/>
          <w:b/>
          <w:bCs/>
        </w:rPr>
        <w:t>1-</w:t>
      </w:r>
      <w:r w:rsidRPr="00E270BF">
        <w:rPr>
          <w:rFonts w:cs="Calibri"/>
        </w:rPr>
        <w:t xml:space="preserve"> Kazazedeye direk müdahale etme. Kazazedeye müdahale etmeden önce elektrik akımının kesildiğini teyit et.</w:t>
      </w:r>
    </w:p>
    <w:p w:rsidR="00BF57F0" w:rsidRPr="00E270BF" w:rsidRDefault="00BF57F0" w:rsidP="00BF57F0">
      <w:pPr>
        <w:spacing w:after="240" w:line="240" w:lineRule="atLeast"/>
        <w:jc w:val="both"/>
        <w:rPr>
          <w:rFonts w:cs="Calibri"/>
        </w:rPr>
      </w:pPr>
      <w:r w:rsidRPr="00E270BF">
        <w:rPr>
          <w:rFonts w:cs="Calibri"/>
          <w:b/>
          <w:bCs/>
        </w:rPr>
        <w:t>2-</w:t>
      </w:r>
      <w:r w:rsidRPr="00E270BF">
        <w:rPr>
          <w:rFonts w:cs="Calibri"/>
        </w:rPr>
        <w:t xml:space="preserve"> Elektrik akımının kesilmediği durumda tahta, çubuk vb. yalıtkan malzemeler ile elektrik temasını kes.</w:t>
      </w:r>
    </w:p>
    <w:p w:rsidR="00BF57F0" w:rsidRPr="00E270BF" w:rsidRDefault="00BF57F0" w:rsidP="00BF57F0">
      <w:pPr>
        <w:spacing w:after="240" w:line="240" w:lineRule="atLeast"/>
        <w:jc w:val="both"/>
        <w:rPr>
          <w:rFonts w:cs="Calibri"/>
        </w:rPr>
      </w:pPr>
      <w:r w:rsidRPr="00E270BF">
        <w:rPr>
          <w:rFonts w:cs="Calibri"/>
          <w:b/>
          <w:bCs/>
        </w:rPr>
        <w:t>3-</w:t>
      </w:r>
      <w:r w:rsidRPr="00E270BF">
        <w:rPr>
          <w:rFonts w:cs="Calibri"/>
        </w:rPr>
        <w:t xml:space="preserve"> En yakın sağlık kuruluşuna haber ver.</w:t>
      </w:r>
    </w:p>
    <w:p w:rsidR="00BF57F0" w:rsidRPr="00E270BF" w:rsidRDefault="00BF57F0" w:rsidP="00BF57F0">
      <w:pPr>
        <w:spacing w:after="240" w:line="240" w:lineRule="atLeast"/>
        <w:jc w:val="both"/>
        <w:rPr>
          <w:rFonts w:cs="Calibri"/>
        </w:rPr>
      </w:pPr>
      <w:r w:rsidRPr="00E270BF">
        <w:rPr>
          <w:rFonts w:cs="Calibri"/>
          <w:b/>
          <w:bCs/>
        </w:rPr>
        <w:t>4-</w:t>
      </w:r>
      <w:r w:rsidRPr="00E270BF">
        <w:rPr>
          <w:rFonts w:cs="Calibri"/>
        </w:rPr>
        <w:t xml:space="preserve"> Kazazedenin bilincini kontrol et ve kazazedenin hayati faaliyetlerinin yerinde olup olmadığını kontrol et.</w:t>
      </w:r>
    </w:p>
    <w:p w:rsidR="00BF57F0" w:rsidRPr="00E270BF" w:rsidRDefault="00BF57F0" w:rsidP="00BF57F0">
      <w:pPr>
        <w:spacing w:after="240" w:line="240" w:lineRule="atLeast"/>
        <w:jc w:val="both"/>
        <w:rPr>
          <w:rFonts w:cs="Calibri"/>
        </w:rPr>
      </w:pPr>
      <w:r w:rsidRPr="00E270BF">
        <w:rPr>
          <w:rFonts w:cs="Calibri"/>
          <w:b/>
          <w:bCs/>
        </w:rPr>
        <w:t>5-</w:t>
      </w:r>
      <w:r w:rsidRPr="00E270BF">
        <w:rPr>
          <w:rFonts w:cs="Calibri"/>
        </w:rPr>
        <w:t xml:space="preserve"> Acil Durum İlkyardım ekiplerine haber ver, kazazedeye ilkyardım uygulamasının yapılmasını sağla.</w:t>
      </w:r>
    </w:p>
    <w:p w:rsidR="00BF57F0" w:rsidRPr="00E270BF" w:rsidRDefault="00BF57F0" w:rsidP="00BF57F0">
      <w:pPr>
        <w:spacing w:after="240" w:line="240" w:lineRule="atLeast"/>
        <w:jc w:val="both"/>
        <w:rPr>
          <w:rFonts w:cs="Calibri"/>
        </w:rPr>
      </w:pPr>
      <w:r w:rsidRPr="00E270BF">
        <w:rPr>
          <w:rFonts w:cs="Calibri"/>
          <w:b/>
          <w:bCs/>
        </w:rPr>
        <w:t>6-</w:t>
      </w:r>
      <w:r w:rsidRPr="00E270BF">
        <w:rPr>
          <w:rFonts w:cs="Calibri"/>
        </w:rPr>
        <w:t xml:space="preserve"> Kazazedenin bedeni üzerinde yanık olması durumunda yanık bölgeyi kuru ve temiz bir bezle ört.</w:t>
      </w:r>
    </w:p>
    <w:p w:rsidR="00BF57F0" w:rsidRPr="00E270BF" w:rsidRDefault="00BF57F0" w:rsidP="00BF57F0">
      <w:pPr>
        <w:spacing w:after="240" w:line="240" w:lineRule="atLeast"/>
        <w:jc w:val="both"/>
        <w:rPr>
          <w:rFonts w:cs="Calibri"/>
        </w:rPr>
      </w:pPr>
      <w:r w:rsidRPr="00E270BF">
        <w:rPr>
          <w:rFonts w:cs="Calibri"/>
          <w:b/>
          <w:bCs/>
        </w:rPr>
        <w:t>7-</w:t>
      </w:r>
      <w:r w:rsidRPr="00E270BF">
        <w:rPr>
          <w:rFonts w:cs="Calibri"/>
        </w:rPr>
        <w:t xml:space="preserve"> Kazazedeyi sıcak ve rahat tut ve yerinden oynatma.</w:t>
      </w:r>
    </w:p>
    <w:p w:rsidR="00BF57F0" w:rsidRPr="00E270BF" w:rsidRDefault="006663B7" w:rsidP="005C387E">
      <w:pPr>
        <w:tabs>
          <w:tab w:val="left" w:pos="567"/>
          <w:tab w:val="left" w:pos="993"/>
          <w:tab w:val="left" w:pos="9000"/>
        </w:tabs>
        <w:spacing w:after="0" w:line="240" w:lineRule="auto"/>
        <w:jc w:val="center"/>
        <w:rPr>
          <w:rFonts w:cs="Calibri"/>
          <w:noProof/>
          <w:lang w:eastAsia="tr-TR"/>
        </w:rPr>
      </w:pPr>
      <w:r w:rsidRPr="00C76745">
        <w:rPr>
          <w:rFonts w:cs="Calibri"/>
          <w:noProof/>
          <w:lang w:eastAsia="tr-TR"/>
        </w:rPr>
        <w:lastRenderedPageBreak/>
        <w:pict>
          <v:shape id="Resim 5" o:spid="_x0000_i1033" type="#_x0000_t75" alt="Açıklama: elek" style="width:508.5pt;height:593.25pt;visibility:visible">
            <v:imagedata r:id="rId17" o:title="elek"/>
          </v:shape>
        </w:pict>
      </w:r>
    </w:p>
    <w:p w:rsidR="00BF57F0" w:rsidRPr="00E270BF" w:rsidRDefault="00BF57F0" w:rsidP="005C387E">
      <w:pPr>
        <w:tabs>
          <w:tab w:val="left" w:pos="567"/>
          <w:tab w:val="left" w:pos="993"/>
          <w:tab w:val="left" w:pos="9000"/>
        </w:tabs>
        <w:spacing w:after="0" w:line="240" w:lineRule="auto"/>
        <w:jc w:val="center"/>
        <w:rPr>
          <w:rFonts w:cs="Calibri"/>
          <w:noProof/>
          <w:lang w:eastAsia="tr-TR"/>
        </w:rPr>
      </w:pPr>
    </w:p>
    <w:p w:rsidR="00BF57F0" w:rsidRPr="00E270BF" w:rsidRDefault="00BF57F0" w:rsidP="005C387E">
      <w:pPr>
        <w:tabs>
          <w:tab w:val="left" w:pos="567"/>
          <w:tab w:val="left" w:pos="993"/>
          <w:tab w:val="left" w:pos="9000"/>
        </w:tabs>
        <w:spacing w:after="0" w:line="240" w:lineRule="auto"/>
        <w:jc w:val="center"/>
        <w:rPr>
          <w:rFonts w:cs="Calibri"/>
          <w:noProof/>
          <w:lang w:eastAsia="tr-TR"/>
        </w:rPr>
      </w:pPr>
    </w:p>
    <w:p w:rsidR="00FE29DF" w:rsidRPr="00E270BF" w:rsidRDefault="00FE29DF" w:rsidP="00FE29DF">
      <w:pPr>
        <w:numPr>
          <w:ilvl w:val="0"/>
          <w:numId w:val="12"/>
        </w:numPr>
        <w:spacing w:after="240" w:line="240" w:lineRule="atLeast"/>
        <w:jc w:val="both"/>
        <w:rPr>
          <w:rFonts w:cs="Calibri"/>
          <w:b/>
          <w:bCs/>
          <w:u w:val="single"/>
        </w:rPr>
      </w:pPr>
      <w:r w:rsidRPr="00E270BF">
        <w:rPr>
          <w:rFonts w:cs="Calibri"/>
          <w:b/>
          <w:bCs/>
          <w:u w:val="single"/>
        </w:rPr>
        <w:t>GAZ ZEHİRLENMESİ MÜDEHALE PLANI</w:t>
      </w:r>
    </w:p>
    <w:p w:rsidR="00FE29DF" w:rsidRPr="00E270BF" w:rsidRDefault="00FE29DF" w:rsidP="00FE29DF">
      <w:pPr>
        <w:spacing w:after="240" w:line="240" w:lineRule="atLeast"/>
        <w:jc w:val="both"/>
        <w:rPr>
          <w:rFonts w:cs="Calibri"/>
        </w:rPr>
      </w:pPr>
      <w:r w:rsidRPr="00E270BF">
        <w:rPr>
          <w:rFonts w:cs="Calibri"/>
        </w:rPr>
        <w:t>Herhangi bir kişinin gaza maruz kaldığını gördüğünde;</w:t>
      </w:r>
    </w:p>
    <w:p w:rsidR="00FE29DF" w:rsidRPr="00E270BF" w:rsidRDefault="00FE29DF" w:rsidP="00FE29DF">
      <w:pPr>
        <w:spacing w:after="240" w:line="240" w:lineRule="atLeast"/>
        <w:jc w:val="both"/>
        <w:rPr>
          <w:rFonts w:cs="Calibri"/>
        </w:rPr>
      </w:pPr>
      <w:r w:rsidRPr="00E270BF">
        <w:rPr>
          <w:rFonts w:cs="Calibri"/>
          <w:b/>
          <w:bCs/>
        </w:rPr>
        <w:t>1-</w:t>
      </w:r>
      <w:r w:rsidRPr="00E270BF">
        <w:rPr>
          <w:rFonts w:cs="Calibri"/>
        </w:rPr>
        <w:t xml:space="preserve"> Gaz zehirlenmesine neden olan etmeni etkisizleştir ve zehirlenen şahsı/şahısları ortamdan uzaklaştır. Farklı insanlarında bu bölgeye girişini engelle, çevrede ki insanlara bilgi ver.</w:t>
      </w:r>
    </w:p>
    <w:p w:rsidR="00FE29DF" w:rsidRPr="00E270BF" w:rsidRDefault="00FE29DF" w:rsidP="00FE29DF">
      <w:pPr>
        <w:spacing w:after="240" w:line="240" w:lineRule="atLeast"/>
        <w:jc w:val="both"/>
        <w:rPr>
          <w:rFonts w:cs="Calibri"/>
        </w:rPr>
      </w:pPr>
      <w:r w:rsidRPr="00E270BF">
        <w:rPr>
          <w:rFonts w:cs="Calibri"/>
          <w:b/>
          <w:bCs/>
        </w:rPr>
        <w:t>2-</w:t>
      </w:r>
      <w:r w:rsidRPr="00E270BF">
        <w:rPr>
          <w:rFonts w:cs="Calibri"/>
        </w:rPr>
        <w:t xml:space="preserve"> En yakın sağlık kuruluşuna haber ver.</w:t>
      </w:r>
    </w:p>
    <w:p w:rsidR="00FE29DF" w:rsidRPr="00E270BF" w:rsidRDefault="00FE29DF" w:rsidP="00FE29DF">
      <w:pPr>
        <w:spacing w:after="240" w:line="240" w:lineRule="atLeast"/>
        <w:jc w:val="both"/>
        <w:rPr>
          <w:rFonts w:cs="Calibri"/>
        </w:rPr>
      </w:pPr>
      <w:r w:rsidRPr="00E270BF">
        <w:rPr>
          <w:rFonts w:cs="Calibri"/>
          <w:b/>
          <w:bCs/>
        </w:rPr>
        <w:t>3-</w:t>
      </w:r>
      <w:r w:rsidRPr="00E270BF">
        <w:rPr>
          <w:rFonts w:cs="Calibri"/>
        </w:rPr>
        <w:t xml:space="preserve"> Ortamı havalandır.</w:t>
      </w:r>
    </w:p>
    <w:p w:rsidR="00FE29DF" w:rsidRPr="00E270BF" w:rsidRDefault="00FE29DF" w:rsidP="00FE29DF">
      <w:pPr>
        <w:spacing w:after="240" w:line="240" w:lineRule="atLeast"/>
        <w:jc w:val="both"/>
        <w:rPr>
          <w:rFonts w:cs="Calibri"/>
        </w:rPr>
      </w:pPr>
      <w:r w:rsidRPr="00E270BF">
        <w:rPr>
          <w:rFonts w:cs="Calibri"/>
          <w:b/>
          <w:bCs/>
        </w:rPr>
        <w:lastRenderedPageBreak/>
        <w:t>4-</w:t>
      </w:r>
      <w:r w:rsidRPr="00E270BF">
        <w:rPr>
          <w:rFonts w:cs="Calibri"/>
        </w:rPr>
        <w:t xml:space="preserve"> Kıvılcım oluşumuna neden olacak ışıklandırma ve çağrı araçlarını kullanma ve/veya kullandırma.</w:t>
      </w:r>
    </w:p>
    <w:p w:rsidR="00FE29DF" w:rsidRPr="00E270BF" w:rsidRDefault="00FE29DF" w:rsidP="00FE29DF">
      <w:pPr>
        <w:spacing w:after="240" w:line="240" w:lineRule="atLeast"/>
        <w:jc w:val="both"/>
        <w:rPr>
          <w:rFonts w:cs="Calibri"/>
        </w:rPr>
      </w:pPr>
      <w:r w:rsidRPr="00E270BF">
        <w:rPr>
          <w:rFonts w:cs="Calibri"/>
          <w:b/>
          <w:bCs/>
        </w:rPr>
        <w:t>5-</w:t>
      </w:r>
      <w:r w:rsidRPr="00E270BF">
        <w:rPr>
          <w:rFonts w:cs="Calibri"/>
        </w:rPr>
        <w:t xml:space="preserve"> Kazazedenin solunum sistemini kontrol et. Durmuşsa suni solunum yap. Kazazedeye yan yatış pozisyonu ver.(Bu uygulamaları ancak İlkyardım Eğitimi almış, İlkyardımcı personel uygulayabilir.)</w:t>
      </w:r>
    </w:p>
    <w:p w:rsidR="00FE29DF" w:rsidRPr="00E270BF" w:rsidRDefault="006663B7" w:rsidP="006C4E3A">
      <w:pPr>
        <w:tabs>
          <w:tab w:val="left" w:pos="567"/>
          <w:tab w:val="left" w:pos="993"/>
          <w:tab w:val="left" w:pos="9000"/>
        </w:tabs>
        <w:spacing w:after="0" w:line="240" w:lineRule="auto"/>
        <w:jc w:val="center"/>
        <w:rPr>
          <w:rFonts w:cs="Calibri"/>
          <w:noProof/>
          <w:lang w:eastAsia="tr-TR"/>
        </w:rPr>
      </w:pPr>
      <w:r w:rsidRPr="00C76745">
        <w:rPr>
          <w:rFonts w:cs="Calibri"/>
          <w:noProof/>
          <w:lang w:eastAsia="tr-TR"/>
        </w:rPr>
        <w:pict>
          <v:shape id="Resim 6" o:spid="_x0000_i1034" type="#_x0000_t75" alt="Açıklama: gaz" style="width:509.25pt;height:417.75pt;visibility:visible">
            <v:imagedata r:id="rId18" o:title="gaz"/>
          </v:shape>
        </w:pict>
      </w:r>
    </w:p>
    <w:p w:rsidR="000D4F19" w:rsidRPr="00E270BF" w:rsidRDefault="000D4F19" w:rsidP="005807D2">
      <w:pPr>
        <w:numPr>
          <w:ilvl w:val="0"/>
          <w:numId w:val="19"/>
        </w:numPr>
        <w:spacing w:after="240" w:line="240" w:lineRule="atLeast"/>
        <w:ind w:left="397" w:hanging="153"/>
        <w:jc w:val="both"/>
        <w:rPr>
          <w:rFonts w:cs="Calibri"/>
          <w:b/>
          <w:bCs/>
          <w:u w:val="single"/>
        </w:rPr>
      </w:pPr>
      <w:r w:rsidRPr="00E270BF">
        <w:rPr>
          <w:rFonts w:cs="Calibri"/>
          <w:b/>
          <w:bCs/>
          <w:u w:val="single"/>
        </w:rPr>
        <w:t>YANIK MÜDEHALE PLANI</w:t>
      </w:r>
    </w:p>
    <w:p w:rsidR="000D4F19" w:rsidRPr="00E270BF" w:rsidRDefault="000D4F19" w:rsidP="000D4F19">
      <w:pPr>
        <w:spacing w:after="240" w:line="240" w:lineRule="atLeast"/>
        <w:jc w:val="both"/>
        <w:rPr>
          <w:rFonts w:cs="Calibri"/>
        </w:rPr>
      </w:pPr>
      <w:r w:rsidRPr="00E270BF">
        <w:rPr>
          <w:rFonts w:cs="Calibri"/>
        </w:rPr>
        <w:t>Herhangi bir kişide yanık olayının yaşandığını gördüğünde;</w:t>
      </w:r>
    </w:p>
    <w:p w:rsidR="000D4F19" w:rsidRPr="00E270BF" w:rsidRDefault="000D4F19" w:rsidP="000D4F19">
      <w:pPr>
        <w:spacing w:after="240" w:line="240" w:lineRule="atLeast"/>
        <w:jc w:val="both"/>
        <w:rPr>
          <w:rFonts w:cs="Calibri"/>
        </w:rPr>
      </w:pPr>
      <w:r w:rsidRPr="00E270BF">
        <w:rPr>
          <w:rFonts w:cs="Calibri"/>
          <w:b/>
          <w:bCs/>
        </w:rPr>
        <w:t>1-</w:t>
      </w:r>
      <w:r w:rsidRPr="00E270BF">
        <w:rPr>
          <w:rFonts w:cs="Calibri"/>
        </w:rPr>
        <w:t xml:space="preserve"> Kazazedeyi yanığa neden olan etmenden uzaklaştır. Çevrede ki diğer insanları da konu hakkında bilgilendir.</w:t>
      </w:r>
    </w:p>
    <w:p w:rsidR="000D4F19" w:rsidRPr="00E270BF" w:rsidRDefault="000D4F19" w:rsidP="000D4F19">
      <w:pPr>
        <w:spacing w:after="240" w:line="240" w:lineRule="atLeast"/>
        <w:jc w:val="both"/>
        <w:rPr>
          <w:rFonts w:cs="Calibri"/>
        </w:rPr>
      </w:pPr>
      <w:r w:rsidRPr="00E270BF">
        <w:rPr>
          <w:rFonts w:cs="Calibri"/>
          <w:b/>
          <w:bCs/>
        </w:rPr>
        <w:t>2-</w:t>
      </w:r>
      <w:r w:rsidRPr="00E270BF">
        <w:rPr>
          <w:rFonts w:cs="Calibri"/>
        </w:rPr>
        <w:t xml:space="preserve"> En yakın sağlık kuruluşuna haber ver.</w:t>
      </w:r>
    </w:p>
    <w:p w:rsidR="000D4F19" w:rsidRPr="00E270BF" w:rsidRDefault="000D4F19" w:rsidP="000D4F19">
      <w:pPr>
        <w:spacing w:after="240" w:line="240" w:lineRule="atLeast"/>
        <w:jc w:val="both"/>
        <w:rPr>
          <w:rFonts w:cs="Calibri"/>
        </w:rPr>
      </w:pPr>
      <w:r w:rsidRPr="00E270BF">
        <w:rPr>
          <w:rFonts w:cs="Calibri"/>
          <w:b/>
          <w:bCs/>
        </w:rPr>
        <w:t>3-</w:t>
      </w:r>
      <w:r w:rsidRPr="00E270BF">
        <w:rPr>
          <w:rFonts w:cs="Calibri"/>
        </w:rPr>
        <w:t xml:space="preserve"> Yanık şeklini belirle.</w:t>
      </w:r>
    </w:p>
    <w:p w:rsidR="000D4F19" w:rsidRPr="00E270BF" w:rsidRDefault="000D4F19" w:rsidP="000D4F19">
      <w:pPr>
        <w:pStyle w:val="ListeParagraf1"/>
        <w:spacing w:after="240" w:line="240" w:lineRule="atLeast"/>
        <w:ind w:left="0"/>
        <w:jc w:val="both"/>
        <w:rPr>
          <w:rFonts w:ascii="Calibri" w:hAnsi="Calibri" w:cs="Calibri"/>
          <w:b/>
          <w:bCs/>
          <w:sz w:val="22"/>
          <w:szCs w:val="22"/>
        </w:rPr>
      </w:pPr>
      <w:r w:rsidRPr="00E270BF">
        <w:rPr>
          <w:rFonts w:ascii="Calibri" w:hAnsi="Calibri" w:cs="Calibri"/>
          <w:b/>
          <w:bCs/>
          <w:sz w:val="22"/>
          <w:szCs w:val="22"/>
        </w:rPr>
        <w:t>SU YANIKLARINDA;</w:t>
      </w:r>
    </w:p>
    <w:p w:rsidR="000D4F19" w:rsidRPr="00E270BF" w:rsidRDefault="000D4F19" w:rsidP="000D4F19">
      <w:pPr>
        <w:pStyle w:val="ListeParagraf1"/>
        <w:numPr>
          <w:ilvl w:val="0"/>
          <w:numId w:val="15"/>
        </w:numPr>
        <w:tabs>
          <w:tab w:val="clear" w:pos="1080"/>
          <w:tab w:val="num" w:pos="0"/>
          <w:tab w:val="left" w:pos="330"/>
          <w:tab w:val="left" w:pos="770"/>
        </w:tabs>
        <w:spacing w:after="240" w:line="240" w:lineRule="atLeast"/>
        <w:ind w:left="0" w:firstLine="0"/>
        <w:jc w:val="both"/>
        <w:rPr>
          <w:rFonts w:ascii="Calibri" w:hAnsi="Calibri" w:cs="Calibri"/>
          <w:sz w:val="22"/>
          <w:szCs w:val="22"/>
        </w:rPr>
      </w:pPr>
      <w:r w:rsidRPr="00E270BF">
        <w:rPr>
          <w:rFonts w:ascii="Calibri" w:hAnsi="Calibri" w:cs="Calibri"/>
          <w:sz w:val="22"/>
          <w:szCs w:val="22"/>
        </w:rPr>
        <w:t>Yanığa sebep olan yanma sebebini ve yanmayı durdur.</w:t>
      </w:r>
    </w:p>
    <w:p w:rsidR="000D4F19" w:rsidRPr="00E270BF" w:rsidRDefault="000D4F19" w:rsidP="000D4F19">
      <w:pPr>
        <w:pStyle w:val="ListeParagraf1"/>
        <w:numPr>
          <w:ilvl w:val="0"/>
          <w:numId w:val="15"/>
        </w:numPr>
        <w:tabs>
          <w:tab w:val="clear" w:pos="1080"/>
          <w:tab w:val="num" w:pos="0"/>
          <w:tab w:val="left" w:pos="330"/>
          <w:tab w:val="left" w:pos="770"/>
        </w:tabs>
        <w:spacing w:after="240" w:line="240" w:lineRule="atLeast"/>
        <w:ind w:left="0" w:firstLine="0"/>
        <w:jc w:val="both"/>
        <w:rPr>
          <w:rFonts w:ascii="Calibri" w:hAnsi="Calibri" w:cs="Calibri"/>
          <w:sz w:val="22"/>
          <w:szCs w:val="22"/>
        </w:rPr>
      </w:pPr>
      <w:r w:rsidRPr="00E270BF">
        <w:rPr>
          <w:rFonts w:ascii="Calibri" w:hAnsi="Calibri" w:cs="Calibri"/>
          <w:sz w:val="22"/>
          <w:szCs w:val="22"/>
        </w:rPr>
        <w:t>III. Derece yanıklar hariç yanan bölgeyi su ile soğut. Başka hiçbir müdahale de bulunmadan sağlık personeline devret.</w:t>
      </w:r>
    </w:p>
    <w:p w:rsidR="000D4F19" w:rsidRPr="00E270BF" w:rsidRDefault="000D4F19" w:rsidP="000D4F19">
      <w:pPr>
        <w:pStyle w:val="ListeParagraf1"/>
        <w:numPr>
          <w:ilvl w:val="0"/>
          <w:numId w:val="15"/>
        </w:numPr>
        <w:tabs>
          <w:tab w:val="clear" w:pos="1080"/>
          <w:tab w:val="num" w:pos="0"/>
          <w:tab w:val="left" w:pos="330"/>
          <w:tab w:val="left" w:pos="770"/>
        </w:tabs>
        <w:spacing w:after="240" w:line="240" w:lineRule="atLeast"/>
        <w:ind w:left="0" w:firstLine="0"/>
        <w:jc w:val="both"/>
        <w:rPr>
          <w:rFonts w:ascii="Calibri" w:hAnsi="Calibri" w:cs="Calibri"/>
          <w:sz w:val="22"/>
          <w:szCs w:val="22"/>
        </w:rPr>
      </w:pPr>
      <w:r w:rsidRPr="00E270BF">
        <w:rPr>
          <w:rFonts w:ascii="Calibri" w:hAnsi="Calibri" w:cs="Calibri"/>
          <w:sz w:val="22"/>
          <w:szCs w:val="22"/>
        </w:rPr>
        <w:t>El-kol-vücut üzerinde ki saat, yüzük, bileklik vb. varsa takıları ve giysileri çıkart.</w:t>
      </w:r>
    </w:p>
    <w:p w:rsidR="000D4F19" w:rsidRPr="00E270BF" w:rsidRDefault="000D4F19" w:rsidP="000D4F19">
      <w:pPr>
        <w:pStyle w:val="ListeParagraf1"/>
        <w:numPr>
          <w:ilvl w:val="0"/>
          <w:numId w:val="15"/>
        </w:numPr>
        <w:tabs>
          <w:tab w:val="clear" w:pos="1080"/>
          <w:tab w:val="num" w:pos="0"/>
          <w:tab w:val="left" w:pos="330"/>
          <w:tab w:val="left" w:pos="770"/>
        </w:tabs>
        <w:spacing w:after="240" w:line="240" w:lineRule="atLeast"/>
        <w:ind w:left="0" w:firstLine="0"/>
        <w:jc w:val="both"/>
        <w:rPr>
          <w:rFonts w:ascii="Calibri" w:hAnsi="Calibri" w:cs="Calibri"/>
          <w:sz w:val="22"/>
          <w:szCs w:val="22"/>
        </w:rPr>
      </w:pPr>
      <w:r w:rsidRPr="00E270BF">
        <w:rPr>
          <w:rFonts w:ascii="Calibri" w:hAnsi="Calibri" w:cs="Calibri"/>
          <w:sz w:val="22"/>
          <w:szCs w:val="22"/>
        </w:rPr>
        <w:t xml:space="preserve">Yanık II.Derece bir yanık ise yanan bölgede ki kabarcıkları patlatma. Yanık bölgenin üzerini temiz ve ıslak bez ile kapat. Sağlık ekiplerine devret. </w:t>
      </w:r>
    </w:p>
    <w:p w:rsidR="000D4F19" w:rsidRPr="00E270BF" w:rsidRDefault="000D4F19" w:rsidP="000D4F19">
      <w:pPr>
        <w:pStyle w:val="ListeParagraf1"/>
        <w:numPr>
          <w:ilvl w:val="0"/>
          <w:numId w:val="15"/>
        </w:numPr>
        <w:tabs>
          <w:tab w:val="clear" w:pos="1080"/>
          <w:tab w:val="num" w:pos="0"/>
          <w:tab w:val="left" w:pos="330"/>
          <w:tab w:val="left" w:pos="770"/>
        </w:tabs>
        <w:spacing w:after="240" w:line="240" w:lineRule="atLeast"/>
        <w:ind w:left="0" w:firstLine="0"/>
        <w:jc w:val="both"/>
        <w:rPr>
          <w:rFonts w:ascii="Calibri" w:hAnsi="Calibri" w:cs="Calibri"/>
          <w:sz w:val="22"/>
          <w:szCs w:val="22"/>
        </w:rPr>
      </w:pPr>
      <w:r w:rsidRPr="00E270BF">
        <w:rPr>
          <w:rFonts w:ascii="Calibri" w:hAnsi="Calibri" w:cs="Calibri"/>
          <w:sz w:val="22"/>
          <w:szCs w:val="22"/>
        </w:rPr>
        <w:lastRenderedPageBreak/>
        <w:t>Yanık I. Derece bir yanıksa ilkyardım yeterli. Gerekiyorsa Sağlık Kuruluşuna yönlendir.</w:t>
      </w:r>
    </w:p>
    <w:p w:rsidR="000D4F19" w:rsidRPr="00E270BF" w:rsidRDefault="000D4F19" w:rsidP="000D4F19">
      <w:pPr>
        <w:pStyle w:val="ListeParagraf1"/>
        <w:spacing w:after="240" w:line="240" w:lineRule="atLeast"/>
        <w:ind w:left="0"/>
        <w:jc w:val="both"/>
        <w:rPr>
          <w:rFonts w:ascii="Calibri" w:hAnsi="Calibri" w:cs="Calibri"/>
          <w:b/>
          <w:bCs/>
          <w:sz w:val="22"/>
          <w:szCs w:val="22"/>
        </w:rPr>
      </w:pPr>
      <w:r w:rsidRPr="00E270BF">
        <w:rPr>
          <w:rFonts w:ascii="Calibri" w:hAnsi="Calibri" w:cs="Calibri"/>
          <w:b/>
          <w:bCs/>
          <w:sz w:val="22"/>
          <w:szCs w:val="22"/>
        </w:rPr>
        <w:t>ALEV YANIKLARINDA;</w:t>
      </w:r>
    </w:p>
    <w:p w:rsidR="000D4F19" w:rsidRPr="00E270BF" w:rsidRDefault="000D4F19" w:rsidP="000D4F19">
      <w:pPr>
        <w:pStyle w:val="ListeParagraf1"/>
        <w:numPr>
          <w:ilvl w:val="1"/>
          <w:numId w:val="13"/>
        </w:numPr>
        <w:tabs>
          <w:tab w:val="clear" w:pos="1440"/>
          <w:tab w:val="num" w:pos="0"/>
          <w:tab w:val="left" w:pos="330"/>
          <w:tab w:val="left" w:pos="550"/>
        </w:tabs>
        <w:spacing w:after="240" w:line="240" w:lineRule="atLeast"/>
        <w:ind w:left="22" w:hanging="22"/>
        <w:jc w:val="both"/>
        <w:rPr>
          <w:rFonts w:ascii="Calibri" w:hAnsi="Calibri" w:cs="Calibri"/>
          <w:sz w:val="22"/>
          <w:szCs w:val="22"/>
        </w:rPr>
      </w:pPr>
      <w:r w:rsidRPr="00E270BF">
        <w:rPr>
          <w:rFonts w:ascii="Calibri" w:hAnsi="Calibri" w:cs="Calibri"/>
          <w:sz w:val="22"/>
          <w:szCs w:val="22"/>
        </w:rPr>
        <w:t>Yanmayı durdur. Yanan Bölgenin üzerine örtü kapatarak söndür. Çevredeki diğer insanlara bilgi ver.</w:t>
      </w:r>
    </w:p>
    <w:p w:rsidR="000D4F19" w:rsidRPr="00E270BF" w:rsidRDefault="000D4F19" w:rsidP="000D4F19">
      <w:pPr>
        <w:pStyle w:val="ListeParagraf1"/>
        <w:numPr>
          <w:ilvl w:val="1"/>
          <w:numId w:val="13"/>
        </w:numPr>
        <w:tabs>
          <w:tab w:val="clear" w:pos="1440"/>
          <w:tab w:val="num" w:pos="0"/>
          <w:tab w:val="left" w:pos="330"/>
          <w:tab w:val="left" w:pos="550"/>
        </w:tabs>
        <w:spacing w:after="240" w:line="240" w:lineRule="atLeast"/>
        <w:ind w:left="22" w:hanging="22"/>
        <w:jc w:val="both"/>
        <w:rPr>
          <w:rFonts w:ascii="Calibri" w:hAnsi="Calibri" w:cs="Calibri"/>
          <w:sz w:val="22"/>
          <w:szCs w:val="22"/>
        </w:rPr>
      </w:pPr>
      <w:r w:rsidRPr="00E270BF">
        <w:rPr>
          <w:rFonts w:ascii="Calibri" w:hAnsi="Calibri" w:cs="Calibri"/>
          <w:sz w:val="22"/>
          <w:szCs w:val="22"/>
        </w:rPr>
        <w:t>Giysiler deriye yapışmışsa çıkartmadan soğuk uygula (Su vb.).Yanık %20’yi geçerse hayati faaliyetlerin kontrolü ve müdahalesi için en yakın sağlık kuruluşuna haber ver.</w:t>
      </w:r>
    </w:p>
    <w:p w:rsidR="000D4F19" w:rsidRPr="00E270BF" w:rsidRDefault="000D4F19" w:rsidP="000D4F19">
      <w:pPr>
        <w:pStyle w:val="ListeParagraf1"/>
        <w:spacing w:after="240" w:line="240" w:lineRule="atLeast"/>
        <w:ind w:left="0"/>
        <w:jc w:val="both"/>
        <w:rPr>
          <w:rFonts w:ascii="Calibri" w:hAnsi="Calibri" w:cs="Calibri"/>
          <w:b/>
          <w:bCs/>
          <w:sz w:val="22"/>
          <w:szCs w:val="22"/>
        </w:rPr>
      </w:pPr>
      <w:r w:rsidRPr="00E270BF">
        <w:rPr>
          <w:rFonts w:ascii="Calibri" w:hAnsi="Calibri" w:cs="Calibri"/>
          <w:b/>
          <w:bCs/>
          <w:sz w:val="22"/>
          <w:szCs w:val="22"/>
        </w:rPr>
        <w:t>KİMYASAL YANIKLARDA;</w:t>
      </w:r>
    </w:p>
    <w:p w:rsidR="000D4F19" w:rsidRPr="00E270BF" w:rsidRDefault="000D4F19" w:rsidP="000D4F19">
      <w:pPr>
        <w:pStyle w:val="ListeParagraf1"/>
        <w:numPr>
          <w:ilvl w:val="0"/>
          <w:numId w:val="14"/>
        </w:numPr>
        <w:tabs>
          <w:tab w:val="clear" w:pos="720"/>
          <w:tab w:val="num" w:pos="0"/>
          <w:tab w:val="left" w:pos="330"/>
          <w:tab w:val="left" w:pos="660"/>
        </w:tabs>
        <w:spacing w:after="240" w:line="240" w:lineRule="atLeast"/>
        <w:ind w:left="0" w:firstLine="0"/>
        <w:jc w:val="both"/>
        <w:rPr>
          <w:rFonts w:ascii="Calibri" w:hAnsi="Calibri" w:cs="Calibri"/>
          <w:sz w:val="22"/>
          <w:szCs w:val="22"/>
        </w:rPr>
      </w:pPr>
      <w:r w:rsidRPr="00E270BF">
        <w:rPr>
          <w:rFonts w:ascii="Calibri" w:hAnsi="Calibri" w:cs="Calibri"/>
          <w:sz w:val="22"/>
          <w:szCs w:val="22"/>
        </w:rPr>
        <w:t>Yanmayı durdur. Kazazedeyi kimyasal ortamdan uzaklaştır. Çevrede ki diğer insanlara bilgi ver.</w:t>
      </w:r>
    </w:p>
    <w:p w:rsidR="000D4F19" w:rsidRPr="00E270BF" w:rsidRDefault="000D4F19" w:rsidP="000D4F19">
      <w:pPr>
        <w:pStyle w:val="ListeParagraf1"/>
        <w:numPr>
          <w:ilvl w:val="0"/>
          <w:numId w:val="14"/>
        </w:numPr>
        <w:tabs>
          <w:tab w:val="clear" w:pos="720"/>
          <w:tab w:val="num" w:pos="0"/>
          <w:tab w:val="left" w:pos="330"/>
          <w:tab w:val="left" w:pos="660"/>
        </w:tabs>
        <w:spacing w:after="240" w:line="240" w:lineRule="atLeast"/>
        <w:ind w:left="0" w:firstLine="0"/>
        <w:jc w:val="both"/>
        <w:rPr>
          <w:rFonts w:ascii="Calibri" w:hAnsi="Calibri" w:cs="Calibri"/>
          <w:sz w:val="22"/>
          <w:szCs w:val="22"/>
        </w:rPr>
      </w:pPr>
      <w:r w:rsidRPr="00E270BF">
        <w:rPr>
          <w:rFonts w:ascii="Calibri" w:hAnsi="Calibri" w:cs="Calibri"/>
          <w:sz w:val="22"/>
          <w:szCs w:val="22"/>
        </w:rPr>
        <w:t>Deri ve Gözde meydana gelen kimyasal yanıklarda yanık bölgesini bol su ile min.15-20 dakika yıka.</w:t>
      </w:r>
    </w:p>
    <w:p w:rsidR="000D4F19" w:rsidRPr="00E270BF" w:rsidRDefault="000D4F19" w:rsidP="000D4F19">
      <w:pPr>
        <w:pStyle w:val="ListeParagraf1"/>
        <w:numPr>
          <w:ilvl w:val="0"/>
          <w:numId w:val="14"/>
        </w:numPr>
        <w:tabs>
          <w:tab w:val="clear" w:pos="720"/>
          <w:tab w:val="num" w:pos="0"/>
          <w:tab w:val="left" w:pos="330"/>
          <w:tab w:val="left" w:pos="660"/>
        </w:tabs>
        <w:spacing w:after="240" w:line="240" w:lineRule="atLeast"/>
        <w:ind w:left="0" w:firstLine="0"/>
        <w:jc w:val="both"/>
        <w:rPr>
          <w:rFonts w:ascii="Calibri" w:hAnsi="Calibri" w:cs="Calibri"/>
          <w:sz w:val="22"/>
          <w:szCs w:val="22"/>
        </w:rPr>
      </w:pPr>
      <w:r w:rsidRPr="00E270BF">
        <w:rPr>
          <w:rFonts w:ascii="Calibri" w:hAnsi="Calibri" w:cs="Calibri"/>
          <w:sz w:val="22"/>
          <w:szCs w:val="22"/>
        </w:rPr>
        <w:t>Eğer tek göz kimyasala bulaşmışsa diğer göze bulaşmasını engelleyecek şekilde yıka.</w:t>
      </w:r>
    </w:p>
    <w:p w:rsidR="000D4F19" w:rsidRPr="00E270BF" w:rsidRDefault="000D4F19" w:rsidP="000D4F19">
      <w:pPr>
        <w:pStyle w:val="ListeParagraf1"/>
        <w:numPr>
          <w:ilvl w:val="0"/>
          <w:numId w:val="14"/>
        </w:numPr>
        <w:tabs>
          <w:tab w:val="clear" w:pos="720"/>
          <w:tab w:val="num" w:pos="0"/>
          <w:tab w:val="left" w:pos="330"/>
          <w:tab w:val="left" w:pos="660"/>
        </w:tabs>
        <w:spacing w:after="240" w:line="240" w:lineRule="atLeast"/>
        <w:ind w:left="0" w:firstLine="0"/>
        <w:jc w:val="both"/>
        <w:rPr>
          <w:rFonts w:ascii="Calibri" w:hAnsi="Calibri" w:cs="Calibri"/>
          <w:sz w:val="22"/>
          <w:szCs w:val="22"/>
        </w:rPr>
      </w:pPr>
      <w:r w:rsidRPr="00E270BF">
        <w:rPr>
          <w:rFonts w:ascii="Calibri" w:hAnsi="Calibri" w:cs="Calibri"/>
          <w:sz w:val="22"/>
          <w:szCs w:val="22"/>
        </w:rPr>
        <w:t>Kimyasal madde bulaşmış malzemeyi hemen kazazedenin üzerinden çıkart.</w:t>
      </w:r>
    </w:p>
    <w:p w:rsidR="000D4F19" w:rsidRPr="00E270BF" w:rsidRDefault="000D4F19" w:rsidP="000D4F19">
      <w:pPr>
        <w:pStyle w:val="ListeParagraf1"/>
        <w:tabs>
          <w:tab w:val="left" w:pos="330"/>
          <w:tab w:val="left" w:pos="660"/>
        </w:tabs>
        <w:spacing w:after="240" w:line="240" w:lineRule="atLeast"/>
        <w:ind w:left="0"/>
        <w:jc w:val="both"/>
        <w:rPr>
          <w:rFonts w:ascii="Calibri" w:hAnsi="Calibri" w:cs="Calibri"/>
          <w:sz w:val="22"/>
          <w:szCs w:val="22"/>
        </w:rPr>
      </w:pPr>
      <w:r w:rsidRPr="00E270BF">
        <w:rPr>
          <w:rFonts w:ascii="Calibri" w:hAnsi="Calibri" w:cs="Calibri"/>
          <w:sz w:val="22"/>
          <w:szCs w:val="22"/>
        </w:rPr>
        <w:t>Yanık bölgesinin üzerine temiz bir bez kapayıp hemen</w:t>
      </w:r>
      <w:r w:rsidR="003438E0">
        <w:rPr>
          <w:rFonts w:ascii="Calibri" w:hAnsi="Calibri" w:cs="Calibri"/>
          <w:sz w:val="22"/>
          <w:szCs w:val="22"/>
        </w:rPr>
        <w:t xml:space="preserve"> </w:t>
      </w:r>
      <w:r w:rsidRPr="00E270BF">
        <w:rPr>
          <w:rFonts w:ascii="Calibri" w:hAnsi="Calibri" w:cs="Calibri"/>
          <w:sz w:val="22"/>
          <w:szCs w:val="22"/>
        </w:rPr>
        <w:t>en yakın sağlık kuruluşuna haber ver.</w:t>
      </w:r>
    </w:p>
    <w:p w:rsidR="00165180" w:rsidRPr="00E270BF" w:rsidRDefault="006663B7" w:rsidP="00165180">
      <w:pPr>
        <w:numPr>
          <w:ilvl w:val="0"/>
          <w:numId w:val="16"/>
        </w:numPr>
        <w:spacing w:after="240" w:line="240" w:lineRule="atLeast"/>
        <w:jc w:val="both"/>
        <w:rPr>
          <w:rFonts w:cs="Calibri"/>
          <w:b/>
          <w:bCs/>
          <w:u w:val="single"/>
        </w:rPr>
      </w:pPr>
      <w:r w:rsidRPr="00C76745">
        <w:rPr>
          <w:rFonts w:cs="Calibri"/>
          <w:b/>
          <w:noProof/>
          <w:lang w:eastAsia="tr-TR"/>
        </w:rPr>
        <w:lastRenderedPageBreak/>
        <w:pict>
          <v:shape id="Resim 7" o:spid="_x0000_i1035" type="#_x0000_t75" alt="Açıklama: yan" style="width:502.5pt;height:637.5pt;visibility:visible">
            <v:imagedata r:id="rId19" o:title="yan"/>
          </v:shape>
        </w:pict>
      </w:r>
      <w:r w:rsidR="00165180" w:rsidRPr="00E270BF">
        <w:rPr>
          <w:rFonts w:cs="Calibri"/>
          <w:b/>
          <w:bCs/>
          <w:u w:val="single"/>
        </w:rPr>
        <w:t xml:space="preserve"> TRAVMA MÜDEHALE PLANI</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1-</w:t>
      </w:r>
      <w:r w:rsidRPr="00E270BF">
        <w:rPr>
          <w:rFonts w:ascii="Calibri" w:hAnsi="Calibri" w:cs="Calibri"/>
          <w:sz w:val="22"/>
          <w:szCs w:val="22"/>
        </w:rPr>
        <w:t xml:space="preserve"> Travmaya uğrayan kişiye/kişilere zarar verebilecek dış etkenleri engelle ve en yakın sağlık kuruluşuna haber ver.</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2-</w:t>
      </w:r>
      <w:r w:rsidRPr="00E270BF">
        <w:rPr>
          <w:rFonts w:ascii="Calibri" w:hAnsi="Calibri" w:cs="Calibri"/>
          <w:sz w:val="22"/>
          <w:szCs w:val="22"/>
        </w:rPr>
        <w:t xml:space="preserve"> Travmaya uğrayan kişinin hayati faaliyetlerini kontrol et. Travmaya uğrayan bölgede kırık, çıkık var mı diye bak.</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3-</w:t>
      </w:r>
      <w:r w:rsidRPr="00E270BF">
        <w:rPr>
          <w:rFonts w:ascii="Calibri" w:hAnsi="Calibri" w:cs="Calibri"/>
          <w:sz w:val="22"/>
          <w:szCs w:val="22"/>
        </w:rPr>
        <w:t xml:space="preserve"> Kafa ve omurga travmalarında bilinç ve hafıza düzeyini devamlı sorular sorarak, kişi hakkında bilgiler alarak kontrol et.</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lastRenderedPageBreak/>
        <w:t>4-</w:t>
      </w:r>
      <w:r w:rsidRPr="00E270BF">
        <w:rPr>
          <w:rFonts w:ascii="Calibri" w:hAnsi="Calibri" w:cs="Calibri"/>
          <w:sz w:val="22"/>
          <w:szCs w:val="22"/>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5-</w:t>
      </w:r>
      <w:r w:rsidRPr="00E270BF">
        <w:rPr>
          <w:rFonts w:ascii="Calibri" w:hAnsi="Calibri" w:cs="Calibri"/>
          <w:sz w:val="22"/>
          <w:szCs w:val="22"/>
        </w:rPr>
        <w:t xml:space="preserve"> Kazazede de herhangi bir omurga yaralanması olup olmadığını kontrol et. Eğer varsa sağlık ekipleri gelene kadar yaralıya kesinlikle hareket ettirme.</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6-</w:t>
      </w:r>
      <w:r w:rsidRPr="00E270BF">
        <w:rPr>
          <w:rFonts w:ascii="Calibri" w:hAnsi="Calibri" w:cs="Calibri"/>
          <w:sz w:val="22"/>
          <w:szCs w:val="22"/>
        </w:rPr>
        <w:t xml:space="preserve">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165180" w:rsidRPr="00E270BF" w:rsidRDefault="00165180" w:rsidP="00165180">
      <w:pPr>
        <w:pStyle w:val="ListeParagraf1"/>
        <w:spacing w:after="240" w:line="240" w:lineRule="atLeast"/>
        <w:ind w:left="0"/>
        <w:jc w:val="both"/>
        <w:rPr>
          <w:rFonts w:ascii="Calibri" w:hAnsi="Calibri" w:cs="Calibri"/>
          <w:sz w:val="22"/>
          <w:szCs w:val="22"/>
        </w:rPr>
      </w:pPr>
      <w:r w:rsidRPr="00E270BF">
        <w:rPr>
          <w:rFonts w:ascii="Calibri" w:hAnsi="Calibri" w:cs="Calibri"/>
          <w:b/>
          <w:bCs/>
          <w:sz w:val="22"/>
          <w:szCs w:val="22"/>
        </w:rPr>
        <w:t>7-</w:t>
      </w:r>
      <w:r w:rsidRPr="00E270BF">
        <w:rPr>
          <w:rFonts w:ascii="Calibri" w:hAnsi="Calibri" w:cs="Calibri"/>
          <w:sz w:val="22"/>
          <w:szCs w:val="22"/>
        </w:rPr>
        <w:t xml:space="preserve"> Kazazedenin vücudunda kanama veya kesik olup olmadığını tespit et.Bu durumda sağlık ekipleri gelene kadar kanama bölgesini temiz bir bez parçasıyla sıkı sıkı sar ve  kanamayı durdurmaya çalış.</w:t>
      </w:r>
    </w:p>
    <w:p w:rsidR="0008037E" w:rsidRPr="00E270BF" w:rsidRDefault="006663B7" w:rsidP="005807D2">
      <w:pPr>
        <w:pStyle w:val="ListeParagraf1"/>
        <w:numPr>
          <w:ilvl w:val="0"/>
          <w:numId w:val="19"/>
        </w:numPr>
        <w:spacing w:after="240" w:line="240" w:lineRule="atLeast"/>
        <w:ind w:left="340" w:hanging="153"/>
        <w:jc w:val="both"/>
        <w:rPr>
          <w:rFonts w:ascii="Calibri" w:hAnsi="Calibri" w:cs="Calibri"/>
          <w:b/>
          <w:bCs/>
          <w:sz w:val="22"/>
          <w:szCs w:val="22"/>
          <w:u w:val="single"/>
        </w:rPr>
      </w:pPr>
      <w:r w:rsidRPr="00C76745">
        <w:rPr>
          <w:rFonts w:ascii="Calibri" w:hAnsi="Calibri" w:cs="Calibri"/>
          <w:noProof/>
          <w:sz w:val="22"/>
          <w:szCs w:val="22"/>
        </w:rPr>
        <w:lastRenderedPageBreak/>
        <w:pict>
          <v:shape id="Resim 8" o:spid="_x0000_i1036" type="#_x0000_t75" alt="Açıklama: trav" style="width:496.5pt;height:637.5pt;visibility:visible">
            <v:imagedata r:id="rId20" o:title="trav"/>
          </v:shape>
        </w:pict>
      </w:r>
      <w:r w:rsidR="0008037E" w:rsidRPr="00E270BF">
        <w:rPr>
          <w:rFonts w:ascii="Calibri" w:hAnsi="Calibri" w:cs="Calibri"/>
          <w:b/>
          <w:bCs/>
          <w:sz w:val="22"/>
          <w:szCs w:val="22"/>
          <w:u w:val="single"/>
        </w:rPr>
        <w:t xml:space="preserve"> RADYASYON MÜDEHALE PLANI</w:t>
      </w:r>
    </w:p>
    <w:p w:rsidR="0008037E" w:rsidRPr="00E270BF" w:rsidRDefault="0008037E" w:rsidP="0008037E">
      <w:pPr>
        <w:autoSpaceDE w:val="0"/>
        <w:autoSpaceDN w:val="0"/>
        <w:adjustRightInd w:val="0"/>
        <w:spacing w:after="240" w:line="240" w:lineRule="auto"/>
        <w:rPr>
          <w:rFonts w:cs="Calibri"/>
          <w:b/>
          <w:bCs/>
          <w:lang w:eastAsia="tr-TR"/>
        </w:rPr>
      </w:pPr>
      <w:r w:rsidRPr="00E270BF">
        <w:rPr>
          <w:rFonts w:cs="Calibri"/>
          <w:b/>
          <w:bCs/>
          <w:lang w:eastAsia="tr-TR"/>
        </w:rPr>
        <w:t>Gama Işınları</w:t>
      </w:r>
    </w:p>
    <w:p w:rsidR="0008037E" w:rsidRPr="00E270BF" w:rsidRDefault="0008037E" w:rsidP="0008037E">
      <w:pPr>
        <w:numPr>
          <w:ilvl w:val="0"/>
          <w:numId w:val="18"/>
        </w:numPr>
        <w:tabs>
          <w:tab w:val="clear" w:pos="720"/>
          <w:tab w:val="num" w:pos="110"/>
          <w:tab w:val="left" w:pos="220"/>
        </w:tabs>
        <w:autoSpaceDE w:val="0"/>
        <w:autoSpaceDN w:val="0"/>
        <w:adjustRightInd w:val="0"/>
        <w:spacing w:after="240" w:line="240" w:lineRule="auto"/>
        <w:ind w:left="0" w:firstLine="0"/>
        <w:jc w:val="both"/>
        <w:rPr>
          <w:rFonts w:cs="Calibri"/>
          <w:lang w:eastAsia="tr-TR"/>
        </w:rPr>
      </w:pPr>
      <w:r w:rsidRPr="00E270BF">
        <w:rPr>
          <w:rFonts w:cs="Calibri"/>
          <w:lang w:eastAsia="tr-TR"/>
        </w:rPr>
        <w:t xml:space="preserve">Hem uranyum ve radyum gibi doğan radyoaktif maddelerin parçalanmaları sırasında, hem de bir nükleer reaktörde ya da bir atom bombası patlatıldığında atom çekirdeklerinin parçalanmasıyla meydana gelir. </w:t>
      </w:r>
    </w:p>
    <w:p w:rsidR="0008037E" w:rsidRPr="00E270BF" w:rsidRDefault="0008037E" w:rsidP="0008037E">
      <w:pPr>
        <w:numPr>
          <w:ilvl w:val="0"/>
          <w:numId w:val="18"/>
        </w:numPr>
        <w:tabs>
          <w:tab w:val="clear" w:pos="720"/>
          <w:tab w:val="num" w:pos="110"/>
          <w:tab w:val="left" w:pos="220"/>
        </w:tabs>
        <w:autoSpaceDE w:val="0"/>
        <w:autoSpaceDN w:val="0"/>
        <w:adjustRightInd w:val="0"/>
        <w:spacing w:after="240" w:line="240" w:lineRule="auto"/>
        <w:ind w:left="0" w:firstLine="0"/>
        <w:jc w:val="both"/>
        <w:rPr>
          <w:rFonts w:cs="Calibri"/>
          <w:lang w:eastAsia="tr-TR"/>
        </w:rPr>
      </w:pPr>
      <w:r w:rsidRPr="00E270BF">
        <w:rPr>
          <w:rFonts w:cs="Calibri"/>
          <w:lang w:eastAsia="tr-TR"/>
        </w:rPr>
        <w:t xml:space="preserve">Bu ışınlar canlılar için zararlıdır. Dokulara derinliğine girerler ve tahrip ederler. </w:t>
      </w:r>
    </w:p>
    <w:p w:rsidR="0008037E" w:rsidRPr="00E270BF" w:rsidRDefault="0008037E" w:rsidP="0008037E">
      <w:pPr>
        <w:numPr>
          <w:ilvl w:val="0"/>
          <w:numId w:val="18"/>
        </w:numPr>
        <w:tabs>
          <w:tab w:val="clear" w:pos="720"/>
          <w:tab w:val="num" w:pos="110"/>
          <w:tab w:val="left" w:pos="220"/>
        </w:tabs>
        <w:autoSpaceDE w:val="0"/>
        <w:autoSpaceDN w:val="0"/>
        <w:adjustRightInd w:val="0"/>
        <w:spacing w:after="240" w:line="240" w:lineRule="auto"/>
        <w:ind w:left="0" w:firstLine="0"/>
        <w:jc w:val="both"/>
        <w:rPr>
          <w:rFonts w:cs="Calibri"/>
          <w:lang w:eastAsia="tr-TR"/>
        </w:rPr>
      </w:pPr>
      <w:r w:rsidRPr="00E270BF">
        <w:rPr>
          <w:rFonts w:cs="Calibri"/>
          <w:lang w:eastAsia="tr-TR"/>
        </w:rPr>
        <w:lastRenderedPageBreak/>
        <w:t xml:space="preserve">Tıpta urları yok etmekte, araç ve gereçlerin mikroplardan arındırılması gibi yararlı işlerde de kullanılır. </w:t>
      </w:r>
    </w:p>
    <w:p w:rsidR="0008037E" w:rsidRPr="00E270BF" w:rsidRDefault="0008037E" w:rsidP="0008037E">
      <w:pPr>
        <w:tabs>
          <w:tab w:val="left" w:pos="1260"/>
        </w:tabs>
        <w:spacing w:after="240" w:line="240" w:lineRule="auto"/>
        <w:ind w:right="289"/>
        <w:jc w:val="both"/>
        <w:rPr>
          <w:rFonts w:cs="Calibri"/>
          <w:b/>
          <w:bCs/>
        </w:rPr>
      </w:pPr>
      <w:r w:rsidRPr="00E270BF">
        <w:rPr>
          <w:rFonts w:cs="Calibri"/>
          <w:b/>
          <w:bCs/>
        </w:rPr>
        <w:t>Radyografçının hareket tarzı;</w:t>
      </w:r>
    </w:p>
    <w:p w:rsidR="0008037E" w:rsidRPr="00E270BF"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Anormal durumu belirlemek/fark etmek.</w:t>
      </w:r>
    </w:p>
    <w:p w:rsidR="0008037E" w:rsidRPr="00E270BF" w:rsidRDefault="0008037E" w:rsidP="0008037E">
      <w:pPr>
        <w:numPr>
          <w:ilvl w:val="0"/>
          <w:numId w:val="17"/>
        </w:numPr>
        <w:tabs>
          <w:tab w:val="clear" w:pos="1080"/>
          <w:tab w:val="num" w:pos="0"/>
          <w:tab w:val="left" w:pos="330"/>
          <w:tab w:val="left" w:pos="1440"/>
        </w:tabs>
        <w:spacing w:after="240" w:line="240" w:lineRule="auto"/>
        <w:ind w:left="0" w:right="289" w:firstLine="0"/>
        <w:jc w:val="both"/>
        <w:rPr>
          <w:rFonts w:cs="Calibri"/>
        </w:rPr>
      </w:pPr>
      <w:r w:rsidRPr="00E270BF">
        <w:rPr>
          <w:rFonts w:cs="Calibri"/>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08037E" w:rsidRPr="00E270BF"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Kendi müdahale yetkilerinin aşılması halinde panik yapmadan radyasyon kaynağı yanından kısa sürede uzaklaşmak.</w:t>
      </w:r>
    </w:p>
    <w:p w:rsidR="0008037E" w:rsidRPr="00E270BF"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Radyasyon doz hızını ölçmek.</w:t>
      </w:r>
    </w:p>
    <w:p w:rsidR="0008037E" w:rsidRPr="00E270BF"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Önceden belirlenen değerlere göre (7,5 µSv/saat) kontrollü alan engellerini yerleştirmek.</w:t>
      </w:r>
    </w:p>
    <w:p w:rsidR="0008037E" w:rsidRPr="00E270BF"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Sınırlanan alana giriş ve çıkışları engellemek.</w:t>
      </w:r>
    </w:p>
    <w:p w:rsidR="0008037E" w:rsidRPr="00E270BF"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Bu alanı denetimsiz bırakarak oradan uzaklaşmamak.</w:t>
      </w:r>
    </w:p>
    <w:p w:rsidR="0008037E" w:rsidRDefault="0008037E" w:rsidP="0008037E">
      <w:pPr>
        <w:numPr>
          <w:ilvl w:val="0"/>
          <w:numId w:val="17"/>
        </w:numPr>
        <w:tabs>
          <w:tab w:val="clear" w:pos="1080"/>
          <w:tab w:val="num" w:pos="0"/>
          <w:tab w:val="left" w:pos="330"/>
        </w:tabs>
        <w:spacing w:after="240" w:line="240" w:lineRule="auto"/>
        <w:ind w:left="0" w:right="289" w:firstLine="0"/>
        <w:jc w:val="both"/>
        <w:rPr>
          <w:rFonts w:cs="Calibri"/>
        </w:rPr>
      </w:pPr>
      <w:r w:rsidRPr="00E270BF">
        <w:rPr>
          <w:rFonts w:cs="Calibri"/>
        </w:rPr>
        <w:t>Tesiste/Firmada/Kuruluşta bulunması halinde Radyasyon Korunması Sorumlusuna (RPO), aksi durumda lisans sahibine veya TAEK'e haber vermek.</w:t>
      </w:r>
    </w:p>
    <w:p w:rsidR="006C4E3A" w:rsidRDefault="006C4E3A" w:rsidP="006C4E3A">
      <w:pPr>
        <w:tabs>
          <w:tab w:val="left" w:pos="330"/>
        </w:tabs>
        <w:spacing w:after="240" w:line="240" w:lineRule="auto"/>
        <w:ind w:right="289"/>
        <w:jc w:val="both"/>
        <w:rPr>
          <w:rFonts w:cs="Calibri"/>
        </w:rPr>
      </w:pPr>
    </w:p>
    <w:p w:rsidR="006C4E3A" w:rsidRPr="00E270BF" w:rsidRDefault="006C4E3A" w:rsidP="006C4E3A">
      <w:pPr>
        <w:tabs>
          <w:tab w:val="left" w:pos="330"/>
        </w:tabs>
        <w:spacing w:after="240" w:line="240" w:lineRule="auto"/>
        <w:ind w:right="289"/>
        <w:jc w:val="both"/>
        <w:rPr>
          <w:rFonts w:cs="Calibri"/>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08037E" w:rsidRPr="00E270BF" w:rsidRDefault="0008037E" w:rsidP="005C387E">
      <w:pPr>
        <w:tabs>
          <w:tab w:val="left" w:pos="567"/>
          <w:tab w:val="left" w:pos="993"/>
          <w:tab w:val="left" w:pos="9000"/>
        </w:tabs>
        <w:spacing w:after="0" w:line="240" w:lineRule="auto"/>
        <w:jc w:val="center"/>
        <w:rPr>
          <w:rFonts w:cs="Calibri"/>
          <w:b/>
        </w:rPr>
      </w:pPr>
    </w:p>
    <w:p w:rsidR="003B653A" w:rsidRPr="00E270BF" w:rsidRDefault="003B653A" w:rsidP="005C387E">
      <w:pPr>
        <w:tabs>
          <w:tab w:val="left" w:pos="567"/>
          <w:tab w:val="left" w:pos="993"/>
          <w:tab w:val="left" w:pos="9000"/>
        </w:tabs>
        <w:spacing w:after="0" w:line="240" w:lineRule="auto"/>
        <w:jc w:val="center"/>
        <w:rPr>
          <w:rFonts w:cs="Calibri"/>
          <w:b/>
        </w:rPr>
      </w:pPr>
      <w:r w:rsidRPr="00E270BF">
        <w:rPr>
          <w:rFonts w:cs="Calibri"/>
          <w:b/>
        </w:rPr>
        <w:t>4. BÖLÜM</w:t>
      </w:r>
    </w:p>
    <w:p w:rsidR="003B653A" w:rsidRPr="00E270BF" w:rsidRDefault="003B653A" w:rsidP="005C387E">
      <w:pPr>
        <w:tabs>
          <w:tab w:val="left" w:pos="567"/>
          <w:tab w:val="left" w:pos="993"/>
          <w:tab w:val="left" w:pos="9000"/>
        </w:tabs>
        <w:spacing w:after="0" w:line="240" w:lineRule="auto"/>
        <w:jc w:val="center"/>
        <w:rPr>
          <w:rFonts w:cs="Calibri"/>
          <w:b/>
        </w:rPr>
      </w:pPr>
      <w:r w:rsidRPr="00E270BF">
        <w:rPr>
          <w:rFonts w:cs="Calibri"/>
          <w:b/>
        </w:rPr>
        <w:t>ACİL DURUM UYGULAMALARININ VE TALİMATININ YETERLİLİĞİNİN DEĞERLENDİRİLMESİ</w:t>
      </w:r>
    </w:p>
    <w:p w:rsidR="003B653A" w:rsidRPr="00E270BF" w:rsidRDefault="003B653A" w:rsidP="005C387E">
      <w:pPr>
        <w:tabs>
          <w:tab w:val="left" w:pos="567"/>
          <w:tab w:val="left" w:pos="993"/>
          <w:tab w:val="left" w:pos="9000"/>
        </w:tabs>
        <w:spacing w:after="0" w:line="240" w:lineRule="auto"/>
        <w:jc w:val="both"/>
        <w:rPr>
          <w:rFonts w:cs="Calibri"/>
          <w:b/>
          <w:lang w:eastAsia="tr-TR"/>
        </w:rPr>
      </w:pPr>
    </w:p>
    <w:p w:rsidR="003B653A" w:rsidRPr="00E270BF" w:rsidRDefault="003B653A" w:rsidP="005C387E">
      <w:pPr>
        <w:tabs>
          <w:tab w:val="left" w:pos="567"/>
          <w:tab w:val="left" w:pos="993"/>
          <w:tab w:val="left" w:pos="9000"/>
        </w:tabs>
        <w:spacing w:after="0" w:line="240" w:lineRule="auto"/>
        <w:jc w:val="both"/>
        <w:rPr>
          <w:rFonts w:cs="Calibri"/>
          <w:b/>
        </w:rPr>
      </w:pPr>
      <w:r w:rsidRPr="00E270BF">
        <w:rPr>
          <w:rFonts w:cs="Calibri"/>
          <w:b/>
        </w:rPr>
        <w:t>1. Tatbikatlar:</w:t>
      </w:r>
    </w:p>
    <w:p w:rsidR="003B653A" w:rsidRPr="00E270BF" w:rsidRDefault="003B653A" w:rsidP="005C387E">
      <w:pPr>
        <w:tabs>
          <w:tab w:val="left" w:pos="567"/>
          <w:tab w:val="left" w:pos="993"/>
          <w:tab w:val="left" w:pos="9000"/>
        </w:tabs>
        <w:spacing w:after="0" w:line="240" w:lineRule="auto"/>
        <w:jc w:val="both"/>
        <w:rPr>
          <w:rFonts w:cs="Calibri"/>
          <w:b/>
        </w:rPr>
      </w:pP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Yılda iki kez haberli veya habersiz tahliye tatbikatı yapılır.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 xml:space="preserve">Yılda bir kez söndürme ve kimyasal dökülmeleri tatbikatı yapılır. </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Tatbikat öncesinde tüm ekiplerin hareket tarzını yerinde izlemek, müdahale süresini kaydetmek ve aksamaları not etmek üzere görevliler belirlenir ve tatbikat farklı görevlere göre ayrı ayrı değerlendirilir.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 xml:space="preserve">Sonuçları Acil Durum </w:t>
      </w:r>
      <w:r w:rsidRPr="00E270BF">
        <w:rPr>
          <w:rFonts w:ascii="Calibri" w:hAnsi="Calibri" w:cs="Calibri"/>
          <w:bCs/>
          <w:sz w:val="22"/>
          <w:szCs w:val="22"/>
          <w:lang w:val="tr-TR"/>
        </w:rPr>
        <w:t>Koordinatörü</w:t>
      </w:r>
      <w:r w:rsidRPr="00E270BF">
        <w:rPr>
          <w:rFonts w:ascii="Calibri" w:hAnsi="Calibri" w:cs="Calibri"/>
          <w:sz w:val="22"/>
          <w:szCs w:val="22"/>
          <w:lang w:val="tr-TR"/>
        </w:rPr>
        <w:t xml:space="preserve"> başkanlığında tüm ekip üyelerinin katılımı ile tartışılıp, değerlendirilir ve kayıt altına alınır.</w:t>
      </w:r>
    </w:p>
    <w:p w:rsidR="003B653A" w:rsidRPr="00E270BF" w:rsidRDefault="003B653A" w:rsidP="005C387E">
      <w:pPr>
        <w:pStyle w:val="GvdeMetniGirintisi"/>
        <w:spacing w:after="0"/>
        <w:ind w:left="0"/>
        <w:jc w:val="both"/>
        <w:rPr>
          <w:rFonts w:ascii="Calibri" w:hAnsi="Calibri" w:cs="Calibri"/>
          <w:color w:val="FF0000"/>
          <w:sz w:val="22"/>
          <w:szCs w:val="22"/>
          <w:lang w:val="tr-TR"/>
        </w:rPr>
      </w:pPr>
    </w:p>
    <w:p w:rsidR="003B653A" w:rsidRPr="00E270BF" w:rsidRDefault="003B653A" w:rsidP="005C387E">
      <w:pPr>
        <w:pStyle w:val="GvdeMetniGirintisi"/>
        <w:spacing w:after="0"/>
        <w:ind w:left="0"/>
        <w:jc w:val="both"/>
        <w:rPr>
          <w:rFonts w:ascii="Calibri" w:hAnsi="Calibri" w:cs="Calibri"/>
          <w:b/>
          <w:sz w:val="22"/>
          <w:szCs w:val="22"/>
          <w:lang w:val="tr-TR"/>
        </w:rPr>
      </w:pPr>
      <w:r w:rsidRPr="00E270BF">
        <w:rPr>
          <w:rFonts w:ascii="Calibri" w:hAnsi="Calibri" w:cs="Calibri"/>
          <w:b/>
          <w:sz w:val="22"/>
          <w:szCs w:val="22"/>
          <w:lang w:val="tr-TR"/>
        </w:rPr>
        <w:t>1.1. Örnek Acil Durum Tatbikatı Uygulaması:</w:t>
      </w:r>
    </w:p>
    <w:p w:rsidR="003B653A" w:rsidRPr="00E270BF" w:rsidRDefault="003B653A" w:rsidP="005C387E">
      <w:pPr>
        <w:pStyle w:val="GvdeMetniGirintisi"/>
        <w:spacing w:after="0"/>
        <w:ind w:left="0" w:firstLine="708"/>
        <w:jc w:val="both"/>
        <w:rPr>
          <w:rFonts w:ascii="Calibri" w:hAnsi="Calibri" w:cs="Calibri"/>
          <w:sz w:val="22"/>
          <w:szCs w:val="22"/>
          <w:lang w:val="tr-TR"/>
        </w:rPr>
      </w:pP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1.) Tatbikattan birkaç gün önce yangın tüplerimizin dolum ve kontrolünü yaptırdığımız yangın firmasına haber verilerek söndürme tatbikatı için kap ve diğer malzemeleri tatbikat günü getirmeleri sağlanır.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lastRenderedPageBreak/>
        <w:t>2.) Tahliye tatbikatı öncesi firma içi (Bölüm sorumluları ve yönetim) ve firma dışı (Komşu firmalar) bilgilendirme yapılır.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3.) Bir kişi alarm düğmesine basarak acil durumu başlatır.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4.) Görev tanımlarında olduğu gibi görevli personel tahliye işlemini yapar.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5.) Söndürme ekibi dört adet yangın tüpü alarak dışarı çıkar.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6.) Makine operatörleri makinelerini kapatarak diğer personelle birlikte seri bir şekilde Toplanma Bölgesi’ne gider.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7.) Toplanma bölgesinde her bölüm, tahliye sorumlularının gösterdiği noktalarda toplanır.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8.) Tahliye sorumluları yoklama yaparak koordinatöre bilgi verir.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9.) Toplanma bölgesinde ekipler, görevlerini nasıl yaptıklarını veya yapacaklarını uygulamalı olarak gösterir.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10.) Yangın söndürme işlemi için hazırlıklar yapılarak, uzman tarafından tüpün kullanma şekli ve yangın söndürme işleminin nasıl yapılacağı anlatılır.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11.) Kontrollü olarak başlatılan yangın ekip üyeleri tarafından söndürülür.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12.) Tatbikat sonuç raporu düzenlenir ve doğru-yanlış analizleri yapılır.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13.) Acil durum yöneticisi tarafından tatbikatın bittiği bildirilince tüm personel işinin başına döner.</w:t>
      </w:r>
    </w:p>
    <w:p w:rsidR="003B653A" w:rsidRPr="00E270BF" w:rsidRDefault="003B653A" w:rsidP="005C387E">
      <w:pPr>
        <w:pStyle w:val="GvdeMetniGirintisi"/>
        <w:spacing w:after="0"/>
        <w:ind w:left="0"/>
        <w:jc w:val="both"/>
        <w:rPr>
          <w:rFonts w:ascii="Calibri" w:hAnsi="Calibri" w:cs="Calibri"/>
          <w:color w:val="FF0000"/>
          <w:sz w:val="22"/>
          <w:szCs w:val="22"/>
          <w:lang w:val="tr-TR"/>
        </w:rPr>
      </w:pPr>
    </w:p>
    <w:p w:rsidR="003B653A" w:rsidRPr="00E270BF" w:rsidRDefault="003B653A" w:rsidP="005C387E">
      <w:pPr>
        <w:tabs>
          <w:tab w:val="left" w:pos="567"/>
          <w:tab w:val="left" w:pos="993"/>
          <w:tab w:val="left" w:pos="9000"/>
        </w:tabs>
        <w:spacing w:after="0" w:line="240" w:lineRule="auto"/>
        <w:jc w:val="both"/>
        <w:rPr>
          <w:rFonts w:cs="Calibri"/>
          <w:b/>
        </w:rPr>
      </w:pPr>
      <w:r w:rsidRPr="00E270BF">
        <w:rPr>
          <w:rFonts w:cs="Calibri"/>
          <w:b/>
        </w:rPr>
        <w:t>2. Eğitimler:</w:t>
      </w:r>
    </w:p>
    <w:p w:rsidR="003B653A" w:rsidRPr="00E270BF" w:rsidRDefault="003B653A" w:rsidP="005C387E">
      <w:pPr>
        <w:tabs>
          <w:tab w:val="left" w:pos="567"/>
          <w:tab w:val="left" w:pos="993"/>
          <w:tab w:val="left" w:pos="9000"/>
        </w:tabs>
        <w:spacing w:after="0" w:line="240" w:lineRule="auto"/>
        <w:jc w:val="both"/>
        <w:rPr>
          <w:rFonts w:cs="Calibri"/>
          <w:b/>
        </w:rPr>
      </w:pP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İlk Yardım Ekibi üyeleri için, ilgili yönetmelik uyarınca uygulamalı ‘İlk Yardım Eğitimi’ verilir. Eğitimin güncellenmesi yine ilgili yönetmelik şartlarına göre yapılır.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E270BF" w:rsidRDefault="003B653A" w:rsidP="005C387E">
      <w:pPr>
        <w:pStyle w:val="GvdeMetniGirintisi"/>
        <w:spacing w:after="0"/>
        <w:ind w:left="0"/>
        <w:jc w:val="both"/>
        <w:rPr>
          <w:rFonts w:ascii="Calibri" w:hAnsi="Calibri" w:cs="Calibri"/>
          <w:b/>
          <w:sz w:val="22"/>
          <w:szCs w:val="22"/>
          <w:u w:val="single"/>
          <w:lang w:val="tr-TR"/>
        </w:rPr>
      </w:pPr>
    </w:p>
    <w:p w:rsidR="003B653A" w:rsidRPr="00E270BF" w:rsidRDefault="00AA0A5C" w:rsidP="005C387E">
      <w:pPr>
        <w:tabs>
          <w:tab w:val="left" w:pos="567"/>
          <w:tab w:val="left" w:pos="993"/>
          <w:tab w:val="left" w:pos="9000"/>
        </w:tabs>
        <w:spacing w:after="0" w:line="240" w:lineRule="auto"/>
        <w:jc w:val="both"/>
        <w:rPr>
          <w:rFonts w:cs="Calibri"/>
          <w:b/>
        </w:rPr>
      </w:pPr>
      <w:r>
        <w:rPr>
          <w:rFonts w:cs="Calibri"/>
          <w:b/>
        </w:rPr>
        <w:t>3. Denetimler: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Denetimlerin sonucuna göre saptanan eksiklikler hazırlanacak plan dahilinde en kısa sürede giderilir.</w:t>
      </w:r>
    </w:p>
    <w:p w:rsidR="00E23AED" w:rsidRPr="00E270BF" w:rsidRDefault="00E23AED" w:rsidP="005C387E">
      <w:pPr>
        <w:tabs>
          <w:tab w:val="left" w:pos="567"/>
          <w:tab w:val="left" w:pos="993"/>
          <w:tab w:val="left" w:pos="9000"/>
        </w:tabs>
        <w:spacing w:after="0" w:line="240" w:lineRule="auto"/>
        <w:jc w:val="both"/>
        <w:rPr>
          <w:rFonts w:cs="Calibri"/>
          <w:b/>
        </w:rPr>
      </w:pPr>
    </w:p>
    <w:p w:rsidR="003B653A" w:rsidRPr="00E270BF" w:rsidRDefault="003B653A" w:rsidP="005C387E">
      <w:pPr>
        <w:tabs>
          <w:tab w:val="left" w:pos="567"/>
          <w:tab w:val="left" w:pos="993"/>
          <w:tab w:val="left" w:pos="9000"/>
        </w:tabs>
        <w:spacing w:after="0" w:line="240" w:lineRule="auto"/>
        <w:jc w:val="both"/>
        <w:rPr>
          <w:rFonts w:cs="Calibri"/>
          <w:b/>
        </w:rPr>
      </w:pPr>
      <w:r w:rsidRPr="00E270BF">
        <w:rPr>
          <w:rFonts w:cs="Calibri"/>
          <w:b/>
        </w:rPr>
        <w:t>4. Toplantılar:</w:t>
      </w:r>
    </w:p>
    <w:p w:rsidR="003B653A" w:rsidRPr="00E270BF" w:rsidRDefault="003B653A" w:rsidP="005C387E">
      <w:pPr>
        <w:tabs>
          <w:tab w:val="left" w:pos="567"/>
          <w:tab w:val="left" w:pos="993"/>
          <w:tab w:val="left" w:pos="9000"/>
        </w:tabs>
        <w:spacing w:after="0" w:line="240" w:lineRule="auto"/>
        <w:jc w:val="both"/>
        <w:rPr>
          <w:rFonts w:cs="Calibri"/>
          <w:b/>
        </w:rPr>
      </w:pP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Tahliye sonrası her bölüm amiri kendi ekibini kontrol eder ve eksik olup olmadığını Acil Durum Koordinatörüne bildirir.</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 xml:space="preserve">Her ekip amiri yaşanan bir acil durum sonrası ve tatbikat sonrası ekibini toplayarak durumu değerlendirir;  ekipman, eğitim vb. eksiklikleri tanımlar. </w:t>
      </w:r>
    </w:p>
    <w:p w:rsidR="003B653A" w:rsidRPr="00E270BF" w:rsidRDefault="003B653A" w:rsidP="005C387E">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Acil Durum Koordinatörü yaşanan bir acil durum sonrası ve tatbikat sonrası tüm ekip üyelerini toplayarak durumu değerlendirir;  ekipman, eğitim vb. eksiklikleri tanımlar.</w:t>
      </w:r>
    </w:p>
    <w:p w:rsidR="00E23AED" w:rsidRPr="00E270BF" w:rsidRDefault="003B653A" w:rsidP="00704AF5">
      <w:pPr>
        <w:pStyle w:val="GvdeMetniGirintisi"/>
        <w:spacing w:after="0"/>
        <w:ind w:left="0" w:firstLine="708"/>
        <w:jc w:val="both"/>
        <w:rPr>
          <w:rFonts w:ascii="Calibri" w:hAnsi="Calibri" w:cs="Calibri"/>
          <w:sz w:val="22"/>
          <w:szCs w:val="22"/>
          <w:lang w:val="tr-TR"/>
        </w:rPr>
      </w:pPr>
      <w:r w:rsidRPr="00E270BF">
        <w:rPr>
          <w:rFonts w:ascii="Calibri" w:hAnsi="Calibri" w:cs="Calibri"/>
          <w:sz w:val="22"/>
          <w:szCs w:val="22"/>
          <w:lang w:val="tr-TR"/>
        </w:rPr>
        <w:t>Kurul Toplantılarında acil durum talimatı tartışılarak, ekipman, eğitim veya değişen durumlara göre yapılması gerekenler belirlenir.</w:t>
      </w: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007272" w:rsidRDefault="00007272" w:rsidP="00DC4DAA">
      <w:pPr>
        <w:spacing w:after="0" w:line="240" w:lineRule="auto"/>
        <w:jc w:val="center"/>
        <w:rPr>
          <w:rFonts w:cs="Calibri"/>
          <w:b/>
          <w:bCs/>
        </w:rPr>
      </w:pPr>
    </w:p>
    <w:p w:rsidR="003B653A" w:rsidRPr="00E270BF" w:rsidRDefault="003B653A" w:rsidP="00DC4DAA">
      <w:pPr>
        <w:spacing w:after="0" w:line="240" w:lineRule="auto"/>
        <w:jc w:val="center"/>
        <w:rPr>
          <w:rFonts w:cs="Calibri"/>
          <w:b/>
          <w:bCs/>
        </w:rPr>
      </w:pPr>
      <w:r w:rsidRPr="00E270BF">
        <w:rPr>
          <w:rFonts w:cs="Calibri"/>
          <w:b/>
          <w:bCs/>
        </w:rPr>
        <w:t>5. BÖLÜM</w:t>
      </w:r>
    </w:p>
    <w:p w:rsidR="003B653A" w:rsidRPr="00E270BF" w:rsidRDefault="003B653A" w:rsidP="005C387E">
      <w:pPr>
        <w:spacing w:after="0" w:line="240" w:lineRule="auto"/>
        <w:rPr>
          <w:rFonts w:cs="Calibri"/>
          <w:bCs/>
          <w:vanish/>
          <w:specVanish/>
        </w:rPr>
      </w:pPr>
    </w:p>
    <w:p w:rsidR="003B653A" w:rsidRPr="00E270BF" w:rsidRDefault="003B653A" w:rsidP="005C387E">
      <w:pPr>
        <w:spacing w:after="0" w:line="240" w:lineRule="auto"/>
        <w:jc w:val="center"/>
        <w:rPr>
          <w:rFonts w:cs="Calibri"/>
          <w:b/>
          <w:bCs/>
          <w:vanish/>
          <w:specVanish/>
        </w:rPr>
      </w:pPr>
      <w:r w:rsidRPr="00E270BF">
        <w:rPr>
          <w:rFonts w:cs="Calibri"/>
          <w:b/>
          <w:bCs/>
        </w:rPr>
        <w:t>ACİL DURUMLARDA İRTİBAT KURULARAK YARDIM İSTENECEK KURULUŞLAR VE TELEFONLARI</w:t>
      </w:r>
    </w:p>
    <w:p w:rsidR="003B653A" w:rsidRPr="00E270BF" w:rsidRDefault="003B653A" w:rsidP="005C387E">
      <w:pPr>
        <w:spacing w:after="0" w:line="240" w:lineRule="auto"/>
        <w:jc w:val="center"/>
        <w:rPr>
          <w:rFonts w:cs="Calibri"/>
          <w:b/>
          <w:bCs/>
        </w:rPr>
      </w:pPr>
      <w:r w:rsidRPr="00E270BF">
        <w:rPr>
          <w:rFonts w:cs="Calibri"/>
          <w:b/>
          <w:bCs/>
        </w:rPr>
        <w:t xml:space="preserve"> </w:t>
      </w:r>
    </w:p>
    <w:p w:rsidR="003B653A" w:rsidRPr="00E270BF" w:rsidRDefault="003B653A" w:rsidP="005C387E">
      <w:pPr>
        <w:spacing w:after="0" w:line="240" w:lineRule="auto"/>
        <w:jc w:val="center"/>
        <w:rPr>
          <w:rFonts w:cs="Calibri"/>
          <w:b/>
          <w:bCs/>
        </w:rPr>
      </w:pPr>
    </w:p>
    <w:tbl>
      <w:tblPr>
        <w:tblW w:w="9322"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tblPr>
      <w:tblGrid>
        <w:gridCol w:w="2006"/>
        <w:gridCol w:w="5332"/>
        <w:gridCol w:w="1984"/>
      </w:tblGrid>
      <w:tr w:rsidR="003B653A" w:rsidRPr="00E270BF" w:rsidTr="00E23AED">
        <w:trPr>
          <w:trHeight w:val="1123"/>
        </w:trPr>
        <w:tc>
          <w:tcPr>
            <w:tcW w:w="2006"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6663B7" w:rsidP="00EF0397">
            <w:pPr>
              <w:spacing w:after="0" w:line="240" w:lineRule="auto"/>
              <w:jc w:val="center"/>
              <w:rPr>
                <w:rFonts w:cs="Calibri"/>
              </w:rPr>
            </w:pPr>
            <w:r w:rsidRPr="00C76745">
              <w:rPr>
                <w:rFonts w:cs="Calibri"/>
                <w:noProof/>
                <w:lang w:eastAsia="tr-TR"/>
              </w:rPr>
              <w:pict>
                <v:shape id="9 Resim" o:spid="_x0000_i1037" type="#_x0000_t75" alt="polis_logo1[1].jpg" style="width:30.75pt;height:42pt;visibility:visible">
                  <v:imagedata r:id="rId21" o:title=""/>
                </v:shape>
              </w:pict>
            </w:r>
            <w:r w:rsidRPr="00C76745">
              <w:rPr>
                <w:rFonts w:cs="Calibri"/>
                <w:noProof/>
                <w:lang w:eastAsia="tr-TR"/>
              </w:rPr>
              <w:pict>
                <v:shape id="10 Resim" o:spid="_x0000_i1038" type="#_x0000_t75" alt="b-414786-jandarma_logo[1].jpg" style="width:36pt;height:42pt;visibility:visible">
                  <v:imagedata r:id="rId22" o:title="" cropleft="11810f" cropright="11116f"/>
                </v:shape>
              </w:pict>
            </w:r>
          </w:p>
        </w:tc>
        <w:tc>
          <w:tcPr>
            <w:tcW w:w="5332"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rPr>
            </w:pPr>
            <w:r w:rsidRPr="00E270BF">
              <w:rPr>
                <w:rFonts w:cs="Calibri"/>
                <w:b/>
                <w:bCs/>
              </w:rPr>
              <w:t>155 - 156</w:t>
            </w:r>
          </w:p>
        </w:tc>
        <w:tc>
          <w:tcPr>
            <w:tcW w:w="1984"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 xml:space="preserve">POLİS </w:t>
            </w:r>
          </w:p>
          <w:p w:rsidR="003B653A" w:rsidRPr="00E270BF" w:rsidRDefault="003B653A" w:rsidP="005C387E">
            <w:pPr>
              <w:spacing w:after="0" w:line="240" w:lineRule="auto"/>
              <w:jc w:val="center"/>
              <w:rPr>
                <w:rFonts w:cs="Calibri"/>
                <w:b/>
                <w:bCs/>
                <w:iCs/>
              </w:rPr>
            </w:pPr>
            <w:r w:rsidRPr="00E270BF">
              <w:rPr>
                <w:rFonts w:cs="Calibri"/>
                <w:b/>
                <w:bCs/>
                <w:iCs/>
              </w:rPr>
              <w:t xml:space="preserve">VEYA </w:t>
            </w:r>
          </w:p>
          <w:p w:rsidR="003B653A" w:rsidRPr="00E270BF" w:rsidRDefault="003B653A" w:rsidP="005C387E">
            <w:pPr>
              <w:spacing w:after="0" w:line="240" w:lineRule="auto"/>
              <w:jc w:val="center"/>
              <w:rPr>
                <w:rFonts w:cs="Calibri"/>
                <w:b/>
                <w:bCs/>
                <w:iCs/>
              </w:rPr>
            </w:pPr>
            <w:r w:rsidRPr="00E270BF">
              <w:rPr>
                <w:rFonts w:cs="Calibri"/>
                <w:b/>
                <w:bCs/>
                <w:iCs/>
              </w:rPr>
              <w:t>JANDARMA</w:t>
            </w:r>
          </w:p>
        </w:tc>
      </w:tr>
      <w:tr w:rsidR="003B653A" w:rsidRPr="00E270BF" w:rsidTr="00EF0397">
        <w:trPr>
          <w:trHeight w:val="1361"/>
        </w:trPr>
        <w:tc>
          <w:tcPr>
            <w:tcW w:w="2006"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6663B7" w:rsidP="00EF0397">
            <w:pPr>
              <w:spacing w:after="0" w:line="240" w:lineRule="auto"/>
              <w:jc w:val="center"/>
              <w:rPr>
                <w:rFonts w:cs="Calibri"/>
              </w:rPr>
            </w:pPr>
            <w:r w:rsidRPr="00C76745">
              <w:rPr>
                <w:rFonts w:cs="Calibri"/>
                <w:noProof/>
                <w:lang w:eastAsia="tr-TR"/>
              </w:rPr>
              <w:pict>
                <v:shape id="8 Resim" o:spid="_x0000_i1039" type="#_x0000_t75" alt="itfaiye_logo_1[1].jpg" style="width:55.5pt;height:56.25pt;visibility:visible">
                  <v:imagedata r:id="rId23" o:title="" cropleft="12648f" cropright="12404f"/>
                </v:shape>
              </w:pict>
            </w:r>
          </w:p>
        </w:tc>
        <w:tc>
          <w:tcPr>
            <w:tcW w:w="5332"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rPr>
            </w:pPr>
            <w:r w:rsidRPr="00E270BF">
              <w:rPr>
                <w:rFonts w:cs="Calibri"/>
                <w:b/>
                <w:bCs/>
              </w:rPr>
              <w:t>110</w:t>
            </w:r>
          </w:p>
        </w:tc>
        <w:tc>
          <w:tcPr>
            <w:tcW w:w="1984"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İTFAİYE</w:t>
            </w:r>
          </w:p>
        </w:tc>
      </w:tr>
      <w:tr w:rsidR="003B653A" w:rsidRPr="00E270BF" w:rsidTr="00EF0397">
        <w:trPr>
          <w:trHeight w:val="1361"/>
        </w:trPr>
        <w:tc>
          <w:tcPr>
            <w:tcW w:w="2006"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6663B7" w:rsidP="00EF0397">
            <w:pPr>
              <w:spacing w:after="0" w:line="240" w:lineRule="auto"/>
              <w:jc w:val="center"/>
              <w:rPr>
                <w:rFonts w:cs="Calibri"/>
                <w:bCs/>
              </w:rPr>
            </w:pPr>
            <w:r w:rsidRPr="00C76745">
              <w:rPr>
                <w:rFonts w:cs="Calibri"/>
                <w:noProof/>
                <w:lang w:eastAsia="tr-TR"/>
              </w:rPr>
              <w:pict>
                <v:shape id="14 Resim" o:spid="_x0000_i1040" type="#_x0000_t75" alt="sb-logo[1].png" style="width:57.75pt;height:55.5pt;visibility:visible">
                  <v:imagedata r:id="rId24" o:title=""/>
                </v:shape>
              </w:pict>
            </w:r>
          </w:p>
        </w:tc>
        <w:tc>
          <w:tcPr>
            <w:tcW w:w="5332"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rPr>
            </w:pPr>
            <w:r w:rsidRPr="00E270BF">
              <w:rPr>
                <w:rFonts w:cs="Calibri"/>
                <w:b/>
                <w:bCs/>
              </w:rPr>
              <w:t>112</w:t>
            </w:r>
          </w:p>
        </w:tc>
        <w:tc>
          <w:tcPr>
            <w:tcW w:w="1984"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HIZIR ACİL</w:t>
            </w:r>
          </w:p>
        </w:tc>
      </w:tr>
      <w:tr w:rsidR="003B653A" w:rsidRPr="00E270BF" w:rsidTr="00E23AED">
        <w:trPr>
          <w:trHeight w:val="1111"/>
        </w:trPr>
        <w:tc>
          <w:tcPr>
            <w:tcW w:w="2006"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6663B7" w:rsidP="00F472EE">
            <w:pPr>
              <w:spacing w:after="0" w:line="240" w:lineRule="auto"/>
              <w:jc w:val="center"/>
              <w:rPr>
                <w:rFonts w:cs="Calibri"/>
                <w:noProof/>
              </w:rPr>
            </w:pPr>
            <w:r w:rsidRPr="00C76745">
              <w:rPr>
                <w:rFonts w:cs="Calibri"/>
                <w:noProof/>
                <w:lang w:eastAsia="tr-TR"/>
              </w:rPr>
              <w:pict>
                <v:shape id="12 Resim" o:spid="_x0000_i1041" type="#_x0000_t75" alt="hastane-logo[1].gif" style="width:55.5pt;height:55.5pt;visibility:visible">
                  <v:imagedata r:id="rId25" o:title=""/>
                </v:shape>
              </w:pict>
            </w:r>
          </w:p>
        </w:tc>
        <w:tc>
          <w:tcPr>
            <w:tcW w:w="5332"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rPr>
            </w:pPr>
          </w:p>
        </w:tc>
        <w:tc>
          <w:tcPr>
            <w:tcW w:w="1984"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HASTANELER</w:t>
            </w:r>
          </w:p>
        </w:tc>
      </w:tr>
      <w:tr w:rsidR="003B653A" w:rsidRPr="00E270BF" w:rsidTr="00E23AED">
        <w:trPr>
          <w:trHeight w:val="915"/>
        </w:trPr>
        <w:tc>
          <w:tcPr>
            <w:tcW w:w="2006"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6663B7" w:rsidP="00F472EE">
            <w:pPr>
              <w:spacing w:after="0" w:line="240" w:lineRule="auto"/>
              <w:jc w:val="center"/>
              <w:rPr>
                <w:rFonts w:cs="Calibri"/>
                <w:noProof/>
              </w:rPr>
            </w:pPr>
            <w:r w:rsidRPr="00C76745">
              <w:rPr>
                <w:rFonts w:cs="Calibri"/>
                <w:noProof/>
                <w:lang w:eastAsia="tr-TR"/>
              </w:rPr>
              <w:pict>
                <v:shape id="15 Resim" o:spid="_x0000_i1042" type="#_x0000_t75" alt="Ambulans_Logo[1].jpg" style="width:63pt;height:56.25pt;visibility:visible">
                  <v:imagedata r:id="rId26" o:title="" cropleft="6591f" cropright="7003f"/>
                </v:shape>
              </w:pict>
            </w:r>
          </w:p>
        </w:tc>
        <w:tc>
          <w:tcPr>
            <w:tcW w:w="5332"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rPr>
            </w:pPr>
          </w:p>
        </w:tc>
        <w:tc>
          <w:tcPr>
            <w:tcW w:w="1984"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AMBULANSLAR</w:t>
            </w:r>
          </w:p>
        </w:tc>
      </w:tr>
      <w:tr w:rsidR="003B653A" w:rsidRPr="00E270BF" w:rsidTr="00E23AED">
        <w:trPr>
          <w:trHeight w:val="820"/>
        </w:trPr>
        <w:tc>
          <w:tcPr>
            <w:tcW w:w="2006"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6663B7" w:rsidP="00F472EE">
            <w:pPr>
              <w:spacing w:after="0" w:line="240" w:lineRule="auto"/>
              <w:jc w:val="center"/>
              <w:rPr>
                <w:rFonts w:cs="Calibri"/>
                <w:bCs/>
              </w:rPr>
            </w:pPr>
            <w:r w:rsidRPr="00C76745">
              <w:rPr>
                <w:rFonts w:cs="Calibri"/>
                <w:noProof/>
                <w:lang w:eastAsia="tr-TR"/>
              </w:rPr>
              <w:pict>
                <v:shape id="16 Resim" o:spid="_x0000_i1043" type="#_x0000_t75" alt="sivil-savunma-gunu-resimleri-1[1].jpg" style="width:45.75pt;height:56.25pt;visibility:visible">
                  <v:imagedata r:id="rId27" o:title=""/>
                </v:shape>
              </w:pict>
            </w:r>
          </w:p>
        </w:tc>
        <w:tc>
          <w:tcPr>
            <w:tcW w:w="5332"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rPr>
            </w:pPr>
          </w:p>
        </w:tc>
        <w:tc>
          <w:tcPr>
            <w:tcW w:w="1984" w:type="dxa"/>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SİVİL SAVUNMA</w:t>
            </w:r>
          </w:p>
        </w:tc>
      </w:tr>
      <w:tr w:rsidR="003B653A" w:rsidRPr="00E270BF" w:rsidTr="00E23AED">
        <w:trPr>
          <w:trHeight w:val="1163"/>
        </w:trPr>
        <w:tc>
          <w:tcPr>
            <w:tcW w:w="2006" w:type="dxa"/>
            <w:tcBorders>
              <w:top w:val="thinThickThinSmallGap" w:sz="12" w:space="0" w:color="auto"/>
              <w:left w:val="thinThickThinSmallGap" w:sz="12" w:space="0" w:color="auto"/>
              <w:right w:val="thinThickThinSmallGap" w:sz="12" w:space="0" w:color="auto"/>
            </w:tcBorders>
            <w:vAlign w:val="center"/>
          </w:tcPr>
          <w:p w:rsidR="003B653A" w:rsidRPr="00E270BF" w:rsidRDefault="006663B7" w:rsidP="0069768F">
            <w:pPr>
              <w:spacing w:after="0" w:line="240" w:lineRule="auto"/>
              <w:jc w:val="center"/>
              <w:rPr>
                <w:rFonts w:cs="Calibri"/>
                <w:noProof/>
              </w:rPr>
            </w:pPr>
            <w:r w:rsidRPr="00C76745">
              <w:rPr>
                <w:rFonts w:cs="Calibri"/>
                <w:noProof/>
                <w:lang w:eastAsia="tr-TR"/>
              </w:rPr>
              <w:pict>
                <v:shape id="17 Resim" o:spid="_x0000_i1044" type="#_x0000_t75" alt="akut_logo[1].jpg" style="width:41.25pt;height:56.25pt;visibility:visible">
                  <v:imagedata r:id="rId28" o:title=""/>
                </v:shape>
              </w:pict>
            </w:r>
          </w:p>
        </w:tc>
        <w:tc>
          <w:tcPr>
            <w:tcW w:w="5332" w:type="dxa"/>
            <w:tcBorders>
              <w:top w:val="thinThickThinSmallGap" w:sz="12" w:space="0" w:color="auto"/>
              <w:left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rPr>
            </w:pPr>
          </w:p>
        </w:tc>
        <w:tc>
          <w:tcPr>
            <w:tcW w:w="1984" w:type="dxa"/>
            <w:tcBorders>
              <w:top w:val="thinThickThinSmallGap" w:sz="12" w:space="0" w:color="auto"/>
              <w:left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ARAMA KURTARMA</w:t>
            </w:r>
          </w:p>
        </w:tc>
      </w:tr>
      <w:tr w:rsidR="003B653A" w:rsidRPr="00E270BF" w:rsidTr="00E23AED">
        <w:trPr>
          <w:trHeight w:val="1024"/>
        </w:trPr>
        <w:tc>
          <w:tcPr>
            <w:tcW w:w="2006" w:type="dxa"/>
            <w:tcBorders>
              <w:left w:val="thinThickThinSmallGap" w:sz="12" w:space="0" w:color="auto"/>
              <w:bottom w:val="thinThickThinSmallGap" w:sz="12" w:space="0" w:color="auto"/>
              <w:right w:val="thinThickThinSmallGap" w:sz="12" w:space="0" w:color="auto"/>
            </w:tcBorders>
            <w:vAlign w:val="center"/>
          </w:tcPr>
          <w:p w:rsidR="003B653A" w:rsidRPr="00E270BF" w:rsidRDefault="006663B7" w:rsidP="00E23AED">
            <w:pPr>
              <w:spacing w:after="0" w:line="240" w:lineRule="auto"/>
              <w:rPr>
                <w:rFonts w:cs="Calibri"/>
                <w:iCs/>
                <w:noProof/>
                <w:lang w:eastAsia="tr-TR"/>
              </w:rPr>
            </w:pPr>
            <w:r w:rsidRPr="00C76745">
              <w:rPr>
                <w:rFonts w:cs="Calibri"/>
                <w:noProof/>
                <w:lang w:eastAsia="tr-TR"/>
              </w:rPr>
              <w:pict>
                <v:shape id="19 Resim" o:spid="_x0000_i1045" type="#_x0000_t75" alt="personel-icon3[1].png" style="width:42pt;height:42pt;visibility:visible">
                  <v:imagedata r:id="rId29" o:title=""/>
                </v:shape>
              </w:pict>
            </w:r>
            <w:r w:rsidRPr="00C76745">
              <w:rPr>
                <w:rFonts w:cs="Calibri"/>
                <w:noProof/>
                <w:lang w:eastAsia="tr-TR"/>
              </w:rPr>
              <w:pict>
                <v:shape id="18 Resim" o:spid="_x0000_i1046" type="#_x0000_t75" alt="personal-icon4[1].png" style="width:42pt;height:42pt;visibility:visible">
                  <v:imagedata r:id="rId30" o:title=""/>
                </v:shape>
              </w:pict>
            </w:r>
          </w:p>
        </w:tc>
        <w:tc>
          <w:tcPr>
            <w:tcW w:w="5332" w:type="dxa"/>
            <w:tcBorders>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p>
        </w:tc>
        <w:tc>
          <w:tcPr>
            <w:tcW w:w="1984" w:type="dxa"/>
            <w:tcBorders>
              <w:left w:val="thinThickThinSmallGap" w:sz="12" w:space="0" w:color="auto"/>
              <w:bottom w:val="thinThickThinSmallGap" w:sz="12" w:space="0" w:color="auto"/>
              <w:right w:val="thinThickThinSmallGap" w:sz="12" w:space="0" w:color="auto"/>
            </w:tcBorders>
            <w:vAlign w:val="center"/>
          </w:tcPr>
          <w:p w:rsidR="003B653A" w:rsidRPr="00E270BF" w:rsidRDefault="003B653A" w:rsidP="005C387E">
            <w:pPr>
              <w:spacing w:after="0" w:line="240" w:lineRule="auto"/>
              <w:jc w:val="center"/>
              <w:rPr>
                <w:rFonts w:cs="Calibri"/>
                <w:b/>
                <w:bCs/>
                <w:iCs/>
              </w:rPr>
            </w:pPr>
            <w:r w:rsidRPr="00E270BF">
              <w:rPr>
                <w:rFonts w:cs="Calibri"/>
                <w:b/>
                <w:bCs/>
                <w:iCs/>
              </w:rPr>
              <w:t>YÖNETİCİLER</w:t>
            </w:r>
          </w:p>
        </w:tc>
      </w:tr>
    </w:tbl>
    <w:p w:rsidR="00F8158E" w:rsidRPr="00E270BF" w:rsidRDefault="00F8158E" w:rsidP="00704AF5">
      <w:pPr>
        <w:spacing w:after="0" w:line="240" w:lineRule="auto"/>
        <w:rPr>
          <w:rFonts w:cs="Calibri"/>
          <w:b/>
        </w:rPr>
      </w:pPr>
    </w:p>
    <w:p w:rsidR="00F8158E" w:rsidRDefault="00F8158E" w:rsidP="005C387E">
      <w:pPr>
        <w:spacing w:after="0" w:line="240" w:lineRule="auto"/>
        <w:jc w:val="center"/>
        <w:rPr>
          <w:rFonts w:cs="Calibri"/>
          <w:b/>
        </w:rPr>
      </w:pPr>
    </w:p>
    <w:p w:rsidR="00AA0A5C" w:rsidRDefault="00AA0A5C" w:rsidP="005C387E">
      <w:pPr>
        <w:spacing w:after="0" w:line="240" w:lineRule="auto"/>
        <w:jc w:val="center"/>
        <w:rPr>
          <w:rFonts w:cs="Calibri"/>
          <w:b/>
        </w:rPr>
      </w:pPr>
    </w:p>
    <w:p w:rsidR="00AA0A5C" w:rsidRPr="00E270BF" w:rsidRDefault="00AA0A5C"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007272" w:rsidRDefault="00007272" w:rsidP="005C387E">
      <w:pPr>
        <w:spacing w:after="0" w:line="240" w:lineRule="auto"/>
        <w:jc w:val="center"/>
        <w:rPr>
          <w:rFonts w:cs="Calibri"/>
          <w:b/>
        </w:rPr>
      </w:pPr>
    </w:p>
    <w:p w:rsidR="003B653A" w:rsidRPr="00E270BF" w:rsidRDefault="003B653A" w:rsidP="005C387E">
      <w:pPr>
        <w:spacing w:after="0" w:line="240" w:lineRule="auto"/>
        <w:jc w:val="center"/>
        <w:rPr>
          <w:rFonts w:cs="Calibri"/>
          <w:b/>
        </w:rPr>
      </w:pPr>
      <w:r w:rsidRPr="00E270BF">
        <w:rPr>
          <w:rFonts w:cs="Calibri"/>
          <w:b/>
        </w:rPr>
        <w:lastRenderedPageBreak/>
        <w:t>6. BÖLÜM</w:t>
      </w:r>
    </w:p>
    <w:p w:rsidR="003B653A" w:rsidRPr="00E270BF" w:rsidRDefault="003B653A" w:rsidP="005C387E">
      <w:pPr>
        <w:spacing w:after="0" w:line="240" w:lineRule="auto"/>
        <w:jc w:val="center"/>
        <w:rPr>
          <w:rFonts w:cs="Calibri"/>
          <w:b/>
        </w:rPr>
      </w:pPr>
      <w:r w:rsidRPr="00E270BF">
        <w:rPr>
          <w:rFonts w:cs="Calibri"/>
          <w:b/>
        </w:rPr>
        <w:t xml:space="preserve">ACİL DURUM EKİPLER LİSTESİ </w:t>
      </w:r>
    </w:p>
    <w:p w:rsidR="003B653A" w:rsidRPr="00E270BF" w:rsidRDefault="003B653A" w:rsidP="005C387E">
      <w:pPr>
        <w:spacing w:after="0" w:line="240" w:lineRule="auto"/>
        <w:jc w:val="center"/>
        <w:rPr>
          <w:rFonts w:cs="Calibri"/>
          <w:b/>
        </w:rPr>
      </w:pPr>
    </w:p>
    <w:p w:rsidR="003B653A" w:rsidRPr="00E270BF" w:rsidRDefault="003B653A" w:rsidP="005C387E">
      <w:pPr>
        <w:spacing w:after="0" w:line="240" w:lineRule="auto"/>
        <w:jc w:val="center"/>
        <w:rPr>
          <w:rFonts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3B653A" w:rsidRPr="00E270BF" w:rsidTr="00C50937">
        <w:trPr>
          <w:trHeight w:val="462"/>
        </w:trPr>
        <w:tc>
          <w:tcPr>
            <w:tcW w:w="3070" w:type="dxa"/>
            <w:tcBorders>
              <w:top w:val="thinThickThinSmallGap" w:sz="12" w:space="0" w:color="auto"/>
              <w:left w:val="thinThickThinSmallGap" w:sz="12" w:space="0" w:color="auto"/>
              <w:bottom w:val="thinThickThinSmallGap" w:sz="12" w:space="0" w:color="auto"/>
            </w:tcBorders>
            <w:vAlign w:val="center"/>
          </w:tcPr>
          <w:p w:rsidR="003B653A" w:rsidRPr="00E270BF" w:rsidRDefault="003B653A" w:rsidP="00C50937">
            <w:pPr>
              <w:spacing w:after="0" w:line="240" w:lineRule="auto"/>
              <w:jc w:val="center"/>
              <w:rPr>
                <w:rFonts w:cs="Calibri"/>
                <w:b/>
                <w:bCs/>
                <w:lang w:eastAsia="tr-TR"/>
              </w:rPr>
            </w:pPr>
            <w:r w:rsidRPr="00E270BF">
              <w:rPr>
                <w:rFonts w:cs="Calibri"/>
                <w:b/>
                <w:bCs/>
                <w:lang w:eastAsia="tr-TR"/>
              </w:rPr>
              <w:t>Ad – Soyad</w:t>
            </w:r>
          </w:p>
        </w:tc>
        <w:tc>
          <w:tcPr>
            <w:tcW w:w="3071" w:type="dxa"/>
            <w:tcBorders>
              <w:top w:val="thinThickThinSmallGap" w:sz="12" w:space="0" w:color="auto"/>
              <w:bottom w:val="thinThickThinSmallGap" w:sz="12" w:space="0" w:color="auto"/>
            </w:tcBorders>
            <w:vAlign w:val="center"/>
          </w:tcPr>
          <w:p w:rsidR="003B653A" w:rsidRPr="00E270BF" w:rsidRDefault="003B653A" w:rsidP="00C50937">
            <w:pPr>
              <w:spacing w:after="0" w:line="240" w:lineRule="auto"/>
              <w:jc w:val="center"/>
              <w:rPr>
                <w:rFonts w:cs="Calibri"/>
                <w:b/>
                <w:bCs/>
                <w:lang w:eastAsia="tr-TR"/>
              </w:rPr>
            </w:pPr>
            <w:r w:rsidRPr="00E270BF">
              <w:rPr>
                <w:rFonts w:cs="Calibri"/>
                <w:b/>
                <w:bCs/>
                <w:lang w:eastAsia="tr-TR"/>
              </w:rPr>
              <w:t>Görevi</w:t>
            </w:r>
          </w:p>
        </w:tc>
        <w:tc>
          <w:tcPr>
            <w:tcW w:w="3071" w:type="dxa"/>
            <w:tcBorders>
              <w:top w:val="thinThickThinSmallGap" w:sz="12" w:space="0" w:color="auto"/>
              <w:bottom w:val="thinThickThinSmallGap" w:sz="12" w:space="0" w:color="auto"/>
              <w:right w:val="thinThickThinSmallGap" w:sz="12" w:space="0" w:color="auto"/>
            </w:tcBorders>
            <w:vAlign w:val="center"/>
          </w:tcPr>
          <w:p w:rsidR="003B653A" w:rsidRPr="00E270BF" w:rsidRDefault="003B653A" w:rsidP="00C50937">
            <w:pPr>
              <w:spacing w:after="0" w:line="240" w:lineRule="auto"/>
              <w:jc w:val="center"/>
              <w:rPr>
                <w:rFonts w:cs="Calibri"/>
                <w:b/>
                <w:bCs/>
                <w:lang w:eastAsia="tr-TR"/>
              </w:rPr>
            </w:pPr>
            <w:r w:rsidRPr="00E270BF">
              <w:rPr>
                <w:rFonts w:cs="Calibri"/>
                <w:b/>
                <w:bCs/>
                <w:lang w:eastAsia="tr-TR"/>
              </w:rPr>
              <w:t>Telefonu</w:t>
            </w:r>
          </w:p>
        </w:tc>
      </w:tr>
      <w:tr w:rsidR="003B653A" w:rsidRPr="00E270BF" w:rsidTr="00C50937">
        <w:trPr>
          <w:trHeight w:val="462"/>
        </w:trPr>
        <w:tc>
          <w:tcPr>
            <w:tcW w:w="3070" w:type="dxa"/>
            <w:tcBorders>
              <w:top w:val="thinThickThinSmallGap" w:sz="12" w:space="0" w:color="auto"/>
              <w:left w:val="thinThickThinSmallGap" w:sz="12" w:space="0" w:color="auto"/>
            </w:tcBorders>
            <w:vAlign w:val="center"/>
          </w:tcPr>
          <w:p w:rsidR="003B653A" w:rsidRPr="00E270BF" w:rsidRDefault="00007272" w:rsidP="00C50937">
            <w:pPr>
              <w:spacing w:after="0" w:line="240" w:lineRule="auto"/>
              <w:jc w:val="center"/>
              <w:rPr>
                <w:rFonts w:cs="Calibri"/>
                <w:bCs/>
                <w:lang w:eastAsia="tr-TR"/>
              </w:rPr>
            </w:pPr>
            <w:r>
              <w:rPr>
                <w:rFonts w:cs="Calibri"/>
                <w:bCs/>
                <w:lang w:eastAsia="tr-TR"/>
              </w:rPr>
              <w:t>Ömer BENLİ</w:t>
            </w:r>
          </w:p>
        </w:tc>
        <w:tc>
          <w:tcPr>
            <w:tcW w:w="3071" w:type="dxa"/>
            <w:tcBorders>
              <w:top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r w:rsidRPr="00E270BF">
              <w:rPr>
                <w:rFonts w:cs="Calibri"/>
                <w:bCs/>
                <w:lang w:eastAsia="tr-TR"/>
              </w:rPr>
              <w:t>Acil Durum Koordinatörü</w:t>
            </w:r>
          </w:p>
        </w:tc>
        <w:tc>
          <w:tcPr>
            <w:tcW w:w="3071" w:type="dxa"/>
            <w:tcBorders>
              <w:top w:val="thinThickThinSmallGap" w:sz="12" w:space="0" w:color="auto"/>
              <w:right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p>
        </w:tc>
      </w:tr>
      <w:tr w:rsidR="003B653A" w:rsidRPr="00E270BF" w:rsidTr="00C50937">
        <w:trPr>
          <w:trHeight w:val="462"/>
        </w:trPr>
        <w:tc>
          <w:tcPr>
            <w:tcW w:w="3070" w:type="dxa"/>
            <w:tcBorders>
              <w:top w:val="thinThickThinSmallGap" w:sz="12" w:space="0" w:color="auto"/>
              <w:left w:val="thinThickThinSmallGap" w:sz="12" w:space="0" w:color="auto"/>
            </w:tcBorders>
            <w:vAlign w:val="center"/>
          </w:tcPr>
          <w:p w:rsidR="003B653A" w:rsidRPr="00E270BF" w:rsidRDefault="00007272" w:rsidP="00210890">
            <w:pPr>
              <w:spacing w:after="0" w:line="240" w:lineRule="auto"/>
              <w:jc w:val="center"/>
              <w:rPr>
                <w:rFonts w:cs="Calibri"/>
                <w:bCs/>
                <w:lang w:eastAsia="tr-TR"/>
              </w:rPr>
            </w:pPr>
            <w:r>
              <w:rPr>
                <w:rFonts w:cs="Calibri"/>
                <w:bCs/>
                <w:lang w:eastAsia="tr-TR"/>
              </w:rPr>
              <w:t>Zeynep DAYANGAÇ</w:t>
            </w:r>
          </w:p>
        </w:tc>
        <w:tc>
          <w:tcPr>
            <w:tcW w:w="3071" w:type="dxa"/>
            <w:tcBorders>
              <w:top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r w:rsidRPr="00E270BF">
              <w:rPr>
                <w:rFonts w:cs="Calibri"/>
                <w:bCs/>
                <w:lang w:eastAsia="tr-TR"/>
              </w:rPr>
              <w:t>İlk Yardım Ekibi Amiri</w:t>
            </w:r>
          </w:p>
        </w:tc>
        <w:tc>
          <w:tcPr>
            <w:tcW w:w="3071" w:type="dxa"/>
            <w:tcBorders>
              <w:top w:val="thinThickThinSmallGap" w:sz="12" w:space="0" w:color="auto"/>
              <w:right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p>
        </w:tc>
      </w:tr>
      <w:tr w:rsidR="003B653A" w:rsidRPr="00E270BF" w:rsidTr="00C50937">
        <w:trPr>
          <w:trHeight w:val="462"/>
        </w:trPr>
        <w:tc>
          <w:tcPr>
            <w:tcW w:w="3070" w:type="dxa"/>
            <w:tcBorders>
              <w:top w:val="thinThickThinSmallGap" w:sz="12" w:space="0" w:color="auto"/>
              <w:left w:val="thinThickThinSmallGap" w:sz="12" w:space="0" w:color="auto"/>
            </w:tcBorders>
            <w:vAlign w:val="center"/>
          </w:tcPr>
          <w:p w:rsidR="003B653A" w:rsidRPr="00E270BF" w:rsidRDefault="00007272" w:rsidP="00C50937">
            <w:pPr>
              <w:spacing w:after="0" w:line="240" w:lineRule="auto"/>
              <w:jc w:val="center"/>
              <w:rPr>
                <w:rFonts w:cs="Calibri"/>
                <w:bCs/>
                <w:lang w:eastAsia="tr-TR"/>
              </w:rPr>
            </w:pPr>
            <w:r>
              <w:rPr>
                <w:rFonts w:cs="Calibri"/>
                <w:bCs/>
                <w:lang w:eastAsia="tr-TR"/>
              </w:rPr>
              <w:t>Aykut Emre GÖZNEK</w:t>
            </w:r>
          </w:p>
        </w:tc>
        <w:tc>
          <w:tcPr>
            <w:tcW w:w="3071" w:type="dxa"/>
            <w:tcBorders>
              <w:top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r w:rsidRPr="00E270BF">
              <w:rPr>
                <w:rFonts w:cs="Calibri"/>
                <w:bCs/>
                <w:lang w:eastAsia="tr-TR"/>
              </w:rPr>
              <w:t>Söndürme Ekibi Amiri</w:t>
            </w:r>
          </w:p>
        </w:tc>
        <w:tc>
          <w:tcPr>
            <w:tcW w:w="3071" w:type="dxa"/>
            <w:tcBorders>
              <w:top w:val="thinThickThinSmallGap" w:sz="12" w:space="0" w:color="auto"/>
              <w:right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p>
        </w:tc>
      </w:tr>
      <w:tr w:rsidR="003B653A" w:rsidRPr="00E270BF" w:rsidTr="00C50937">
        <w:trPr>
          <w:trHeight w:val="462"/>
        </w:trPr>
        <w:tc>
          <w:tcPr>
            <w:tcW w:w="3070" w:type="dxa"/>
            <w:tcBorders>
              <w:top w:val="thinThickThinSmallGap" w:sz="12" w:space="0" w:color="auto"/>
              <w:left w:val="thinThickThinSmallGap" w:sz="12" w:space="0" w:color="auto"/>
            </w:tcBorders>
            <w:vAlign w:val="center"/>
          </w:tcPr>
          <w:p w:rsidR="003B653A" w:rsidRPr="00E270BF" w:rsidRDefault="00007272" w:rsidP="00C50937">
            <w:pPr>
              <w:spacing w:after="0" w:line="240" w:lineRule="auto"/>
              <w:jc w:val="center"/>
              <w:rPr>
                <w:rFonts w:cs="Calibri"/>
                <w:bCs/>
                <w:lang w:eastAsia="tr-TR"/>
              </w:rPr>
            </w:pPr>
            <w:r>
              <w:rPr>
                <w:rFonts w:cs="Calibri"/>
                <w:bCs/>
                <w:lang w:eastAsia="tr-TR"/>
              </w:rPr>
              <w:t>Hasan Hüseyin EKGÜ</w:t>
            </w:r>
          </w:p>
        </w:tc>
        <w:tc>
          <w:tcPr>
            <w:tcW w:w="3071" w:type="dxa"/>
            <w:tcBorders>
              <w:top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r w:rsidRPr="00E270BF">
              <w:rPr>
                <w:rFonts w:cs="Calibri"/>
                <w:bCs/>
                <w:lang w:eastAsia="tr-TR"/>
              </w:rPr>
              <w:t xml:space="preserve">Koruma Ekibi Amiri </w:t>
            </w:r>
          </w:p>
        </w:tc>
        <w:tc>
          <w:tcPr>
            <w:tcW w:w="3071" w:type="dxa"/>
            <w:tcBorders>
              <w:top w:val="thinThickThinSmallGap" w:sz="12" w:space="0" w:color="auto"/>
              <w:right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p>
        </w:tc>
      </w:tr>
      <w:tr w:rsidR="003B653A" w:rsidRPr="00E270BF" w:rsidTr="00C50937">
        <w:trPr>
          <w:trHeight w:val="462"/>
        </w:trPr>
        <w:tc>
          <w:tcPr>
            <w:tcW w:w="3070" w:type="dxa"/>
            <w:tcBorders>
              <w:left w:val="thinThickThinSmallGap" w:sz="12" w:space="0" w:color="auto"/>
            </w:tcBorders>
            <w:vAlign w:val="center"/>
          </w:tcPr>
          <w:p w:rsidR="003B653A" w:rsidRPr="00E270BF" w:rsidRDefault="00007272" w:rsidP="00C50937">
            <w:pPr>
              <w:spacing w:after="0" w:line="240" w:lineRule="auto"/>
              <w:jc w:val="center"/>
              <w:rPr>
                <w:rFonts w:cs="Calibri"/>
                <w:bCs/>
                <w:lang w:eastAsia="tr-TR"/>
              </w:rPr>
            </w:pPr>
            <w:r>
              <w:rPr>
                <w:rFonts w:cs="Calibri"/>
                <w:bCs/>
                <w:lang w:eastAsia="tr-TR"/>
              </w:rPr>
              <w:t>Yurtsev HAKKOYMAZ</w:t>
            </w:r>
          </w:p>
        </w:tc>
        <w:tc>
          <w:tcPr>
            <w:tcW w:w="3071" w:type="dxa"/>
            <w:vAlign w:val="center"/>
          </w:tcPr>
          <w:p w:rsidR="003B653A" w:rsidRPr="00E270BF" w:rsidRDefault="003B653A" w:rsidP="00007272">
            <w:pPr>
              <w:spacing w:after="0" w:line="240" w:lineRule="auto"/>
              <w:jc w:val="center"/>
              <w:rPr>
                <w:rFonts w:cs="Calibri"/>
                <w:bCs/>
                <w:lang w:eastAsia="tr-TR"/>
              </w:rPr>
            </w:pPr>
            <w:r w:rsidRPr="00E270BF">
              <w:rPr>
                <w:rFonts w:cs="Calibri"/>
                <w:bCs/>
                <w:lang w:eastAsia="tr-TR"/>
              </w:rPr>
              <w:t>Kurtarma Ekibi Amir</w:t>
            </w:r>
            <w:r w:rsidR="00007272">
              <w:rPr>
                <w:rFonts w:cs="Calibri"/>
                <w:bCs/>
                <w:lang w:eastAsia="tr-TR"/>
              </w:rPr>
              <w:t>i</w:t>
            </w:r>
          </w:p>
        </w:tc>
        <w:tc>
          <w:tcPr>
            <w:tcW w:w="3071" w:type="dxa"/>
            <w:tcBorders>
              <w:right w:val="thinThickThinSmallGap" w:sz="12" w:space="0" w:color="auto"/>
            </w:tcBorders>
            <w:vAlign w:val="center"/>
          </w:tcPr>
          <w:p w:rsidR="003B653A" w:rsidRPr="00E270BF" w:rsidRDefault="003B653A" w:rsidP="00C50937">
            <w:pPr>
              <w:spacing w:after="0" w:line="240" w:lineRule="auto"/>
              <w:jc w:val="center"/>
              <w:rPr>
                <w:rFonts w:cs="Calibri"/>
                <w:bCs/>
                <w:lang w:eastAsia="tr-TR"/>
              </w:rPr>
            </w:pPr>
          </w:p>
        </w:tc>
      </w:tr>
      <w:tr w:rsidR="003B653A" w:rsidRPr="00E270BF" w:rsidTr="00C50937">
        <w:trPr>
          <w:trHeight w:val="462"/>
        </w:trPr>
        <w:tc>
          <w:tcPr>
            <w:tcW w:w="9212" w:type="dxa"/>
            <w:gridSpan w:val="3"/>
            <w:tcBorders>
              <w:top w:val="thinThickThinSmallGap" w:sz="12" w:space="0" w:color="auto"/>
              <w:left w:val="nil"/>
              <w:bottom w:val="nil"/>
              <w:right w:val="nil"/>
            </w:tcBorders>
            <w:vAlign w:val="center"/>
          </w:tcPr>
          <w:p w:rsidR="003B653A" w:rsidRPr="00E270BF" w:rsidRDefault="003B653A" w:rsidP="00C50937">
            <w:pPr>
              <w:spacing w:after="0" w:line="240" w:lineRule="auto"/>
              <w:jc w:val="center"/>
              <w:rPr>
                <w:rFonts w:cs="Calibri"/>
                <w:bCs/>
                <w:lang w:eastAsia="tr-TR"/>
              </w:rPr>
            </w:pPr>
          </w:p>
        </w:tc>
      </w:tr>
    </w:tbl>
    <w:p w:rsidR="003B653A" w:rsidRDefault="003B653A" w:rsidP="005C387E">
      <w:pPr>
        <w:spacing w:after="0" w:line="240" w:lineRule="auto"/>
        <w:jc w:val="center"/>
        <w:rPr>
          <w:rFonts w:cs="Calibri"/>
          <w:bCs/>
        </w:rPr>
      </w:pPr>
    </w:p>
    <w:p w:rsidR="00A54659" w:rsidRDefault="00A54659" w:rsidP="005C387E">
      <w:pPr>
        <w:spacing w:after="0" w:line="240" w:lineRule="auto"/>
        <w:jc w:val="center"/>
        <w:rPr>
          <w:rFonts w:cs="Calibri"/>
          <w:bCs/>
        </w:rPr>
      </w:pPr>
    </w:p>
    <w:p w:rsidR="00A54659" w:rsidRPr="00D8636C" w:rsidRDefault="008A4D81" w:rsidP="00A54659">
      <w:pPr>
        <w:spacing w:after="240" w:line="240" w:lineRule="atLeast"/>
        <w:jc w:val="both"/>
        <w:rPr>
          <w:b/>
          <w:bCs/>
          <w:sz w:val="24"/>
          <w:szCs w:val="24"/>
        </w:rPr>
      </w:pPr>
      <w:r>
        <w:rPr>
          <w:b/>
          <w:bCs/>
          <w:sz w:val="24"/>
          <w:szCs w:val="24"/>
        </w:rPr>
        <w:t>TABLO 1:</w:t>
      </w:r>
      <w:r w:rsidR="00A54659" w:rsidRPr="00D8636C">
        <w:rPr>
          <w:b/>
          <w:bCs/>
          <w:sz w:val="24"/>
          <w:szCs w:val="24"/>
        </w:rPr>
        <w:t>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4"/>
        <w:gridCol w:w="3092"/>
      </w:tblGrid>
      <w:tr w:rsidR="00A54659" w:rsidRPr="00D8636C" w:rsidTr="00754C70">
        <w:tc>
          <w:tcPr>
            <w:tcW w:w="3100" w:type="dxa"/>
            <w:shd w:val="clear" w:color="auto" w:fill="BFBFBF"/>
          </w:tcPr>
          <w:p w:rsidR="00A54659" w:rsidRPr="00D8636C" w:rsidRDefault="00A54659" w:rsidP="00754C70">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A54659" w:rsidRPr="00D8636C" w:rsidRDefault="00A54659" w:rsidP="00754C70">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A54659" w:rsidRPr="00D8636C" w:rsidRDefault="00A54659" w:rsidP="00754C70">
            <w:pPr>
              <w:spacing w:after="240" w:line="240" w:lineRule="atLeast"/>
              <w:jc w:val="both"/>
              <w:rPr>
                <w:b/>
                <w:bCs/>
                <w:sz w:val="24"/>
                <w:szCs w:val="24"/>
              </w:rPr>
            </w:pPr>
            <w:r w:rsidRPr="00D8636C">
              <w:rPr>
                <w:b/>
                <w:bCs/>
                <w:sz w:val="24"/>
                <w:szCs w:val="24"/>
              </w:rPr>
              <w:t>Telefonu</w:t>
            </w:r>
          </w:p>
        </w:tc>
      </w:tr>
      <w:tr w:rsidR="00A54659" w:rsidRPr="00D8636C" w:rsidTr="00754C70">
        <w:tc>
          <w:tcPr>
            <w:tcW w:w="3100" w:type="dxa"/>
            <w:vAlign w:val="center"/>
          </w:tcPr>
          <w:p w:rsidR="00A54659" w:rsidRPr="00D8636C" w:rsidRDefault="009B43CC" w:rsidP="00754C70">
            <w:pPr>
              <w:spacing w:after="240" w:line="240" w:lineRule="atLeast"/>
              <w:rPr>
                <w:sz w:val="24"/>
                <w:szCs w:val="24"/>
              </w:rPr>
            </w:pPr>
            <w:r>
              <w:rPr>
                <w:sz w:val="24"/>
                <w:szCs w:val="24"/>
              </w:rPr>
              <w:t>Ömer BENLİ</w:t>
            </w:r>
          </w:p>
        </w:tc>
        <w:tc>
          <w:tcPr>
            <w:tcW w:w="3094" w:type="dxa"/>
            <w:vAlign w:val="center"/>
          </w:tcPr>
          <w:p w:rsidR="00A54659" w:rsidRPr="00D8636C" w:rsidRDefault="009B43CC" w:rsidP="00754C70">
            <w:pPr>
              <w:spacing w:after="240" w:line="240" w:lineRule="atLeast"/>
              <w:jc w:val="center"/>
              <w:rPr>
                <w:sz w:val="24"/>
                <w:szCs w:val="24"/>
              </w:rPr>
            </w:pPr>
            <w:r>
              <w:rPr>
                <w:sz w:val="24"/>
                <w:szCs w:val="24"/>
              </w:rPr>
              <w:t>Okul</w:t>
            </w:r>
            <w:r w:rsidR="00A349E0">
              <w:rPr>
                <w:sz w:val="24"/>
                <w:szCs w:val="24"/>
              </w:rPr>
              <w:t xml:space="preserve"> Müdürü</w:t>
            </w:r>
          </w:p>
        </w:tc>
        <w:tc>
          <w:tcPr>
            <w:tcW w:w="3092" w:type="dxa"/>
          </w:tcPr>
          <w:p w:rsidR="00A54659" w:rsidRDefault="00A54659" w:rsidP="00754C70"/>
        </w:tc>
      </w:tr>
    </w:tbl>
    <w:p w:rsidR="00A54659" w:rsidRDefault="00A54659" w:rsidP="00A54659">
      <w:pPr>
        <w:spacing w:after="0" w:line="240" w:lineRule="auto"/>
        <w:rPr>
          <w:rFonts w:cs="Calibri"/>
          <w:bCs/>
        </w:rPr>
      </w:pPr>
    </w:p>
    <w:p w:rsidR="00A54659" w:rsidRPr="00E270BF" w:rsidRDefault="00A54659" w:rsidP="00A54659">
      <w:pPr>
        <w:spacing w:after="0" w:line="240" w:lineRule="auto"/>
        <w:rPr>
          <w:rFonts w:cs="Calibri"/>
          <w:bCs/>
        </w:rPr>
      </w:pPr>
    </w:p>
    <w:p w:rsidR="00086019" w:rsidRPr="00D8636C" w:rsidRDefault="008A4D81" w:rsidP="00086019">
      <w:pPr>
        <w:pStyle w:val="Balk3"/>
        <w:spacing w:before="0" w:after="240" w:line="240" w:lineRule="atLeast"/>
        <w:jc w:val="both"/>
        <w:rPr>
          <w:rFonts w:ascii="Calibri" w:hAnsi="Calibri" w:cs="Calibri"/>
          <w:sz w:val="24"/>
          <w:szCs w:val="24"/>
        </w:rPr>
      </w:pPr>
      <w:r>
        <w:rPr>
          <w:rFonts w:ascii="Calibri" w:hAnsi="Calibri" w:cs="Calibri"/>
          <w:sz w:val="24"/>
          <w:szCs w:val="24"/>
        </w:rPr>
        <w:t>TABLO 2:</w:t>
      </w:r>
      <w:r w:rsidR="00086019">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6186"/>
      </w:tblGrid>
      <w:tr w:rsidR="00086019" w:rsidRPr="00D8636C" w:rsidTr="00754C70">
        <w:trPr>
          <w:trHeight w:val="587"/>
        </w:trPr>
        <w:tc>
          <w:tcPr>
            <w:tcW w:w="3100" w:type="dxa"/>
            <w:shd w:val="clear" w:color="auto" w:fill="BFBFBF"/>
          </w:tcPr>
          <w:p w:rsidR="00086019" w:rsidRPr="00D8636C" w:rsidRDefault="00086019" w:rsidP="00754C70">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086019" w:rsidRPr="00D8636C" w:rsidRDefault="00086019" w:rsidP="00754C70">
            <w:pPr>
              <w:spacing w:after="240" w:line="240" w:lineRule="atLeast"/>
              <w:jc w:val="both"/>
              <w:rPr>
                <w:b/>
                <w:bCs/>
                <w:sz w:val="24"/>
                <w:szCs w:val="24"/>
              </w:rPr>
            </w:pPr>
            <w:r>
              <w:rPr>
                <w:b/>
                <w:bCs/>
                <w:sz w:val="24"/>
                <w:szCs w:val="24"/>
              </w:rPr>
              <w:t>Acil Durum Toplanma Bölgesi Yeri</w:t>
            </w:r>
          </w:p>
        </w:tc>
      </w:tr>
      <w:tr w:rsidR="00086019" w:rsidRPr="00D8636C" w:rsidTr="00754C70">
        <w:tc>
          <w:tcPr>
            <w:tcW w:w="3100" w:type="dxa"/>
            <w:vAlign w:val="center"/>
          </w:tcPr>
          <w:p w:rsidR="00086019" w:rsidRPr="0063427E" w:rsidRDefault="006663B7" w:rsidP="00754C70">
            <w:pPr>
              <w:spacing w:after="240" w:line="240" w:lineRule="atLeast"/>
              <w:jc w:val="center"/>
            </w:pPr>
            <w:r>
              <w:rPr>
                <w:noProof/>
                <w:lang w:eastAsia="tr-TR"/>
              </w:rPr>
              <w:pict>
                <v:shape id="irc_mi" o:spid="_x0000_i1047" type="#_x0000_t75" alt="Açıklama: BY%2005-500x500" style="width:101.25pt;height:101.25pt;visibility:visible">
                  <v:imagedata r:id="rId31" o:title="BY%2005-500x500"/>
                </v:shape>
              </w:pict>
            </w:r>
          </w:p>
        </w:tc>
        <w:tc>
          <w:tcPr>
            <w:tcW w:w="6188" w:type="dxa"/>
            <w:vAlign w:val="center"/>
          </w:tcPr>
          <w:p w:rsidR="00086019" w:rsidRPr="00D8636C" w:rsidRDefault="00B366A4" w:rsidP="00754C70">
            <w:pPr>
              <w:spacing w:after="240" w:line="240" w:lineRule="atLeast"/>
              <w:rPr>
                <w:sz w:val="24"/>
                <w:szCs w:val="24"/>
              </w:rPr>
            </w:pPr>
            <w:r>
              <w:rPr>
                <w:sz w:val="24"/>
                <w:szCs w:val="24"/>
              </w:rPr>
              <w:t>ANA GİRİŞ KAPISI ÖNÜ</w:t>
            </w:r>
          </w:p>
        </w:tc>
      </w:tr>
    </w:tbl>
    <w:p w:rsidR="003B653A" w:rsidRPr="00E270BF" w:rsidRDefault="003B653A" w:rsidP="005C387E">
      <w:pPr>
        <w:spacing w:after="0" w:line="240" w:lineRule="auto"/>
        <w:rPr>
          <w:rFonts w:cs="Calibri"/>
          <w:bCs/>
        </w:rPr>
      </w:pPr>
      <w:r w:rsidRPr="00E270BF">
        <w:rPr>
          <w:rFonts w:cs="Calibri"/>
          <w:bCs/>
        </w:rPr>
        <w:br w:type="page"/>
      </w:r>
    </w:p>
    <w:p w:rsidR="003B653A" w:rsidRPr="00E270BF" w:rsidRDefault="003B653A" w:rsidP="00DC4DAA">
      <w:pPr>
        <w:spacing w:after="0" w:line="240" w:lineRule="auto"/>
        <w:jc w:val="center"/>
        <w:rPr>
          <w:rFonts w:cs="Calibri"/>
          <w:b/>
          <w:bCs/>
        </w:rPr>
      </w:pPr>
      <w:r w:rsidRPr="00E270BF">
        <w:rPr>
          <w:rFonts w:cs="Calibri"/>
          <w:b/>
          <w:bCs/>
        </w:rPr>
        <w:t>7. BÖLÜM</w:t>
      </w:r>
    </w:p>
    <w:p w:rsidR="003B653A" w:rsidRPr="00E270BF" w:rsidRDefault="003B653A" w:rsidP="005C387E">
      <w:pPr>
        <w:spacing w:after="0" w:line="240" w:lineRule="auto"/>
        <w:jc w:val="center"/>
        <w:rPr>
          <w:rFonts w:cs="Calibri"/>
          <w:b/>
        </w:rPr>
      </w:pPr>
      <w:r w:rsidRPr="00E270BF">
        <w:rPr>
          <w:rFonts w:cs="Calibri"/>
          <w:b/>
        </w:rPr>
        <w:t>ACİL DURUM PLANI HAKKINDA BİLGİLENDİRME</w:t>
      </w:r>
    </w:p>
    <w:p w:rsidR="003B653A" w:rsidRPr="00E270BF" w:rsidRDefault="003B653A" w:rsidP="005C387E">
      <w:pPr>
        <w:spacing w:after="0" w:line="240" w:lineRule="auto"/>
        <w:rPr>
          <w:rFonts w:cs="Calibri"/>
        </w:rPr>
      </w:pPr>
    </w:p>
    <w:p w:rsidR="003B653A" w:rsidRPr="00E270BF" w:rsidRDefault="003B653A" w:rsidP="006C6162">
      <w:pPr>
        <w:spacing w:after="0" w:line="240" w:lineRule="auto"/>
        <w:jc w:val="both"/>
        <w:rPr>
          <w:rFonts w:cs="Calibri"/>
        </w:rPr>
      </w:pPr>
      <w:r w:rsidRPr="00E270BF">
        <w:rPr>
          <w:rFonts w:cs="Calibri"/>
        </w:rPr>
        <w:tab/>
        <w:t>Bu talimat kurum için hazırlanmış olup, Acil Durum Planının nasıl kullanılacağı anlatmaktadır. Plan üzerinde dikkat edilmesi gereken başlıklar hakkında bilgilendirme yapmaktadır.</w:t>
      </w:r>
    </w:p>
    <w:p w:rsidR="003B653A" w:rsidRPr="00E270BF" w:rsidRDefault="003B653A" w:rsidP="005C387E">
      <w:pPr>
        <w:spacing w:after="0" w:line="240" w:lineRule="auto"/>
        <w:rPr>
          <w:rFonts w:cs="Calibri"/>
        </w:rPr>
      </w:pPr>
    </w:p>
    <w:p w:rsidR="003B653A" w:rsidRPr="00E270BF" w:rsidRDefault="003B653A" w:rsidP="005C387E">
      <w:pPr>
        <w:spacing w:after="0" w:line="240" w:lineRule="auto"/>
        <w:rPr>
          <w:rFonts w:cs="Calibri"/>
          <w:b/>
        </w:rPr>
      </w:pPr>
      <w:r w:rsidRPr="00E270BF">
        <w:rPr>
          <w:rFonts w:cs="Calibri"/>
          <w:b/>
        </w:rPr>
        <w:t>1. Planın Kullanım Amaçları:</w:t>
      </w:r>
    </w:p>
    <w:p w:rsidR="003B653A" w:rsidRPr="00E270BF" w:rsidRDefault="003B653A" w:rsidP="005C387E">
      <w:pPr>
        <w:spacing w:after="0" w:line="240" w:lineRule="auto"/>
        <w:rPr>
          <w:rFonts w:cs="Calibri"/>
        </w:rPr>
      </w:pPr>
    </w:p>
    <w:p w:rsidR="003B653A" w:rsidRPr="00E270BF" w:rsidRDefault="003B653A" w:rsidP="006C6162">
      <w:pPr>
        <w:spacing w:after="0" w:line="240" w:lineRule="auto"/>
        <w:jc w:val="both"/>
        <w:rPr>
          <w:rFonts w:cs="Calibri"/>
        </w:rPr>
      </w:pPr>
      <w:r w:rsidRPr="00E270BF">
        <w:rPr>
          <w:rFonts w:cs="Calibri"/>
        </w:rPr>
        <w:tab/>
        <w:t xml:space="preserve">Kurum için hazırlanan bu plan; işyeri için öngörülen tüm acil durum tedbirleri için alınması gereken önlemler hakkındaki gerekli bilgileri içermektedir. </w:t>
      </w:r>
    </w:p>
    <w:p w:rsidR="003B653A" w:rsidRPr="00E270BF" w:rsidRDefault="003B653A" w:rsidP="006C6162">
      <w:pPr>
        <w:spacing w:after="0" w:line="240" w:lineRule="auto"/>
        <w:jc w:val="both"/>
        <w:rPr>
          <w:rFonts w:cs="Calibri"/>
        </w:rPr>
      </w:pPr>
      <w:r w:rsidRPr="00E270BF">
        <w:rPr>
          <w:rFonts w:cs="Calibri"/>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3B653A" w:rsidRPr="00E270BF" w:rsidRDefault="003B653A" w:rsidP="005C387E">
      <w:pPr>
        <w:spacing w:after="0" w:line="240" w:lineRule="auto"/>
        <w:rPr>
          <w:rFonts w:cs="Calibri"/>
          <w:bCs/>
        </w:rPr>
      </w:pPr>
    </w:p>
    <w:p w:rsidR="003B653A" w:rsidRPr="00E270BF" w:rsidRDefault="003B653A" w:rsidP="005C387E">
      <w:pPr>
        <w:spacing w:after="0" w:line="240" w:lineRule="auto"/>
        <w:jc w:val="both"/>
        <w:rPr>
          <w:rFonts w:cs="Calibri"/>
          <w:b/>
        </w:rPr>
      </w:pPr>
      <w:r w:rsidRPr="00E270BF">
        <w:rPr>
          <w:rFonts w:cs="Calibri"/>
          <w:b/>
        </w:rPr>
        <w:t>2. Acil Durum Planında Dikkat Edilmesi Gerekenler:</w:t>
      </w:r>
    </w:p>
    <w:p w:rsidR="003B653A" w:rsidRPr="00E270BF" w:rsidRDefault="003B653A" w:rsidP="005C387E">
      <w:pPr>
        <w:spacing w:after="0" w:line="240" w:lineRule="auto"/>
        <w:rPr>
          <w:rFonts w:cs="Calibri"/>
          <w:b/>
        </w:rPr>
      </w:pPr>
    </w:p>
    <w:p w:rsidR="003B653A" w:rsidRPr="00E270BF" w:rsidRDefault="003B653A" w:rsidP="005C387E">
      <w:pPr>
        <w:spacing w:after="0" w:line="240" w:lineRule="auto"/>
        <w:jc w:val="both"/>
        <w:rPr>
          <w:rFonts w:cs="Calibri"/>
          <w:bCs/>
        </w:rPr>
      </w:pPr>
      <w:r w:rsidRPr="00E270BF">
        <w:rPr>
          <w:rFonts w:cs="Calibri"/>
          <w:bCs/>
        </w:rPr>
        <w:tab/>
        <w:t>Acil Durum Planı tüm çalışanlar tarafında kolayca ulaşılmalı ve bu planda anlatılanlar hakkında bilgilendirilmelidirler.</w:t>
      </w:r>
    </w:p>
    <w:p w:rsidR="003B653A" w:rsidRPr="00E270BF" w:rsidRDefault="003B653A" w:rsidP="005C387E">
      <w:pPr>
        <w:spacing w:after="0" w:line="240" w:lineRule="auto"/>
        <w:jc w:val="both"/>
        <w:rPr>
          <w:rFonts w:cs="Calibri"/>
          <w:bCs/>
        </w:rPr>
      </w:pPr>
      <w:r w:rsidRPr="00E270BF">
        <w:rPr>
          <w:rFonts w:cs="Calibri"/>
          <w:bCs/>
        </w:rPr>
        <w:tab/>
      </w:r>
    </w:p>
    <w:p w:rsidR="003B653A" w:rsidRPr="00E270BF" w:rsidRDefault="003B653A" w:rsidP="005C387E">
      <w:pPr>
        <w:spacing w:after="0" w:line="240" w:lineRule="auto"/>
        <w:jc w:val="both"/>
        <w:rPr>
          <w:rFonts w:cs="Calibri"/>
          <w:b/>
          <w:bCs/>
        </w:rPr>
      </w:pPr>
      <w:r w:rsidRPr="00E270BF">
        <w:rPr>
          <w:rFonts w:cs="Calibri"/>
          <w:b/>
          <w:bCs/>
        </w:rPr>
        <w:t>2.1 Acil Toplanma Yeri Başlığı:</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Kurum çevresinde tespit edilen en güvenli yerin işaretlenmesini bildirmektedir. Gerekli çalışma yapılmalıdır.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jc w:val="both"/>
        <w:rPr>
          <w:rFonts w:cs="Calibri"/>
          <w:b/>
          <w:bCs/>
        </w:rPr>
      </w:pPr>
      <w:r w:rsidRPr="00E270BF">
        <w:rPr>
          <w:rFonts w:cs="Calibri"/>
          <w:b/>
          <w:bCs/>
        </w:rPr>
        <w:t>2.2. İşyeri Yangın Önlemleri Kontrol Formu Başlığı:</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ind w:firstLine="708"/>
        <w:jc w:val="both"/>
        <w:rPr>
          <w:rFonts w:cs="Calibri"/>
          <w:bCs/>
        </w:rPr>
      </w:pPr>
      <w:r w:rsidRPr="00E270BF">
        <w:rPr>
          <w:rFonts w:cs="Calibri"/>
          <w:bCs/>
        </w:rPr>
        <w:t>Bu Başlık altında verilen formun kopyaları hazırlanmalı ve belirtilen durumlarda kullanılmalıdır.</w:t>
      </w:r>
    </w:p>
    <w:p w:rsidR="003B653A" w:rsidRPr="00E270BF" w:rsidRDefault="003B653A" w:rsidP="005C387E">
      <w:pPr>
        <w:spacing w:after="0" w:line="240" w:lineRule="auto"/>
        <w:rPr>
          <w:rFonts w:cs="Calibri"/>
          <w:bCs/>
        </w:rPr>
      </w:pPr>
    </w:p>
    <w:p w:rsidR="003B653A" w:rsidRPr="00E270BF" w:rsidRDefault="003B653A" w:rsidP="005C387E">
      <w:pPr>
        <w:spacing w:after="0" w:line="240" w:lineRule="auto"/>
        <w:rPr>
          <w:rFonts w:cs="Calibri"/>
          <w:b/>
          <w:bCs/>
          <w:vanish/>
          <w:specVanish/>
        </w:rPr>
      </w:pPr>
      <w:r w:rsidRPr="00E270BF">
        <w:rPr>
          <w:rFonts w:cs="Calibri"/>
          <w:b/>
          <w:bCs/>
        </w:rPr>
        <w:t>2.3. Acil Durumlarda İrtibat Kurularak Yardım İstenecek Kuruluşlar ve Telefonları</w:t>
      </w:r>
    </w:p>
    <w:p w:rsidR="003B653A" w:rsidRPr="00E270BF" w:rsidRDefault="003B653A" w:rsidP="005C387E">
      <w:pPr>
        <w:spacing w:after="0" w:line="240" w:lineRule="auto"/>
        <w:jc w:val="center"/>
        <w:rPr>
          <w:rFonts w:cs="Calibri"/>
          <w:b/>
          <w:bCs/>
        </w:rPr>
      </w:pPr>
      <w:r w:rsidRPr="00E270BF">
        <w:rPr>
          <w:rFonts w:cs="Calibri"/>
          <w:b/>
          <w:bCs/>
        </w:rPr>
        <w:t xml:space="preserve"> Başlığı:</w:t>
      </w:r>
    </w:p>
    <w:p w:rsidR="003B653A" w:rsidRPr="00E270BF" w:rsidRDefault="003B653A" w:rsidP="005C387E">
      <w:pPr>
        <w:spacing w:after="0" w:line="240" w:lineRule="auto"/>
        <w:jc w:val="both"/>
        <w:rPr>
          <w:rFonts w:cs="Calibri"/>
          <w:b/>
          <w:bCs/>
        </w:rPr>
      </w:pPr>
    </w:p>
    <w:p w:rsidR="003B653A" w:rsidRPr="00E270BF" w:rsidRDefault="003B653A" w:rsidP="005C387E">
      <w:pPr>
        <w:spacing w:after="0" w:line="240" w:lineRule="auto"/>
        <w:jc w:val="both"/>
        <w:rPr>
          <w:rFonts w:cs="Calibri"/>
          <w:bCs/>
        </w:rPr>
      </w:pPr>
      <w:r w:rsidRPr="00E270BF">
        <w:rPr>
          <w:rFonts w:cs="Calibri"/>
          <w:bCs/>
        </w:rPr>
        <w:tab/>
        <w:t>Bu Başlık altında verilen tablonun kopyaları hazırlanmalı ve tabloda belirtilen yerlerin firmaya en yakın olanlarının telefonları hem asıl tabloya, hem de kopyalara yazılmalıdır. Bu kopya tablolar işyerinde görülen yerlere asılmalıdır.</w:t>
      </w:r>
    </w:p>
    <w:p w:rsidR="003B653A" w:rsidRPr="00E270BF" w:rsidRDefault="003B653A" w:rsidP="005C387E">
      <w:pPr>
        <w:spacing w:after="0" w:line="240" w:lineRule="auto"/>
        <w:jc w:val="both"/>
        <w:rPr>
          <w:rFonts w:cs="Calibri"/>
          <w:bCs/>
        </w:rPr>
      </w:pPr>
    </w:p>
    <w:p w:rsidR="003B653A" w:rsidRPr="00E270BF" w:rsidRDefault="003B653A" w:rsidP="005C387E">
      <w:pPr>
        <w:spacing w:after="0" w:line="240" w:lineRule="auto"/>
        <w:rPr>
          <w:rFonts w:cs="Calibri"/>
          <w:b/>
        </w:rPr>
      </w:pPr>
      <w:r w:rsidRPr="00E270BF">
        <w:rPr>
          <w:rFonts w:cs="Calibri"/>
          <w:b/>
          <w:bCs/>
        </w:rPr>
        <w:t xml:space="preserve">2.4. </w:t>
      </w:r>
      <w:r w:rsidRPr="00E270BF">
        <w:rPr>
          <w:rFonts w:cs="Calibri"/>
          <w:b/>
        </w:rPr>
        <w:t>Acil Durum Ekipler Listesi Başlığı:</w:t>
      </w:r>
    </w:p>
    <w:p w:rsidR="003B653A" w:rsidRPr="00E270BF" w:rsidRDefault="003B653A" w:rsidP="005C387E">
      <w:pPr>
        <w:spacing w:after="0" w:line="240" w:lineRule="auto"/>
        <w:jc w:val="both"/>
        <w:rPr>
          <w:rFonts w:cs="Calibri"/>
          <w:b/>
          <w:bCs/>
        </w:rPr>
      </w:pPr>
    </w:p>
    <w:p w:rsidR="003B653A" w:rsidRDefault="003B653A" w:rsidP="005C387E">
      <w:pPr>
        <w:spacing w:after="0" w:line="240" w:lineRule="auto"/>
        <w:ind w:firstLine="708"/>
        <w:jc w:val="both"/>
        <w:rPr>
          <w:rFonts w:cs="Calibri"/>
          <w:bCs/>
        </w:rPr>
      </w:pPr>
      <w:r w:rsidRPr="00E270BF">
        <w:rPr>
          <w:rFonts w:cs="Calibri"/>
          <w:bCs/>
        </w:rPr>
        <w:t>Bu Başlık altında verilen tablonun kopyaları hazırlanmalı ve tabloda belirtilen ekipler için en uygun çalışanlar seçilerek hem asıl tabloya, hem de kopyalara yazılmalıdır. Bu kopya tablolar işyerinde görülen yerlere asılmalıdır.</w:t>
      </w:r>
    </w:p>
    <w:p w:rsidR="006C4E3A" w:rsidRPr="00E270BF" w:rsidRDefault="006C4E3A" w:rsidP="005C387E">
      <w:pPr>
        <w:spacing w:after="0" w:line="240" w:lineRule="auto"/>
        <w:ind w:firstLine="708"/>
        <w:jc w:val="both"/>
        <w:rPr>
          <w:rFonts w:cs="Calibri"/>
          <w:bCs/>
        </w:rPr>
      </w:pPr>
    </w:p>
    <w:p w:rsidR="003B653A" w:rsidRPr="00E270BF" w:rsidRDefault="003B653A" w:rsidP="005C387E">
      <w:pPr>
        <w:spacing w:after="0" w:line="240" w:lineRule="auto"/>
        <w:jc w:val="center"/>
        <w:rPr>
          <w:rFonts w:cs="Calibri"/>
          <w:bCs/>
        </w:rPr>
      </w:pPr>
    </w:p>
    <w:p w:rsidR="007B56A2" w:rsidRPr="00E270BF" w:rsidRDefault="007B56A2" w:rsidP="005C387E">
      <w:pPr>
        <w:spacing w:after="0" w:line="240" w:lineRule="auto"/>
        <w:jc w:val="center"/>
        <w:rPr>
          <w:rFonts w:cs="Calibri"/>
          <w:bCs/>
        </w:rPr>
      </w:pPr>
    </w:p>
    <w:p w:rsidR="007B56A2" w:rsidRPr="00E270BF" w:rsidRDefault="007B56A2" w:rsidP="005C387E">
      <w:pPr>
        <w:spacing w:after="0" w:line="240" w:lineRule="auto"/>
        <w:jc w:val="center"/>
        <w:rPr>
          <w:rFonts w:cs="Calibri"/>
          <w:bCs/>
        </w:rPr>
      </w:pPr>
    </w:p>
    <w:p w:rsidR="007B56A2" w:rsidRPr="00E270BF" w:rsidRDefault="007B56A2" w:rsidP="005C387E">
      <w:pPr>
        <w:spacing w:after="0" w:line="240" w:lineRule="auto"/>
        <w:jc w:val="center"/>
        <w:rPr>
          <w:rFonts w:cs="Calibri"/>
          <w:bCs/>
        </w:rPr>
      </w:pPr>
    </w:p>
    <w:p w:rsidR="006F5751" w:rsidRPr="00D8636C" w:rsidRDefault="006F5751" w:rsidP="006F5751">
      <w:pPr>
        <w:pStyle w:val="Balk2"/>
        <w:keepLines w:val="0"/>
        <w:numPr>
          <w:ilvl w:val="0"/>
          <w:numId w:val="20"/>
        </w:numPr>
        <w:tabs>
          <w:tab w:val="left" w:pos="284"/>
        </w:tabs>
        <w:spacing w:before="0" w:after="240" w:line="240" w:lineRule="atLeast"/>
        <w:ind w:left="0" w:firstLine="0"/>
        <w:jc w:val="both"/>
        <w:rPr>
          <w:rFonts w:ascii="Calibri" w:hAnsi="Calibri" w:cs="Calibri"/>
          <w:b w:val="0"/>
          <w:bCs w:val="0"/>
          <w:sz w:val="24"/>
          <w:szCs w:val="24"/>
        </w:rPr>
      </w:pPr>
      <w:r w:rsidRPr="00D8636C">
        <w:rPr>
          <w:rFonts w:ascii="Calibri" w:hAnsi="Calibri" w:cs="Calibri"/>
          <w:b w:val="0"/>
          <w:bCs w:val="0"/>
          <w:sz w:val="24"/>
          <w:szCs w:val="24"/>
        </w:rPr>
        <w:t>ACİL DURUM İLETİŞİM BİLGİLERİ</w:t>
      </w:r>
    </w:p>
    <w:p w:rsidR="006F5751" w:rsidRPr="00D8636C" w:rsidRDefault="006F5751" w:rsidP="006F5751">
      <w:pPr>
        <w:spacing w:after="240" w:line="240" w:lineRule="atLeast"/>
        <w:jc w:val="both"/>
        <w:rPr>
          <w:b/>
          <w:bCs/>
          <w:sz w:val="24"/>
          <w:szCs w:val="24"/>
        </w:rPr>
      </w:pPr>
      <w:r w:rsidRPr="00D8636C">
        <w:rPr>
          <w:b/>
          <w:bCs/>
          <w:sz w:val="24"/>
          <w:szCs w:val="24"/>
        </w:rPr>
        <w:t>DUYURU VE İLETİŞİM SİSTEMLERİ:</w:t>
      </w:r>
    </w:p>
    <w:p w:rsidR="006F5751" w:rsidRPr="00D8636C" w:rsidRDefault="006F5751" w:rsidP="006F5751">
      <w:pPr>
        <w:numPr>
          <w:ilvl w:val="0"/>
          <w:numId w:val="21"/>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3F798B">
        <w:rPr>
          <w:sz w:val="24"/>
          <w:szCs w:val="24"/>
        </w:rPr>
        <w:t xml:space="preserve"> </w:t>
      </w:r>
      <w:r w:rsidRPr="00D8636C">
        <w:rPr>
          <w:sz w:val="24"/>
          <w:szCs w:val="24"/>
        </w:rPr>
        <w:t>mahalli güvenlik birimlerine ve mülki amirine olayı haber verir.</w:t>
      </w:r>
    </w:p>
    <w:p w:rsidR="006F5751" w:rsidRPr="00D8636C" w:rsidRDefault="006F5751" w:rsidP="006F5751">
      <w:pPr>
        <w:numPr>
          <w:ilvl w:val="0"/>
          <w:numId w:val="21"/>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6F5751" w:rsidRPr="00D8636C" w:rsidRDefault="006F5751" w:rsidP="006F5751">
      <w:pPr>
        <w:numPr>
          <w:ilvl w:val="0"/>
          <w:numId w:val="21"/>
        </w:numPr>
        <w:tabs>
          <w:tab w:val="left" w:pos="284"/>
        </w:tabs>
        <w:spacing w:after="240" w:line="240" w:lineRule="atLeast"/>
        <w:ind w:left="0" w:firstLine="0"/>
        <w:jc w:val="both"/>
        <w:rPr>
          <w:sz w:val="24"/>
          <w:szCs w:val="24"/>
        </w:rPr>
      </w:pPr>
      <w:r w:rsidRPr="00D8636C">
        <w:rPr>
          <w:sz w:val="24"/>
          <w:szCs w:val="24"/>
        </w:rPr>
        <w:lastRenderedPageBreak/>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w:t>
      </w:r>
      <w:r w:rsidR="00A72053">
        <w:rPr>
          <w:sz w:val="24"/>
          <w:szCs w:val="24"/>
        </w:rPr>
        <w:t xml:space="preserve">li </w:t>
      </w:r>
      <w:r w:rsidRPr="00D8636C">
        <w:rPr>
          <w:sz w:val="24"/>
          <w:szCs w:val="24"/>
        </w:rPr>
        <w:t>Birim Müdürlüklerine haber verilir.</w:t>
      </w:r>
    </w:p>
    <w:p w:rsidR="006F5751" w:rsidRPr="00D8636C" w:rsidRDefault="006F5751" w:rsidP="006F5751">
      <w:pPr>
        <w:numPr>
          <w:ilvl w:val="0"/>
          <w:numId w:val="21"/>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6F5751" w:rsidRPr="00D8636C" w:rsidRDefault="006F5751" w:rsidP="006F5751">
      <w:pPr>
        <w:numPr>
          <w:ilvl w:val="0"/>
          <w:numId w:val="21"/>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00A72053">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6F5751" w:rsidRPr="00D8636C" w:rsidRDefault="006F5751" w:rsidP="006F5751">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6F5751" w:rsidRPr="00D8636C" w:rsidRDefault="006F5751" w:rsidP="006F5751">
      <w:pPr>
        <w:spacing w:after="240" w:line="240" w:lineRule="atLeast"/>
        <w:jc w:val="both"/>
        <w:rPr>
          <w:sz w:val="24"/>
          <w:szCs w:val="24"/>
        </w:rPr>
      </w:pPr>
      <w:r w:rsidRPr="00D8636C">
        <w:rPr>
          <w:sz w:val="24"/>
          <w:szCs w:val="24"/>
        </w:rPr>
        <w:t xml:space="preserve">Acil durumlarda kurum içi aranması gereken kişilerin listesi </w:t>
      </w:r>
      <w:r w:rsidR="009C370C">
        <w:rPr>
          <w:b/>
          <w:bCs/>
          <w:sz w:val="24"/>
          <w:szCs w:val="24"/>
        </w:rPr>
        <w:t>TABLO 1 de</w:t>
      </w:r>
      <w:r w:rsidRPr="00D8636C">
        <w:rPr>
          <w:sz w:val="24"/>
          <w:szCs w:val="24"/>
        </w:rPr>
        <w:t xml:space="preserve"> verilmiştir,</w:t>
      </w:r>
    </w:p>
    <w:p w:rsidR="006F5751" w:rsidRPr="00D8636C" w:rsidRDefault="006F5751" w:rsidP="006F5751">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6F5751" w:rsidRDefault="006F5751" w:rsidP="006F5751">
      <w:pPr>
        <w:spacing w:after="240" w:line="240" w:lineRule="atLeast"/>
        <w:jc w:val="both"/>
        <w:rPr>
          <w:sz w:val="24"/>
          <w:szCs w:val="24"/>
        </w:rPr>
      </w:pPr>
      <w:r w:rsidRPr="00D8636C">
        <w:rPr>
          <w:sz w:val="24"/>
          <w:szCs w:val="24"/>
        </w:rPr>
        <w:t>Acil durumlarda destek almak ve bilgi vermek için kurum dışından aranması gereken birimlerin listesi</w:t>
      </w:r>
      <w:r w:rsidR="00A72053">
        <w:rPr>
          <w:sz w:val="24"/>
          <w:szCs w:val="24"/>
        </w:rPr>
        <w:t xml:space="preserve"> </w:t>
      </w:r>
      <w:r w:rsidR="009C370C">
        <w:rPr>
          <w:b/>
          <w:bCs/>
          <w:sz w:val="24"/>
          <w:szCs w:val="24"/>
        </w:rPr>
        <w:t xml:space="preserve">5.bölüm’de </w:t>
      </w:r>
      <w:r w:rsidRPr="00D8636C">
        <w:rPr>
          <w:sz w:val="24"/>
          <w:szCs w:val="24"/>
        </w:rPr>
        <w:t xml:space="preserve"> verilmiştir.</w:t>
      </w:r>
    </w:p>
    <w:p w:rsidR="006F5751" w:rsidRPr="00884EC3" w:rsidRDefault="006F5751" w:rsidP="006F5751">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6F5751" w:rsidRPr="00D8636C" w:rsidRDefault="006F5751" w:rsidP="006F5751">
      <w:pPr>
        <w:numPr>
          <w:ilvl w:val="0"/>
          <w:numId w:val="22"/>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sidR="00AB7114">
        <w:rPr>
          <w:sz w:val="24"/>
          <w:szCs w:val="24"/>
        </w:rPr>
        <w:t xml:space="preserve"> </w:t>
      </w:r>
      <w:r w:rsidRPr="00D8636C">
        <w:rPr>
          <w:sz w:val="24"/>
          <w:szCs w:val="24"/>
        </w:rPr>
        <w:t>numaralarını belirleyen belgeler, uygun yerlerde bulundurulur.</w:t>
      </w:r>
    </w:p>
    <w:p w:rsidR="006F5751" w:rsidRPr="00D8636C" w:rsidRDefault="006F5751" w:rsidP="006F5751">
      <w:pPr>
        <w:numPr>
          <w:ilvl w:val="0"/>
          <w:numId w:val="22"/>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6F5751" w:rsidRPr="00D8636C" w:rsidRDefault="006F5751" w:rsidP="006F5751">
      <w:pPr>
        <w:numPr>
          <w:ilvl w:val="0"/>
          <w:numId w:val="22"/>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6F5751" w:rsidRPr="00D8636C" w:rsidRDefault="006F5751" w:rsidP="006F5751">
      <w:pPr>
        <w:numPr>
          <w:ilvl w:val="0"/>
          <w:numId w:val="22"/>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AB7114">
        <w:rPr>
          <w:sz w:val="24"/>
          <w:szCs w:val="24"/>
        </w:rPr>
        <w:t xml:space="preserve"> </w:t>
      </w:r>
      <w:r w:rsidRPr="00D8636C">
        <w:rPr>
          <w:sz w:val="24"/>
          <w:szCs w:val="24"/>
        </w:rPr>
        <w:t>bulundurulmaktadır.</w:t>
      </w:r>
    </w:p>
    <w:p w:rsidR="006F5751" w:rsidRPr="006C4E3A" w:rsidRDefault="006F5751" w:rsidP="006F5751">
      <w:pPr>
        <w:numPr>
          <w:ilvl w:val="0"/>
          <w:numId w:val="22"/>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6F5751" w:rsidRPr="00007272" w:rsidRDefault="006F5751" w:rsidP="006F5751">
      <w:pPr>
        <w:numPr>
          <w:ilvl w:val="0"/>
          <w:numId w:val="22"/>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w:t>
      </w:r>
      <w:r w:rsidR="00AB7114">
        <w:rPr>
          <w:sz w:val="24"/>
          <w:szCs w:val="24"/>
        </w:rPr>
        <w:t xml:space="preserve"> </w:t>
      </w:r>
      <w:r w:rsidRPr="00D8636C">
        <w:rPr>
          <w:sz w:val="24"/>
          <w:szCs w:val="24"/>
        </w:rPr>
        <w:t>sistemleri mevcuttur.</w:t>
      </w:r>
    </w:p>
    <w:p w:rsidR="006F5751" w:rsidRPr="00D8636C" w:rsidRDefault="006F5751" w:rsidP="006F5751">
      <w:pPr>
        <w:numPr>
          <w:ilvl w:val="0"/>
          <w:numId w:val="20"/>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6F5751" w:rsidRPr="00D8636C" w:rsidRDefault="006F5751" w:rsidP="006F5751">
      <w:pPr>
        <w:numPr>
          <w:ilvl w:val="0"/>
          <w:numId w:val="23"/>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6F5751" w:rsidRPr="00D8636C" w:rsidRDefault="006F5751" w:rsidP="006F5751">
      <w:pPr>
        <w:numPr>
          <w:ilvl w:val="0"/>
          <w:numId w:val="23"/>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00AB7114">
        <w:rPr>
          <w:sz w:val="24"/>
          <w:szCs w:val="24"/>
        </w:rPr>
        <w:t xml:space="preserve"> </w:t>
      </w:r>
      <w:r w:rsidRPr="00D8636C">
        <w:rPr>
          <w:sz w:val="24"/>
          <w:szCs w:val="24"/>
        </w:rPr>
        <w:t>verilir.</w:t>
      </w:r>
    </w:p>
    <w:p w:rsidR="006F5751" w:rsidRPr="00D8636C" w:rsidRDefault="006F5751" w:rsidP="006F5751">
      <w:pPr>
        <w:numPr>
          <w:ilvl w:val="0"/>
          <w:numId w:val="23"/>
        </w:numPr>
        <w:tabs>
          <w:tab w:val="left" w:pos="284"/>
        </w:tabs>
        <w:spacing w:after="240" w:line="240" w:lineRule="atLeast"/>
        <w:ind w:left="0" w:firstLine="0"/>
        <w:jc w:val="both"/>
        <w:rPr>
          <w:sz w:val="24"/>
          <w:szCs w:val="24"/>
        </w:rPr>
      </w:pPr>
      <w:r w:rsidRPr="00D8636C">
        <w:rPr>
          <w:sz w:val="24"/>
          <w:szCs w:val="24"/>
        </w:rPr>
        <w:t>Zarar görmüş bölgenin izlenmesi, incelenmesi ve gerekli kayıtlar için,</w:t>
      </w:r>
      <w:r w:rsidR="00AB7114">
        <w:rPr>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6F5751" w:rsidRPr="00D8636C" w:rsidRDefault="006F5751" w:rsidP="006F5751">
      <w:pPr>
        <w:spacing w:after="240" w:line="240" w:lineRule="atLeast"/>
        <w:ind w:left="540"/>
        <w:jc w:val="both"/>
        <w:rPr>
          <w:sz w:val="24"/>
          <w:szCs w:val="24"/>
        </w:rPr>
      </w:pPr>
      <w:r w:rsidRPr="00D8636C">
        <w:rPr>
          <w:b/>
          <w:bCs/>
          <w:sz w:val="24"/>
          <w:szCs w:val="24"/>
        </w:rPr>
        <w:t>a  -</w:t>
      </w:r>
      <w:r w:rsidRPr="00D8636C">
        <w:rPr>
          <w:sz w:val="24"/>
          <w:szCs w:val="24"/>
        </w:rPr>
        <w:t xml:space="preserve"> İl Çevre Müdürlüğü</w:t>
      </w:r>
    </w:p>
    <w:p w:rsidR="006F5751" w:rsidRPr="00D8636C" w:rsidRDefault="006F5751" w:rsidP="006F5751">
      <w:pPr>
        <w:spacing w:after="240" w:line="240" w:lineRule="atLeast"/>
        <w:ind w:left="540"/>
        <w:jc w:val="both"/>
        <w:rPr>
          <w:sz w:val="24"/>
          <w:szCs w:val="24"/>
        </w:rPr>
      </w:pPr>
      <w:r w:rsidRPr="00D8636C">
        <w:rPr>
          <w:b/>
          <w:bCs/>
          <w:sz w:val="24"/>
          <w:szCs w:val="24"/>
        </w:rPr>
        <w:t>b  -</w:t>
      </w:r>
      <w:r w:rsidRPr="00D8636C">
        <w:rPr>
          <w:sz w:val="24"/>
          <w:szCs w:val="24"/>
        </w:rPr>
        <w:t xml:space="preserve"> İl Sağlık Müdürlüğü</w:t>
      </w:r>
    </w:p>
    <w:p w:rsidR="006F5751" w:rsidRPr="00D8636C" w:rsidRDefault="006F5751" w:rsidP="006F5751">
      <w:pPr>
        <w:spacing w:after="240" w:line="240" w:lineRule="atLeast"/>
        <w:ind w:left="540"/>
        <w:jc w:val="both"/>
        <w:rPr>
          <w:sz w:val="24"/>
          <w:szCs w:val="24"/>
        </w:rPr>
      </w:pPr>
      <w:r w:rsidRPr="00D8636C">
        <w:rPr>
          <w:b/>
          <w:bCs/>
          <w:sz w:val="24"/>
          <w:szCs w:val="24"/>
        </w:rPr>
        <w:t>c  -</w:t>
      </w:r>
      <w:r w:rsidRPr="00D8636C">
        <w:rPr>
          <w:sz w:val="24"/>
          <w:szCs w:val="24"/>
        </w:rPr>
        <w:t xml:space="preserve"> İl Sanayi ve Ticaret Müdürlüğü</w:t>
      </w:r>
    </w:p>
    <w:p w:rsidR="006F5751" w:rsidRPr="00D8636C" w:rsidRDefault="006F5751" w:rsidP="006F5751">
      <w:pPr>
        <w:spacing w:after="240" w:line="240" w:lineRule="atLeast"/>
        <w:ind w:left="540"/>
        <w:jc w:val="both"/>
        <w:rPr>
          <w:sz w:val="24"/>
          <w:szCs w:val="24"/>
        </w:rPr>
      </w:pPr>
      <w:r w:rsidRPr="00D8636C">
        <w:rPr>
          <w:b/>
          <w:bCs/>
          <w:sz w:val="24"/>
          <w:szCs w:val="24"/>
        </w:rPr>
        <w:t>d  -</w:t>
      </w:r>
      <w:r w:rsidRPr="00D8636C">
        <w:rPr>
          <w:sz w:val="24"/>
          <w:szCs w:val="24"/>
        </w:rPr>
        <w:t xml:space="preserve"> İl Tarım Müdürlüğü</w:t>
      </w:r>
    </w:p>
    <w:p w:rsidR="006F5751" w:rsidRPr="00D8636C" w:rsidRDefault="006F5751" w:rsidP="006F5751">
      <w:pPr>
        <w:spacing w:after="240" w:line="240" w:lineRule="atLeast"/>
        <w:ind w:left="540"/>
        <w:jc w:val="both"/>
        <w:rPr>
          <w:sz w:val="24"/>
          <w:szCs w:val="24"/>
        </w:rPr>
      </w:pPr>
      <w:r w:rsidRPr="00D8636C">
        <w:rPr>
          <w:b/>
          <w:bCs/>
          <w:sz w:val="24"/>
          <w:szCs w:val="24"/>
        </w:rPr>
        <w:t>e  -</w:t>
      </w:r>
      <w:r w:rsidRPr="00D8636C">
        <w:rPr>
          <w:sz w:val="24"/>
          <w:szCs w:val="24"/>
        </w:rPr>
        <w:t xml:space="preserve"> İlde Bulunan Herhangi bir Üniversite</w:t>
      </w:r>
    </w:p>
    <w:p w:rsidR="006F5751" w:rsidRDefault="006F5751" w:rsidP="006F5751">
      <w:pPr>
        <w:spacing w:after="240" w:line="240" w:lineRule="atLeast"/>
        <w:ind w:left="540"/>
        <w:jc w:val="both"/>
        <w:rPr>
          <w:sz w:val="24"/>
          <w:szCs w:val="24"/>
        </w:rPr>
      </w:pPr>
      <w:r w:rsidRPr="00D8636C">
        <w:rPr>
          <w:b/>
          <w:bCs/>
          <w:sz w:val="24"/>
          <w:szCs w:val="24"/>
        </w:rPr>
        <w:t>f  -</w:t>
      </w:r>
      <w:r w:rsidRPr="00D8636C">
        <w:rPr>
          <w:sz w:val="24"/>
          <w:szCs w:val="24"/>
        </w:rPr>
        <w:t xml:space="preserve"> Büyükşehir Belediye Başkanlığı</w:t>
      </w:r>
    </w:p>
    <w:p w:rsidR="006F5751" w:rsidRPr="00D8636C" w:rsidRDefault="006F5751" w:rsidP="006F5751">
      <w:pPr>
        <w:spacing w:after="240" w:line="240" w:lineRule="atLeast"/>
        <w:ind w:left="540"/>
        <w:jc w:val="both"/>
        <w:rPr>
          <w:sz w:val="24"/>
          <w:szCs w:val="24"/>
        </w:rPr>
      </w:pPr>
    </w:p>
    <w:p w:rsidR="006F5751" w:rsidRPr="00D8636C" w:rsidRDefault="006F5751" w:rsidP="006F5751">
      <w:pPr>
        <w:numPr>
          <w:ilvl w:val="0"/>
          <w:numId w:val="20"/>
        </w:numPr>
        <w:tabs>
          <w:tab w:val="left" w:pos="284"/>
        </w:tabs>
        <w:spacing w:after="240" w:line="240" w:lineRule="atLeast"/>
        <w:ind w:left="0" w:firstLine="0"/>
        <w:jc w:val="both"/>
        <w:rPr>
          <w:b/>
          <w:bCs/>
          <w:sz w:val="24"/>
          <w:szCs w:val="24"/>
        </w:rPr>
      </w:pPr>
      <w:r w:rsidRPr="00D8636C">
        <w:rPr>
          <w:b/>
          <w:bCs/>
          <w:sz w:val="24"/>
          <w:szCs w:val="24"/>
        </w:rPr>
        <w:t>EĞİTİM VE TATBİKATLAR:</w:t>
      </w:r>
    </w:p>
    <w:p w:rsidR="006F5751" w:rsidRPr="00D8636C" w:rsidRDefault="006F5751" w:rsidP="006F5751">
      <w:pPr>
        <w:numPr>
          <w:ilvl w:val="0"/>
          <w:numId w:val="24"/>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tatbikatlaryaptırı</w:t>
      </w:r>
      <w:r>
        <w:rPr>
          <w:sz w:val="24"/>
          <w:szCs w:val="24"/>
        </w:rPr>
        <w:t>lı</w:t>
      </w:r>
      <w:r w:rsidRPr="00D8636C">
        <w:rPr>
          <w:sz w:val="24"/>
          <w:szCs w:val="24"/>
        </w:rPr>
        <w:t>r.</w:t>
      </w:r>
    </w:p>
    <w:p w:rsidR="006F5751" w:rsidRPr="00D8636C" w:rsidRDefault="006F5751" w:rsidP="006F5751">
      <w:pPr>
        <w:numPr>
          <w:ilvl w:val="0"/>
          <w:numId w:val="24"/>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6F5751" w:rsidRPr="00D8636C" w:rsidRDefault="006F5751" w:rsidP="006F5751">
      <w:pPr>
        <w:numPr>
          <w:ilvl w:val="0"/>
          <w:numId w:val="24"/>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6F5751" w:rsidRPr="00D8636C" w:rsidRDefault="006F5751" w:rsidP="006F5751">
      <w:pPr>
        <w:numPr>
          <w:ilvl w:val="0"/>
          <w:numId w:val="24"/>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7B56A2" w:rsidRPr="00E270BF" w:rsidRDefault="007B56A2" w:rsidP="006C4E3A">
      <w:pPr>
        <w:spacing w:after="0" w:line="240" w:lineRule="auto"/>
        <w:rPr>
          <w:rFonts w:cs="Calibri"/>
          <w:bCs/>
        </w:rPr>
      </w:pPr>
    </w:p>
    <w:p w:rsidR="006F525E" w:rsidRPr="00E270BF" w:rsidRDefault="006F525E" w:rsidP="006F525E">
      <w:pPr>
        <w:ind w:left="284" w:hanging="284"/>
        <w:jc w:val="both"/>
        <w:rPr>
          <w:rFonts w:cs="Calibri"/>
          <w:b/>
        </w:rPr>
      </w:pPr>
      <w:r w:rsidRPr="00E270BF">
        <w:rPr>
          <w:rFonts w:cs="Calibri"/>
        </w:rPr>
        <w:tab/>
        <w:t xml:space="preserve">   </w:t>
      </w:r>
      <w:r w:rsidRPr="00E270BF">
        <w:rPr>
          <w:rFonts w:cs="Calibri"/>
          <w:b/>
        </w:rPr>
        <w:t>GENEL KURALLAR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Gerek kısım şeflikleri tarafından muhafaza edilen prosedür ve talimatlarda belirtilen, gerekse işyerinin muhtelif kısımlarına asılmış ve asılacak işçi sağlığı ve iş güvenliği kuralları okunacak ve bu kurallara uyulacaktır.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İşyerinde işçi sağlığı ve iş güvenliği konusunda alınmış bulunan tüm tedbirlere tam olarak uyulacaktır.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Proje yöneticisi veya sorumlu kişiler tarafından, zaman zaman tarafınıza bildirilecek yazılı ve sözlü kurallara uyulacaktır.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Şahsınıza verilen görevi, size tarif edildiği şekilde yapın, kendi işinizden başka bir işe karışmayın, amirinizin verdiği emirlere uyun.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İşyerinin muhtelif yerlerine çeşitli maksatlar için asılmış bulunan uyarı (ikaz) levhaları tek tek okunacak ve bu levhalardaki uyarılara muhakkak uyulacaktır.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Uyarı (ikaz) levhalarının yerleri, ilgili sorumluların haberleri ve izni olmadan değiştirilmeyecektir.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İşin gereği olarak şahsınıza verilen kişisel koruyucuları örneğin; baret (miğfer), emniyet (güvenlik) kemeri, iş eldiveni, bot, tulum, lastik çizme, gözlük vb.’ yi devamlı olarak kullanın. Bu malzemeleri eskitir, kırar veya kaybederseniz amirinize haber vererek ve izin alarak ambardan yenisini alınız. İşiniz gereği ve kendinizin can güvenliği için çok lüzumlu olan bu koruyucuları almadan iş başı yapmayın.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 xml:space="preserve">Patlama, yanma ve parlama tehlikesi olan yerleri gerekli kontrol, havalandırma ve kaçak tespiti yapmadan girmeyin. Bu yerlerde patlayıcı ve yanıcı ortam oluşturacak alet, edevat ve malzemeler kullanmayın. </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Kimyasal maddeleri ilgili yönetmelik ve imalatçı firmaların kullanım talimatlarına uygun kullanın. Bu maddelerin aşındırıcı, tahriş edici, toksik, alerjik, kans</w:t>
      </w:r>
      <w:r w:rsidR="00AB7114">
        <w:rPr>
          <w:rFonts w:cs="Calibri"/>
        </w:rPr>
        <w:t>e</w:t>
      </w:r>
      <w:r w:rsidRPr="00E270BF">
        <w:rPr>
          <w:rFonts w:cs="Calibri"/>
        </w:rPr>
        <w:t>rojen ve diğer tüm etkilerinden korunun.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 xml:space="preserve">Düşme ve kayma tehlikesi olan ve 3 metreden daha yüksek kısımlarda çalışırken muhakkak surette güvenlik kemerinizi belinize takın ve halatı sağlam bir yere geçirdikten sonra kancayı taktıktan sonra çalışmaya başlayın.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Şahsınıza verilen kişisel koruyucu malzemeleri iyi ve temiz bir şekilde kullanın, muhafaza edin.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Şahsınıza verilen kişisel koruyucu malzemeleri kaybetmemek için icabında ambara teslim edin.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Beraber çalıştığınız işçi arkadaşlarınızı ve iş yerinde çalışan diğer işçileri kazaya uğratmayacak şekilde çalışın.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bookmarkStart w:id="9" w:name="OLE_LINK1"/>
      <w:bookmarkStart w:id="10" w:name="OLE_LINK2"/>
      <w:r w:rsidRPr="00E270BF">
        <w:rPr>
          <w:rFonts w:cs="Calibri"/>
        </w:rPr>
        <w:t>İş yerinde çalıştığınız sürece sivri uçları veya keskin kenarları bulunan malzeme ve artıkları gelişi güzel atmayın ve ortalıkta bulundurmayın.</w:t>
      </w:r>
      <w:bookmarkEnd w:id="9"/>
      <w:bookmarkEnd w:id="10"/>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İş yerinde çalıştığınız sürece kazaya sebep olacak veya çalışanları tehlikeli durumlara düşürecek şekilde malzeme istif etmeyin ve araçları gelişi güzel yerlere bırakmayın.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Cam, saç ve çimento harçlı levhalardan yapılmış veya eskimiş yıpranmış dayanıklılığı azalmış çatılarda çalışacağınız zaman ilk önce iş yeri ilgili ve sorumlulardan çatı merdiveni temin edin ve bunu kullanın ve buralarda tam güvenliği sağlamadıkça çalışmayın.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lastRenderedPageBreak/>
        <w:t>Tavan ve döşemelerdeki çeşitli maksatlar için bırakılan boşluk ve deliklere ( aydınlık, asansör boşluğu vb.) korkuluk yapın veya bu deliklerin üstlerini geçici bir süre için uygun şekilde kapatın. Korkuluk veya kapakları iş yeri ilgili sorumlularının haberi ve izni olmadan sökmeyin.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İş yeri sahası içinde hiçbir şekilde yatmayın ve uyumayın.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İş yerinde şaka yapmayın.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Yürürken önünüze bakın.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Girilmesi yasaklanan yerlere girmeyin.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Kuvvetli rüzgar olan kısımlarda yetkili ve sorumluların izni olmadan çalışmayın.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İş yeri içinde veya civarında bulunan deniz, havuz, su birikintisi, dere, nehir gibi yerlere kati surette girmeyin. İş yeri sahası içinde bu gibi yerlerde çalışmanız gerekiyorsa is yeri ilgili sorumlularının gerekli güvenlik tedbirlerini almasından sonra sadece işin gereği olarak girin. </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İşyerinden izinsiz ayrılmayın, iş yerinde misafir, hemşehri, akraba kabul etmeyin. </w:t>
      </w:r>
    </w:p>
    <w:p w:rsidR="006F525E"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Meydana gelen her türlü iş kazasını işyeri ilgili ve sorumlularına haber verin.</w:t>
      </w:r>
    </w:p>
    <w:p w:rsidR="006C4E3A" w:rsidRDefault="006C4E3A" w:rsidP="006C4E3A">
      <w:pPr>
        <w:spacing w:after="0" w:line="240" w:lineRule="auto"/>
        <w:jc w:val="both"/>
        <w:rPr>
          <w:rFonts w:cs="Calibri"/>
        </w:rPr>
      </w:pPr>
    </w:p>
    <w:p w:rsidR="006C4E3A" w:rsidRPr="00E270BF" w:rsidRDefault="006C4E3A" w:rsidP="006C4E3A">
      <w:pPr>
        <w:spacing w:after="0" w:line="240" w:lineRule="auto"/>
        <w:jc w:val="both"/>
        <w:rPr>
          <w:rFonts w:cs="Calibri"/>
        </w:rPr>
      </w:pPr>
    </w:p>
    <w:p w:rsidR="006F525E" w:rsidRPr="00E270BF" w:rsidRDefault="006F525E" w:rsidP="006F525E">
      <w:pPr>
        <w:ind w:left="284" w:hanging="284"/>
        <w:jc w:val="both"/>
        <w:rPr>
          <w:rFonts w:cs="Calibri"/>
          <w:b/>
        </w:rPr>
      </w:pPr>
      <w:r w:rsidRPr="00E270BF">
        <w:rPr>
          <w:rFonts w:cs="Calibri"/>
          <w:b/>
        </w:rPr>
        <w:t>ELEKTRİK İLE İLGİLİ KURALLAR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Elektrik ile ilgili arızaları elektrikçiye veya elektrik servisine veyahut ta amirinize haber verin.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Sorumlu ve selahiyetli elektrikçiden başkası elektrik işi ile ilgili olarak uğraşamaz. Yasak ve tehlikelidir.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Pano veya tablaya müdahale edilmesi için, pano veya tabla üzerin, çevresine hiçbir şey koymayın.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 xml:space="preserve">Pano veya tabla çevresine su dökmek, su sıkmak kati surette yasaktır. </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İşyerinin muhtelif kısımlarında bulunan enerji nakil hattına herhangi bir nedenle yaklaşmayın ve dokunmayın ayrıca, bu hatlara demir boru ve buna benzer malzemeleri yaklaştırmayın ve dokundurmayın. Ölüm tehlikesi vardır.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Hat, motor, sigorta ve diğer bütün elektrik tesis ve tesisatlarında tehlike mevcuttur. Bu gibi yerlerde yapılacak işlemler; Örneğin Sigorta butonu değişmesi vs. ancak, sorumlu ve selahiyetli kişiler tarafından gerilim olmadığı zaman yapılacaktır.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Elektrik tesisatını, aydınlatma ve kuvvet tesislerini ancak sorumlu ve selahiyetli elektrikçi yapabilir. Bakım, onarım, lamba takılması veya değiştirilmesi, şalter ve buna benzer elemanların takılması veya değiştirilmesi de ancak sorumlu ve selahiyetli elektrikçi tarafından yapılabilir. Yetkisiz kimseler kati surette bu işlerle uğraşamazlar.</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Sorumlu ve selahiyetli kişiler tarafından kontrol edilmeyen topraklamayı kullanmayın. Topraklamaya dokunmayın.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Şalteri devreden çıkarın sonra fişi çekin veya sokun.</w:t>
      </w:r>
    </w:p>
    <w:p w:rsidR="006F525E" w:rsidRPr="00E270BF" w:rsidRDefault="006F525E" w:rsidP="002A5278">
      <w:pPr>
        <w:numPr>
          <w:ilvl w:val="0"/>
          <w:numId w:val="2"/>
        </w:numPr>
        <w:tabs>
          <w:tab w:val="clear" w:pos="720"/>
        </w:tabs>
        <w:spacing w:after="0" w:line="240" w:lineRule="auto"/>
        <w:ind w:left="426" w:hanging="284"/>
        <w:jc w:val="both"/>
        <w:rPr>
          <w:rFonts w:cs="Calibri"/>
        </w:rPr>
      </w:pPr>
      <w:r w:rsidRPr="00E270BF">
        <w:rPr>
          <w:rFonts w:cs="Calibri"/>
        </w:rPr>
        <w:t>Yer altındaki elektrik kablolarına boru veya kazık çakmak veyahut ta başka bir işlem yapmak kati surette yasaktır. Ölüm tehlikesi vardır.</w:t>
      </w:r>
    </w:p>
    <w:p w:rsidR="006F525E" w:rsidRPr="00E270BF" w:rsidRDefault="006F525E" w:rsidP="006F525E">
      <w:pPr>
        <w:pStyle w:val="ListeParagraf"/>
        <w:ind w:left="284" w:hanging="284"/>
        <w:jc w:val="both"/>
        <w:rPr>
          <w:rFonts w:cs="Calibri"/>
          <w:b/>
        </w:rPr>
      </w:pPr>
      <w:r w:rsidRPr="00E270BF">
        <w:rPr>
          <w:rFonts w:cs="Calibri"/>
          <w:b/>
        </w:rPr>
        <w:t>ELEKTRİKLİ EL ALETLERİNDE UYULACAK KURALLAR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Elektrikli aleti kullanmadan önce kontrol edin.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Güvenlik topraklaması arızalı olan aleti kullanmayın.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Dar ve rutubetli yerlerde küçük gerilimle ( 42 volt ) çalışın.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Hareketli ve döner kısımları korunmamış aleti kullanmayın.</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Elektrikli alet ile parlayıcı veya patlayıcı ortamda çalışmayın.</w:t>
      </w:r>
    </w:p>
    <w:p w:rsidR="006F525E" w:rsidRPr="00E270BF" w:rsidRDefault="006F525E" w:rsidP="006F525E">
      <w:pPr>
        <w:tabs>
          <w:tab w:val="num" w:pos="426"/>
        </w:tabs>
        <w:ind w:left="426" w:hanging="284"/>
        <w:jc w:val="both"/>
        <w:rPr>
          <w:rFonts w:cs="Calibri"/>
          <w:b/>
        </w:rPr>
      </w:pPr>
      <w:r w:rsidRPr="00E270BF">
        <w:rPr>
          <w:rFonts w:cs="Calibri"/>
          <w:b/>
        </w:rPr>
        <w:t>YANGIN İLE İLGİLİ KURALLAR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Yangından korunma konusundaki talimat ve yönetmeliklere uyulmalıdır.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söndürme alet ve cihazları, yangın ve söndürme talimatı dışında kullanılmamalı, yerleri değiştirilmemelidir.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söndürme teçhizatlarının yerini gösteren krokiler çizilmelidir. Bölümlerde bulunan yangın söndürme teçhizatlarının periyodik bakımları yaptırılmalı, çalışır durumda olup olmadıkları kontrol edilmelidir. Çalışmayan cihaz ve teçhizat sorumlularına bildirilmelidir.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Bölümlerdeki yangın söndürme cihazlarının kullanılması öğrenilmelidir.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söndürme cihazlarının yanına ve/veya önüne, onlara erişmeyi güçleştirecek malzeme konulmamalıdır.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lastRenderedPageBreak/>
        <w:t>Çıkış kapılarının önü ve arkası her zaman açık bırakılmalı, bu gibi yerlere giriş çıkışı engelleyecek malzeme konulmamalıdır.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Mesai bitiminde işyeri terk edilmeden önce yangına sebebiyet verebilecek elektrikli cihazlar, lambalar, sigara küllükleri ve çöp kutuları kontrol edilerek gerekli tedbirler alınmalıdır.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Mesai bitiminde çalışma odasının anahtarı yerine konulmalı veya ilgilisine teslim edilmeli, kişilerin yanında götürülmemelidir.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İşletme içinde sigara içilmesi yasaktır. İçenlere cezai işlem uygulanır.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Makine ve teçhizatın üzerindeki yangına neden olabilecek yağ, toz vb. maddeler temizlenmelidir.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Herhangi bir akaryakıt ürünü ve/veya diğer yanıcı maddeleri kullanmak gerektiğinde, yetkililerden izin alınarak, özel talimatlarına uygun kullanılmalıdır.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Benzin, mazot, alkol, eter gibi yanıcı ve parlayıcı maddeler temizlik veya diğer maksatlarla zorunlu olmadıkça kullanılmamalıdır. Kullanma zorunluluğu olduğu durumlarda yeterli miktarda alınmalı ve çevreye zarar vermeyecek şekilde özel kullanma talimatına uygun olarak kullanılmalıdır. Bu maddelere bulaşmış bez gibi parçalar herhangi bir yere atılmamalı, özel üstü kapalı çelik bidonlara konulmalıdır.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Benzin, tiner, alkol ve benzeri maddelerle ıslanmış elbiseler derhal çıkarılmalıdır. Elbiseler çıkarılıncaya kadar sigara içilmemeli, ateşten ve ateşleme cihazlarından uzak durulmalıdır.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Şişe benzeri cam malzemeler güneş ışığı karşısında mercek gibi vazife görürler ve etraftaki cisimleri kolaylıkla yakabilirler. Bu nedenle şişe ve diğer cam malzemeler güneş ışığı almayacak yerlere konulmalıdır.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Binaların etrafındaki otlar sık sık temizlenmeli, üzerlerinde cam ve benzeri malzeme parçaları bırakılmamalıdır.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Kullanılan elektrikli cihazlardan, topraklanmış olması gerekenler mutlaka topraklayarak kullanılmalıdır. Bu tür cihazlar topraklanması olmayan tesisatta (prizlerde) kullanılmamalıdır.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Tiner, alkol vb. kimyasallar ağzı kapalı kapta bulundurulmalıdır. Benzin, mazot, veya diğer petrol türevleri ve solvent bazlı boyalar ile aynı yere depolanmamalıdır.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Tiner, alkol vb. kimyasallar etrafı tel örgü ile çevrili güneş ışığından ve sıcaktan korunmalıdır. Kapısı kapalı olmalı olmalıdır.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Tiner, alkol, benzin, mazot veya diğer petrol türevleri ve solvent bazlı boyaların depolandıkları yerlerde elektrik düğmesi deponun dışında olmalıdır. Lambalar ex-proof olmalıdır.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Çalışma alanının bulunduğu kısımda makinelere, elektrik teçhizatına yakın büyük miktarda tiner, alkol ve solvent bazlı boya bulundurulmamalıdır.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Hammadde, ürünler aydınlatma sistemine 1m den fazla yakına istiflenmemelidir.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Tiner ve alkol, atık bidon ve varilleri boş bir alanda istiflenmelidir. Bu alanda tutuşabilecek ot, boya kutusu, benzin mazot bulunmamalıdır.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 xml:space="preserve">Geri dönüşüm departmanına gelen malzeme küçük guruplar halinde ve </w:t>
      </w:r>
      <w:smartTag w:uri="urn:schemas-microsoft-com:office:smarttags" w:element="metricconverter">
        <w:smartTagPr>
          <w:attr w:name="ProductID" w:val="3 metre"/>
        </w:smartTagPr>
        <w:r w:rsidRPr="00E270BF">
          <w:rPr>
            <w:rFonts w:cs="Calibri"/>
          </w:rPr>
          <w:t>3 metre</w:t>
        </w:r>
      </w:smartTag>
      <w:r w:rsidRPr="00E270BF">
        <w:rPr>
          <w:rFonts w:cs="Calibri"/>
        </w:rPr>
        <w:t xml:space="preserve"> yüksekliği geçmeyecek şekilde istiflenmelidir.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Trafo odasının kapısının önü kesinlikle malzeme ile kapatılmamalıdır.</w:t>
      </w:r>
    </w:p>
    <w:p w:rsidR="006F525E" w:rsidRPr="00E270BF" w:rsidRDefault="006F525E" w:rsidP="006F525E">
      <w:pPr>
        <w:pStyle w:val="ListeParagraf"/>
        <w:ind w:left="284" w:hanging="284"/>
        <w:jc w:val="both"/>
        <w:rPr>
          <w:rFonts w:cs="Calibri"/>
          <w:b/>
        </w:rPr>
      </w:pPr>
      <w:r w:rsidRPr="00E270BF">
        <w:rPr>
          <w:rFonts w:cs="Calibri"/>
          <w:b/>
        </w:rPr>
        <w:t xml:space="preserve">   YANGIN ÇIKTIĞI ZAMAN UYULMASI GEREKEN KURALLAR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Ahşap, kâğıt, kumaş, odun, saman gibi maddelerden çıkan yangınlarda su, köpüklü ve kuru kimyevi toz tip yangın söndürme cihazları kullanılmalıdır.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Benzin, mazot, gaz, polietilen veya diğer petrol türevi kimyasal ve yağ yangınlarında CO2 ve kuru kimyasal tozlu tip yangın söndürme cihazları kullanılmalıdır. Su kesinlikle kullanılmamalıdır.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Elektrik tesisatı ve teçhizatı, trafo ve benzeri yangınlarda, ana şalterden veya kaynaktan elektrik kesilmelidir. CO2, kuru kimyasal tozlu söndürme cihazı, klorlu brometan, karbontetraklorit muhtevalı söndürme cihazları ile ilk müdahale yapılmalıdır. Kesinlikle sulu tip yangın söndürme cihazı kullanılmamalıdır. Su kesinlikle kullanılmamalıdır.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bölgesinde enerji kesilmeden, uygun olmayan yangın söndürme araçları ile yangına müdahale edenler engellenmelidir.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bölgesinde görevli olmayanlar, yangın söndürmede görevli personelin direktifleri doğrultusunda hareket etmelidirler. Talimat verilmeden hiçbir müdahalede bulunulmamalıdır.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lastRenderedPageBreak/>
        <w:t>Yangın anında öncelikle her ünitenin özel yangın söndürme talimatına uyulmalıdır.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Yangının yayılmaması için civardaki yanıcı maddeler uzaklaştırılmalıdır. Ancak kimseyi tehlikeye atmamaya dikkat edilmelidir.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İtfaiye geldiğinde müdahale tamamen itfaiyeye bırakılmalı ve itfaiye amirinin talimatlarına uyulmalıdır.</w:t>
      </w:r>
    </w:p>
    <w:p w:rsidR="006F525E" w:rsidRPr="00E270BF"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bitiminde zehirli gazların boşaltılması için kapalı yerler havalandırılmalıdır.</w:t>
      </w:r>
    </w:p>
    <w:p w:rsidR="006F525E" w:rsidRDefault="006F525E" w:rsidP="002A5278">
      <w:pPr>
        <w:numPr>
          <w:ilvl w:val="0"/>
          <w:numId w:val="2"/>
        </w:numPr>
        <w:tabs>
          <w:tab w:val="clear" w:pos="720"/>
          <w:tab w:val="num" w:pos="426"/>
        </w:tabs>
        <w:spacing w:after="0" w:line="240" w:lineRule="auto"/>
        <w:ind w:left="426" w:hanging="284"/>
        <w:jc w:val="both"/>
        <w:rPr>
          <w:rFonts w:cs="Calibri"/>
        </w:rPr>
      </w:pPr>
      <w:r w:rsidRPr="00E270BF">
        <w:rPr>
          <w:rFonts w:cs="Calibri"/>
        </w:rPr>
        <w:t>Yangın çok büyükse, kalın bir duman tabakası mevcutsa, tehlikeli gaz veya buhar birikimi varsa ve çevrede çabuk alev alabilen ve infilak edebilen maddeler varsa yangın yeri terk edilmelidir.</w:t>
      </w: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C4E3A" w:rsidRDefault="006C4E3A" w:rsidP="006C4E3A">
      <w:pPr>
        <w:spacing w:after="0" w:line="240" w:lineRule="auto"/>
        <w:jc w:val="both"/>
        <w:rPr>
          <w:rFonts w:cs="Calibri"/>
        </w:rPr>
      </w:pPr>
    </w:p>
    <w:p w:rsidR="006F525E" w:rsidRPr="00E270BF" w:rsidRDefault="006F525E" w:rsidP="009B43CC">
      <w:pPr>
        <w:spacing w:after="0" w:line="240" w:lineRule="auto"/>
        <w:rPr>
          <w:rFonts w:cs="Calibri"/>
          <w:bCs/>
        </w:rPr>
      </w:pPr>
    </w:p>
    <w:p w:rsidR="006F525E" w:rsidRPr="00E270BF" w:rsidRDefault="006F525E" w:rsidP="005C387E">
      <w:pPr>
        <w:spacing w:after="0" w:line="240" w:lineRule="auto"/>
        <w:jc w:val="center"/>
        <w:rPr>
          <w:rFonts w:cs="Calibri"/>
          <w:bCs/>
        </w:rPr>
      </w:pPr>
    </w:p>
    <w:p w:rsidR="00F8158E" w:rsidRPr="00E270BF" w:rsidRDefault="00F8158E" w:rsidP="00847FDC">
      <w:pPr>
        <w:spacing w:after="0" w:line="240" w:lineRule="auto"/>
        <w:rPr>
          <w:rFonts w:cs="Calibri"/>
          <w:bCs/>
        </w:rPr>
      </w:pPr>
    </w:p>
    <w:p w:rsidR="006F525E" w:rsidRPr="00E270BF" w:rsidRDefault="00C76745" w:rsidP="005C387E">
      <w:pPr>
        <w:spacing w:after="0" w:line="240" w:lineRule="auto"/>
        <w:jc w:val="center"/>
        <w:rPr>
          <w:rFonts w:cs="Calibri"/>
          <w:b/>
          <w:bCs/>
        </w:rPr>
      </w:pPr>
      <w:r>
        <w:rPr>
          <w:rFonts w:cs="Calibri"/>
          <w:b/>
          <w:bCs/>
          <w:noProof/>
          <w:lang w:eastAsia="tr-TR"/>
        </w:rPr>
        <w:pict>
          <v:shape id="_x0000_s1039" type="#_x0000_t202" style="position:absolute;left:0;text-align:left;margin-left:-34.4pt;margin-top:46pt;width:186.2pt;height:536.05pt;z-index:6" stroked="f">
            <v:fill opacity="0"/>
            <v:textbox style="mso-next-textbox:#_x0000_s1039" inset=".5mm,1mm,.5mm,1mm">
              <w:txbxContent>
                <w:p w:rsidR="00E066AE" w:rsidRPr="006147EC" w:rsidRDefault="00E066AE" w:rsidP="006F525E">
                  <w:pPr>
                    <w:spacing w:line="240" w:lineRule="auto"/>
                    <w:ind w:left="567" w:hanging="283"/>
                    <w:rPr>
                      <w:b/>
                      <w:color w:val="FF0000"/>
                      <w:sz w:val="28"/>
                      <w:szCs w:val="28"/>
                    </w:rPr>
                  </w:pPr>
                  <w:r w:rsidRPr="00C76745">
                    <w:rPr>
                      <w:b/>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0" type="#_x0000_t136" style="width:129.75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DEPREM"/>
                      </v:shape>
                    </w:pict>
                  </w:r>
                </w:p>
                <w:p w:rsidR="00E066AE" w:rsidRPr="0091419E" w:rsidRDefault="00E066AE" w:rsidP="006F525E">
                  <w:pPr>
                    <w:spacing w:after="0" w:line="240" w:lineRule="auto"/>
                    <w:ind w:left="567"/>
                    <w:rPr>
                      <w:b/>
                      <w:sz w:val="20"/>
                      <w:szCs w:val="20"/>
                    </w:rPr>
                  </w:pPr>
                  <w:r w:rsidRPr="00CF3A7E">
                    <w:rPr>
                      <w:b/>
                      <w:sz w:val="20"/>
                      <w:szCs w:val="20"/>
                      <w:u w:val="single"/>
                    </w:rPr>
                    <w:t>Deprem sarsıntısı başladığında</w:t>
                  </w:r>
                  <w:r w:rsidRPr="0091419E">
                    <w:rPr>
                      <w:b/>
                      <w:sz w:val="20"/>
                      <w:szCs w:val="20"/>
                    </w:rPr>
                    <w:t>.</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 xml:space="preserve">Deprem başladığında </w:t>
                  </w:r>
                  <w:r>
                    <w:rPr>
                      <w:b/>
                      <w:sz w:val="20"/>
                      <w:szCs w:val="20"/>
                    </w:rPr>
                    <w:t xml:space="preserve">şahısların daha önceden belirlenen </w:t>
                  </w:r>
                  <w:r w:rsidRPr="0091419E">
                    <w:rPr>
                      <w:b/>
                      <w:sz w:val="20"/>
                      <w:szCs w:val="20"/>
                    </w:rPr>
                    <w:t xml:space="preserve">hayat üçgeni oluşturabilecek </w:t>
                  </w:r>
                  <w:r>
                    <w:rPr>
                      <w:b/>
                      <w:sz w:val="20"/>
                      <w:szCs w:val="20"/>
                    </w:rPr>
                    <w:t xml:space="preserve">sabitlenmiş </w:t>
                  </w:r>
                  <w:r w:rsidRPr="0091419E">
                    <w:rPr>
                      <w:b/>
                      <w:sz w:val="20"/>
                      <w:szCs w:val="20"/>
                    </w:rPr>
                    <w:t xml:space="preserve">eşyaların yanına </w:t>
                  </w:r>
                  <w:r>
                    <w:rPr>
                      <w:b/>
                      <w:sz w:val="20"/>
                      <w:szCs w:val="20"/>
                    </w:rPr>
                    <w:t>geçilir</w:t>
                  </w:r>
                  <w:r w:rsidRPr="0091419E">
                    <w:rPr>
                      <w:b/>
                      <w:sz w:val="20"/>
                      <w:szCs w:val="20"/>
                    </w:rPr>
                    <w:t>.</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Pencere ve devrilecek eşyalardan uzak durulur.</w:t>
                  </w:r>
                </w:p>
                <w:p w:rsidR="00E066AE" w:rsidRPr="0091419E" w:rsidRDefault="00E066AE" w:rsidP="002A5278">
                  <w:pPr>
                    <w:numPr>
                      <w:ilvl w:val="0"/>
                      <w:numId w:val="3"/>
                    </w:numPr>
                    <w:spacing w:after="0" w:line="240" w:lineRule="auto"/>
                    <w:ind w:left="567" w:hanging="283"/>
                    <w:rPr>
                      <w:b/>
                      <w:sz w:val="20"/>
                      <w:szCs w:val="20"/>
                    </w:rPr>
                  </w:pPr>
                  <w:r>
                    <w:rPr>
                      <w:b/>
                      <w:sz w:val="20"/>
                      <w:szCs w:val="20"/>
                    </w:rPr>
                    <w:t>Baş ve boyun</w:t>
                  </w:r>
                  <w:r w:rsidRPr="0091419E">
                    <w:rPr>
                      <w:b/>
                      <w:sz w:val="20"/>
                      <w:szCs w:val="20"/>
                    </w:rPr>
                    <w:t xml:space="preserve"> iki elinin arasına alı</w:t>
                  </w:r>
                  <w:r>
                    <w:rPr>
                      <w:b/>
                      <w:sz w:val="20"/>
                      <w:szCs w:val="20"/>
                    </w:rPr>
                    <w:t>nı</w:t>
                  </w:r>
                  <w:r w:rsidRPr="0091419E">
                    <w:rPr>
                      <w:b/>
                      <w:sz w:val="20"/>
                      <w:szCs w:val="20"/>
                    </w:rPr>
                    <w:t>p koru</w:t>
                  </w:r>
                  <w:r>
                    <w:rPr>
                      <w:b/>
                      <w:sz w:val="20"/>
                      <w:szCs w:val="20"/>
                    </w:rPr>
                    <w:t>narak sarsıntının geçmesi beklenir</w:t>
                  </w:r>
                  <w:r w:rsidRPr="0091419E">
                    <w:rPr>
                      <w:b/>
                      <w:sz w:val="20"/>
                      <w:szCs w:val="20"/>
                    </w:rPr>
                    <w:t>.</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 xml:space="preserve">Deprem sonrasında bina tahliye edilebiliyorsa tahliye </w:t>
                  </w:r>
                  <w:r>
                    <w:rPr>
                      <w:b/>
                      <w:sz w:val="20"/>
                      <w:szCs w:val="20"/>
                    </w:rPr>
                    <w:t>g</w:t>
                  </w:r>
                  <w:r w:rsidRPr="0091419E">
                    <w:rPr>
                      <w:b/>
                      <w:sz w:val="20"/>
                      <w:szCs w:val="20"/>
                    </w:rPr>
                    <w:t>erçekleştirilir.</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Tahliye öncesi kapatılması gereken önemli si</w:t>
                  </w:r>
                  <w:r>
                    <w:rPr>
                      <w:b/>
                      <w:sz w:val="20"/>
                      <w:szCs w:val="20"/>
                    </w:rPr>
                    <w:t>s</w:t>
                  </w:r>
                  <w:r w:rsidRPr="0091419E">
                    <w:rPr>
                      <w:b/>
                      <w:sz w:val="20"/>
                      <w:szCs w:val="20"/>
                    </w:rPr>
                    <w:t xml:space="preserve">temler </w:t>
                  </w:r>
                  <w:r>
                    <w:rPr>
                      <w:b/>
                      <w:sz w:val="20"/>
                      <w:szCs w:val="20"/>
                    </w:rPr>
                    <w:t>(Enerji Doğalgaz v.b.)</w:t>
                  </w:r>
                  <w:r w:rsidRPr="0091419E">
                    <w:rPr>
                      <w:b/>
                      <w:sz w:val="20"/>
                      <w:szCs w:val="20"/>
                    </w:rPr>
                    <w:t>durdurulur.</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 xml:space="preserve">Tahliyede acele edilmez. Kontrollü bir şekilde </w:t>
                  </w:r>
                  <w:r>
                    <w:rPr>
                      <w:b/>
                      <w:sz w:val="20"/>
                      <w:szCs w:val="20"/>
                    </w:rPr>
                    <w:t>işyeri</w:t>
                  </w:r>
                  <w:r w:rsidRPr="0091419E">
                    <w:rPr>
                      <w:b/>
                      <w:sz w:val="20"/>
                      <w:szCs w:val="20"/>
                    </w:rPr>
                    <w:t xml:space="preserve"> boşaltılır.</w:t>
                  </w:r>
                </w:p>
                <w:p w:rsidR="00E066AE" w:rsidRPr="0091419E" w:rsidRDefault="00E066AE" w:rsidP="002A5278">
                  <w:pPr>
                    <w:numPr>
                      <w:ilvl w:val="0"/>
                      <w:numId w:val="3"/>
                    </w:numPr>
                    <w:spacing w:after="0" w:line="240" w:lineRule="auto"/>
                    <w:ind w:left="567" w:hanging="283"/>
                    <w:rPr>
                      <w:b/>
                      <w:sz w:val="20"/>
                      <w:szCs w:val="20"/>
                    </w:rPr>
                  </w:pPr>
                  <w:r>
                    <w:rPr>
                      <w:b/>
                      <w:sz w:val="20"/>
                      <w:szCs w:val="20"/>
                    </w:rPr>
                    <w:t xml:space="preserve">Toplanma alanında şahıslar </w:t>
                  </w:r>
                  <w:r w:rsidRPr="0091419E">
                    <w:rPr>
                      <w:b/>
                      <w:sz w:val="20"/>
                      <w:szCs w:val="20"/>
                    </w:rPr>
                    <w:t xml:space="preserve">toplanır. </w:t>
                  </w:r>
                  <w:r>
                    <w:rPr>
                      <w:b/>
                      <w:sz w:val="20"/>
                      <w:szCs w:val="20"/>
                    </w:rPr>
                    <w:t>Şahıslar</w:t>
                  </w:r>
                  <w:r w:rsidRPr="0091419E">
                    <w:rPr>
                      <w:b/>
                      <w:sz w:val="20"/>
                      <w:szCs w:val="20"/>
                    </w:rPr>
                    <w:t xml:space="preserve"> sayılarak eksikler tespit edilir.</w:t>
                  </w:r>
                </w:p>
                <w:p w:rsidR="00E066AE" w:rsidRPr="0091419E" w:rsidRDefault="00E066AE" w:rsidP="002A5278">
                  <w:pPr>
                    <w:numPr>
                      <w:ilvl w:val="0"/>
                      <w:numId w:val="3"/>
                    </w:numPr>
                    <w:spacing w:after="0" w:line="240" w:lineRule="auto"/>
                    <w:ind w:left="567" w:hanging="283"/>
                    <w:rPr>
                      <w:b/>
                      <w:sz w:val="20"/>
                      <w:szCs w:val="20"/>
                    </w:rPr>
                  </w:pPr>
                  <w:r>
                    <w:rPr>
                      <w:b/>
                      <w:sz w:val="20"/>
                      <w:szCs w:val="20"/>
                    </w:rPr>
                    <w:t>İşyeri</w:t>
                  </w:r>
                  <w:r w:rsidRPr="0091419E">
                    <w:rPr>
                      <w:b/>
                      <w:sz w:val="20"/>
                      <w:szCs w:val="20"/>
                    </w:rPr>
                    <w:t xml:space="preserve"> içersinde kalan varsa kurtarma ekiplerince müdahale edilir.</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 xml:space="preserve">Afet ve Acil Durum Kurtarma ekipleri aranır. </w:t>
                  </w:r>
                  <w:r w:rsidRPr="0091419E">
                    <w:rPr>
                      <w:b/>
                      <w:color w:val="FF0000"/>
                      <w:sz w:val="20"/>
                      <w:szCs w:val="20"/>
                    </w:rPr>
                    <w:t>AFAD:122 - İtfaiye: 110- Sağlık :112</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Haberleşme sağlanamıyorsa oluşturulan ekiplerle müdahale gerçekleştirilir.</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Yardımlaşma protokolü yapılan firmalardan destek istenir.</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Kurtarılan personele ilk yardım yapılır.</w:t>
                  </w:r>
                </w:p>
                <w:p w:rsidR="00E066AE" w:rsidRPr="0091419E" w:rsidRDefault="00E066AE" w:rsidP="002A5278">
                  <w:pPr>
                    <w:numPr>
                      <w:ilvl w:val="0"/>
                      <w:numId w:val="3"/>
                    </w:numPr>
                    <w:spacing w:after="0" w:line="240" w:lineRule="auto"/>
                    <w:ind w:left="567" w:hanging="283"/>
                    <w:rPr>
                      <w:b/>
                      <w:sz w:val="20"/>
                      <w:szCs w:val="20"/>
                    </w:rPr>
                  </w:pPr>
                  <w:r w:rsidRPr="0091419E">
                    <w:rPr>
                      <w:b/>
                      <w:sz w:val="20"/>
                      <w:szCs w:val="20"/>
                    </w:rPr>
                    <w:t xml:space="preserve">Deprem sonrası yangın çıkmışsa </w:t>
                  </w:r>
                  <w:r>
                    <w:rPr>
                      <w:b/>
                      <w:sz w:val="20"/>
                      <w:szCs w:val="20"/>
                    </w:rPr>
                    <w:t>SÖNDÜRME EKİBİ</w:t>
                  </w:r>
                  <w:r w:rsidRPr="0091419E">
                    <w:rPr>
                      <w:b/>
                      <w:sz w:val="20"/>
                      <w:szCs w:val="20"/>
                    </w:rPr>
                    <w:t xml:space="preserve"> yangına müdahale eder.</w:t>
                  </w:r>
                </w:p>
                <w:p w:rsidR="00E066AE" w:rsidRDefault="00E066AE" w:rsidP="002A5278">
                  <w:pPr>
                    <w:numPr>
                      <w:ilvl w:val="0"/>
                      <w:numId w:val="3"/>
                    </w:numPr>
                    <w:spacing w:after="0" w:line="240" w:lineRule="auto"/>
                    <w:ind w:left="567" w:hanging="283"/>
                    <w:rPr>
                      <w:b/>
                      <w:sz w:val="20"/>
                      <w:szCs w:val="20"/>
                    </w:rPr>
                  </w:pPr>
                  <w:r w:rsidRPr="003733BA">
                    <w:rPr>
                      <w:b/>
                      <w:sz w:val="20"/>
                      <w:szCs w:val="20"/>
                    </w:rPr>
                    <w:t xml:space="preserve"> </w:t>
                  </w:r>
                  <w:r>
                    <w:rPr>
                      <w:b/>
                      <w:sz w:val="20"/>
                      <w:szCs w:val="20"/>
                    </w:rPr>
                    <w:t>İşyerine ait</w:t>
                  </w:r>
                  <w:r w:rsidRPr="003733BA">
                    <w:rPr>
                      <w:b/>
                      <w:sz w:val="20"/>
                      <w:szCs w:val="20"/>
                    </w:rPr>
                    <w:t xml:space="preserve"> ambulans varsa yaralılar sağlık birimlerine gönderilir.</w:t>
                  </w:r>
                </w:p>
              </w:txbxContent>
            </v:textbox>
          </v:shape>
        </w:pict>
      </w:r>
      <w:r w:rsidR="006F525E" w:rsidRPr="00E270BF">
        <w:rPr>
          <w:rFonts w:cs="Calibri"/>
          <w:b/>
          <w:bCs/>
        </w:rPr>
        <w:t>ACİL DURUM SENARYOLARI</w:t>
      </w:r>
    </w:p>
    <w:p w:rsidR="006F525E" w:rsidRPr="00E270BF" w:rsidRDefault="006F525E" w:rsidP="006F525E">
      <w:pPr>
        <w:rPr>
          <w:rFonts w:cs="Calibri"/>
        </w:rPr>
      </w:pPr>
    </w:p>
    <w:p w:rsidR="006F525E" w:rsidRPr="00E270BF" w:rsidRDefault="00C76745" w:rsidP="006F525E">
      <w:pPr>
        <w:rPr>
          <w:rFonts w:cs="Calibri"/>
        </w:rPr>
      </w:pPr>
      <w:r>
        <w:rPr>
          <w:rFonts w:cs="Calibri"/>
          <w:noProof/>
          <w:lang w:eastAsia="tr-TR"/>
        </w:rPr>
        <w:pict>
          <v:shape id="_x0000_s1040" type="#_x0000_t202" style="position:absolute;margin-left:255.15pt;margin-top:14.8pt;width:179.15pt;height:514.95pt;z-index:7" stroked="f">
            <v:fill opacity="0"/>
            <v:textbox style="mso-next-textbox:#_x0000_s1040" inset=".5mm,1mm,.5mm,1mm">
              <w:txbxContent>
                <w:p w:rsidR="00E066AE" w:rsidRPr="006147EC" w:rsidRDefault="00E066AE" w:rsidP="006F525E">
                  <w:pPr>
                    <w:spacing w:after="0" w:line="240" w:lineRule="auto"/>
                    <w:ind w:left="567" w:hanging="283"/>
                    <w:rPr>
                      <w:b/>
                      <w:color w:val="FF0000"/>
                      <w:sz w:val="28"/>
                      <w:szCs w:val="28"/>
                    </w:rPr>
                  </w:pPr>
                  <w:r w:rsidRPr="00C76745">
                    <w:rPr>
                      <w:b/>
                      <w:color w:val="FF0000"/>
                      <w:sz w:val="28"/>
                      <w:szCs w:val="28"/>
                    </w:rPr>
                    <w:pict>
                      <v:shape id="_x0000_i1051" type="#_x0000_t136" style="width:120.75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YANGIN"/>
                      </v:shape>
                    </w:pict>
                  </w:r>
                </w:p>
                <w:p w:rsidR="00E066AE" w:rsidRPr="00540969" w:rsidRDefault="00E066AE" w:rsidP="006F525E">
                  <w:pPr>
                    <w:spacing w:after="0" w:line="240" w:lineRule="auto"/>
                    <w:ind w:left="567" w:hanging="283"/>
                    <w:rPr>
                      <w:b/>
                      <w:color w:val="FF0000"/>
                    </w:rPr>
                  </w:pPr>
                </w:p>
                <w:p w:rsidR="00E066AE" w:rsidRDefault="00E066AE" w:rsidP="002A5278">
                  <w:pPr>
                    <w:numPr>
                      <w:ilvl w:val="0"/>
                      <w:numId w:val="4"/>
                    </w:numPr>
                    <w:spacing w:after="0"/>
                    <w:rPr>
                      <w:b/>
                      <w:color w:val="FF0000"/>
                      <w:sz w:val="20"/>
                      <w:szCs w:val="20"/>
                    </w:rPr>
                  </w:pPr>
                  <w:r w:rsidRPr="000A4D13">
                    <w:rPr>
                      <w:b/>
                      <w:color w:val="FF0000"/>
                      <w:sz w:val="20"/>
                      <w:szCs w:val="20"/>
                    </w:rPr>
                    <w:t>Yangın Göründüğünde.</w:t>
                  </w:r>
                </w:p>
                <w:p w:rsidR="00E066AE" w:rsidRPr="000A4D13" w:rsidRDefault="00E066AE" w:rsidP="006F525E">
                  <w:pPr>
                    <w:spacing w:after="0"/>
                    <w:ind w:left="644"/>
                    <w:rPr>
                      <w:b/>
                      <w:color w:val="FF0000"/>
                      <w:sz w:val="20"/>
                      <w:szCs w:val="20"/>
                    </w:rPr>
                  </w:pPr>
                </w:p>
                <w:p w:rsidR="00E066AE" w:rsidRPr="0091419E" w:rsidRDefault="00E066AE" w:rsidP="006F525E">
                  <w:pPr>
                    <w:pStyle w:val="ListParagraph1"/>
                    <w:ind w:left="567" w:hanging="283"/>
                    <w:rPr>
                      <w:b/>
                      <w:sz w:val="20"/>
                      <w:szCs w:val="20"/>
                    </w:rPr>
                  </w:pPr>
                  <w:r w:rsidRPr="00EE2106">
                    <w:rPr>
                      <w:b/>
                      <w:color w:val="548DD4"/>
                      <w:sz w:val="20"/>
                      <w:szCs w:val="20"/>
                    </w:rPr>
                    <w:t>1)</w:t>
                  </w:r>
                  <w:r w:rsidRPr="0091419E">
                    <w:rPr>
                      <w:b/>
                      <w:sz w:val="20"/>
                      <w:szCs w:val="20"/>
                    </w:rPr>
                    <w:t xml:space="preserve"> En yakın yerde bulunan Yangın Alarm sistemi çalıştırılır.</w:t>
                  </w:r>
                </w:p>
                <w:p w:rsidR="00E066AE" w:rsidRPr="0091419E" w:rsidRDefault="00E066AE" w:rsidP="006F525E">
                  <w:pPr>
                    <w:pStyle w:val="ListParagraph1"/>
                    <w:ind w:left="567" w:hanging="283"/>
                    <w:rPr>
                      <w:b/>
                      <w:sz w:val="20"/>
                      <w:szCs w:val="20"/>
                    </w:rPr>
                  </w:pPr>
                  <w:r w:rsidRPr="00EE2106">
                    <w:rPr>
                      <w:b/>
                      <w:color w:val="548DD4"/>
                      <w:sz w:val="20"/>
                      <w:szCs w:val="20"/>
                    </w:rPr>
                    <w:t>2)</w:t>
                  </w:r>
                  <w:r w:rsidRPr="0091419E">
                    <w:rPr>
                      <w:b/>
                      <w:sz w:val="20"/>
                      <w:szCs w:val="20"/>
                    </w:rPr>
                    <w:t xml:space="preserve"> Yangın Alarm Sistemi Yoksa sesle bağırılarak diğer çalışanlar haberdar edilir.</w:t>
                  </w:r>
                </w:p>
                <w:p w:rsidR="00E066AE" w:rsidRDefault="00E066AE" w:rsidP="006F525E">
                  <w:pPr>
                    <w:ind w:left="567" w:hanging="283"/>
                    <w:rPr>
                      <w:b/>
                      <w:color w:val="FF0000"/>
                      <w:sz w:val="20"/>
                      <w:szCs w:val="20"/>
                    </w:rPr>
                  </w:pPr>
                  <w:r w:rsidRPr="000A4D13">
                    <w:rPr>
                      <w:b/>
                      <w:color w:val="FF0000"/>
                      <w:sz w:val="20"/>
                      <w:szCs w:val="20"/>
                    </w:rPr>
                    <w:t>b) Yangın Alarmı Çalar.</w:t>
                  </w:r>
                </w:p>
                <w:p w:rsidR="00E066AE" w:rsidRPr="0091419E" w:rsidRDefault="00E066AE" w:rsidP="006F525E">
                  <w:pPr>
                    <w:spacing w:after="0" w:line="240" w:lineRule="auto"/>
                    <w:ind w:left="568" w:hanging="284"/>
                    <w:rPr>
                      <w:b/>
                      <w:color w:val="FF0000"/>
                      <w:sz w:val="20"/>
                      <w:szCs w:val="20"/>
                    </w:rPr>
                  </w:pPr>
                  <w:r w:rsidRPr="00EE2106">
                    <w:rPr>
                      <w:b/>
                      <w:color w:val="548DD4"/>
                      <w:sz w:val="20"/>
                      <w:szCs w:val="20"/>
                    </w:rPr>
                    <w:t xml:space="preserve">1)  </w:t>
                  </w:r>
                  <w:r w:rsidRPr="0091419E">
                    <w:rPr>
                      <w:b/>
                      <w:sz w:val="20"/>
                      <w:szCs w:val="20"/>
                    </w:rPr>
                    <w:t xml:space="preserve"> İtfaiyeyi aranır. </w:t>
                  </w:r>
                  <w:r w:rsidRPr="00F751FC">
                    <w:rPr>
                      <w:b/>
                      <w:color w:val="FF0000"/>
                      <w:sz w:val="20"/>
                      <w:szCs w:val="20"/>
                    </w:rPr>
                    <w:t>İtfaiye :110</w:t>
                  </w:r>
                  <w:r w:rsidRPr="0091419E">
                    <w:rPr>
                      <w:b/>
                      <w:sz w:val="20"/>
                      <w:szCs w:val="20"/>
                    </w:rPr>
                    <w:t xml:space="preserve"> </w:t>
                  </w:r>
                </w:p>
                <w:p w:rsidR="00E066AE" w:rsidRPr="0091419E" w:rsidRDefault="00E066AE" w:rsidP="006F525E">
                  <w:pPr>
                    <w:pStyle w:val="ListParagraph1"/>
                    <w:spacing w:after="0" w:line="240" w:lineRule="auto"/>
                    <w:ind w:left="568" w:hanging="284"/>
                    <w:rPr>
                      <w:b/>
                      <w:sz w:val="20"/>
                      <w:szCs w:val="20"/>
                    </w:rPr>
                  </w:pPr>
                  <w:r w:rsidRPr="00EE2106">
                    <w:rPr>
                      <w:b/>
                      <w:color w:val="548DD4"/>
                      <w:sz w:val="20"/>
                      <w:szCs w:val="20"/>
                    </w:rPr>
                    <w:t>2)</w:t>
                  </w:r>
                  <w:r>
                    <w:rPr>
                      <w:b/>
                      <w:sz w:val="20"/>
                      <w:szCs w:val="20"/>
                    </w:rPr>
                    <w:t xml:space="preserve"> </w:t>
                  </w:r>
                  <w:r w:rsidRPr="0091419E">
                    <w:rPr>
                      <w:b/>
                      <w:sz w:val="20"/>
                      <w:szCs w:val="20"/>
                    </w:rPr>
                    <w:t>Yangın Tüpleri veya diğer söndürücülerle</w:t>
                  </w:r>
                  <w:r>
                    <w:rPr>
                      <w:b/>
                      <w:sz w:val="20"/>
                      <w:szCs w:val="20"/>
                    </w:rPr>
                    <w:t xml:space="preserve"> </w:t>
                  </w:r>
                  <w:r w:rsidRPr="0091419E">
                    <w:rPr>
                      <w:b/>
                      <w:sz w:val="20"/>
                      <w:szCs w:val="20"/>
                    </w:rPr>
                    <w:t xml:space="preserve">(yangın hidrantları, co2, köpük vs.)       müdahale yapılır. </w:t>
                  </w:r>
                </w:p>
                <w:p w:rsidR="00E066AE" w:rsidRPr="0091419E" w:rsidRDefault="00E066AE" w:rsidP="006F525E">
                  <w:pPr>
                    <w:pStyle w:val="ListParagraph1"/>
                    <w:ind w:left="567" w:hanging="283"/>
                    <w:rPr>
                      <w:b/>
                      <w:sz w:val="20"/>
                      <w:szCs w:val="20"/>
                    </w:rPr>
                  </w:pPr>
                  <w:r w:rsidRPr="001F2D46">
                    <w:rPr>
                      <w:b/>
                      <w:color w:val="548DD4"/>
                      <w:sz w:val="20"/>
                      <w:szCs w:val="20"/>
                    </w:rPr>
                    <w:t>3)</w:t>
                  </w:r>
                  <w:r w:rsidRPr="0091419E">
                    <w:rPr>
                      <w:b/>
                      <w:sz w:val="20"/>
                      <w:szCs w:val="20"/>
                    </w:rPr>
                    <w:t xml:space="preserve"> </w:t>
                  </w:r>
                  <w:r>
                    <w:rPr>
                      <w:b/>
                      <w:sz w:val="20"/>
                      <w:szCs w:val="20"/>
                    </w:rPr>
                    <w:t>Acil Durum</w:t>
                  </w:r>
                  <w:r w:rsidRPr="0091419E">
                    <w:rPr>
                      <w:b/>
                      <w:sz w:val="20"/>
                      <w:szCs w:val="20"/>
                    </w:rPr>
                    <w:t xml:space="preserve"> </w:t>
                  </w:r>
                  <w:r>
                    <w:rPr>
                      <w:b/>
                      <w:sz w:val="20"/>
                      <w:szCs w:val="20"/>
                    </w:rPr>
                    <w:t>K</w:t>
                  </w:r>
                  <w:r w:rsidRPr="0091419E">
                    <w:rPr>
                      <w:b/>
                      <w:sz w:val="20"/>
                      <w:szCs w:val="20"/>
                    </w:rPr>
                    <w:t>omisyonu toplanır.</w:t>
                  </w:r>
                </w:p>
                <w:p w:rsidR="00E066AE" w:rsidRPr="0091419E" w:rsidRDefault="00E066AE" w:rsidP="006F525E">
                  <w:pPr>
                    <w:pStyle w:val="ListParagraph1"/>
                    <w:ind w:left="567" w:hanging="283"/>
                    <w:rPr>
                      <w:b/>
                      <w:sz w:val="20"/>
                      <w:szCs w:val="20"/>
                    </w:rPr>
                  </w:pPr>
                  <w:r w:rsidRPr="001F2D46">
                    <w:rPr>
                      <w:b/>
                      <w:color w:val="548DD4"/>
                      <w:sz w:val="20"/>
                      <w:szCs w:val="20"/>
                    </w:rPr>
                    <w:t>4)</w:t>
                  </w:r>
                  <w:r w:rsidRPr="0091419E">
                    <w:rPr>
                      <w:b/>
                      <w:sz w:val="20"/>
                      <w:szCs w:val="20"/>
                    </w:rPr>
                    <w:t xml:space="preserve"> </w:t>
                  </w:r>
                  <w:r>
                    <w:rPr>
                      <w:b/>
                      <w:sz w:val="20"/>
                      <w:szCs w:val="20"/>
                    </w:rPr>
                    <w:t xml:space="preserve">İstasyon tahliye edilecekse tahliye </w:t>
                  </w:r>
                  <w:r w:rsidRPr="0091419E">
                    <w:rPr>
                      <w:b/>
                      <w:sz w:val="20"/>
                      <w:szCs w:val="20"/>
                    </w:rPr>
                    <w:t>planına göre personel tahliye edilir.</w:t>
                  </w:r>
                </w:p>
                <w:p w:rsidR="00E066AE" w:rsidRPr="0091419E" w:rsidRDefault="00E066AE" w:rsidP="006F525E">
                  <w:pPr>
                    <w:pStyle w:val="ListParagraph1"/>
                    <w:ind w:left="567" w:hanging="283"/>
                    <w:rPr>
                      <w:b/>
                      <w:sz w:val="20"/>
                      <w:szCs w:val="20"/>
                    </w:rPr>
                  </w:pPr>
                  <w:r w:rsidRPr="001F2D46">
                    <w:rPr>
                      <w:b/>
                      <w:color w:val="548DD4"/>
                      <w:sz w:val="20"/>
                      <w:szCs w:val="20"/>
                    </w:rPr>
                    <w:t>5)</w:t>
                  </w:r>
                  <w:r>
                    <w:rPr>
                      <w:b/>
                      <w:sz w:val="20"/>
                      <w:szCs w:val="20"/>
                    </w:rPr>
                    <w:t xml:space="preserve"> Toplanma alanında şahıslar sayılarak içerde kalan şahıs</w:t>
                  </w:r>
                  <w:r w:rsidRPr="0091419E">
                    <w:rPr>
                      <w:b/>
                      <w:sz w:val="20"/>
                      <w:szCs w:val="20"/>
                    </w:rPr>
                    <w:t xml:space="preserve"> varsa tespit edilir.</w:t>
                  </w:r>
                </w:p>
                <w:p w:rsidR="00E066AE" w:rsidRPr="0091419E" w:rsidRDefault="00E066AE" w:rsidP="006F525E">
                  <w:pPr>
                    <w:pStyle w:val="ListParagraph1"/>
                    <w:ind w:left="567" w:hanging="283"/>
                    <w:rPr>
                      <w:b/>
                      <w:sz w:val="20"/>
                      <w:szCs w:val="20"/>
                    </w:rPr>
                  </w:pPr>
                  <w:r w:rsidRPr="001F2D46">
                    <w:rPr>
                      <w:b/>
                      <w:color w:val="548DD4"/>
                      <w:sz w:val="20"/>
                      <w:szCs w:val="20"/>
                    </w:rPr>
                    <w:t>6)</w:t>
                  </w:r>
                  <w:r>
                    <w:rPr>
                      <w:b/>
                      <w:sz w:val="20"/>
                      <w:szCs w:val="20"/>
                    </w:rPr>
                    <w:t xml:space="preserve"> İşyeri içerisinde kalan Kişiler</w:t>
                  </w:r>
                  <w:r w:rsidRPr="0091419E">
                    <w:rPr>
                      <w:b/>
                      <w:sz w:val="20"/>
                      <w:szCs w:val="20"/>
                    </w:rPr>
                    <w:t xml:space="preserve"> </w:t>
                  </w:r>
                  <w:r>
                    <w:rPr>
                      <w:b/>
                      <w:sz w:val="20"/>
                      <w:szCs w:val="20"/>
                    </w:rPr>
                    <w:t>KURTARMA</w:t>
                  </w:r>
                  <w:r w:rsidRPr="0091419E">
                    <w:rPr>
                      <w:b/>
                      <w:sz w:val="20"/>
                      <w:szCs w:val="20"/>
                    </w:rPr>
                    <w:t xml:space="preserve"> </w:t>
                  </w:r>
                  <w:r>
                    <w:rPr>
                      <w:b/>
                      <w:sz w:val="20"/>
                      <w:szCs w:val="20"/>
                    </w:rPr>
                    <w:t>EKİPLERİ</w:t>
                  </w:r>
                  <w:r w:rsidRPr="0091419E">
                    <w:rPr>
                      <w:b/>
                      <w:sz w:val="20"/>
                      <w:szCs w:val="20"/>
                    </w:rPr>
                    <w:t xml:space="preserve"> tarafından çıkarılır.</w:t>
                  </w:r>
                </w:p>
                <w:p w:rsidR="00E066AE" w:rsidRDefault="00E066AE" w:rsidP="006F525E">
                  <w:pPr>
                    <w:pStyle w:val="ListParagraph1"/>
                    <w:ind w:left="567" w:hanging="283"/>
                    <w:rPr>
                      <w:b/>
                      <w:sz w:val="20"/>
                      <w:szCs w:val="20"/>
                    </w:rPr>
                  </w:pPr>
                  <w:r w:rsidRPr="001F2D46">
                    <w:rPr>
                      <w:b/>
                      <w:color w:val="548DD4"/>
                      <w:sz w:val="20"/>
                      <w:szCs w:val="20"/>
                    </w:rPr>
                    <w:t>7)</w:t>
                  </w:r>
                  <w:r w:rsidRPr="0091419E">
                    <w:rPr>
                      <w:b/>
                      <w:sz w:val="20"/>
                      <w:szCs w:val="20"/>
                    </w:rPr>
                    <w:t xml:space="preserve"> İtfaiye birimleri geldiğinde, olay hakkında bilgi verilir ve itfaiye birimleriyle koordineli olarak çalışılır</w:t>
                  </w:r>
                  <w:r>
                    <w:rPr>
                      <w:b/>
                      <w:sz w:val="20"/>
                      <w:szCs w:val="20"/>
                    </w:rPr>
                    <w:t>.</w:t>
                  </w:r>
                </w:p>
                <w:p w:rsidR="00E066AE" w:rsidRDefault="00E066AE" w:rsidP="006F525E">
                  <w:pPr>
                    <w:pStyle w:val="ListParagraph1"/>
                    <w:ind w:left="567" w:hanging="283"/>
                    <w:rPr>
                      <w:b/>
                      <w:sz w:val="20"/>
                      <w:szCs w:val="20"/>
                    </w:rPr>
                  </w:pPr>
                </w:p>
                <w:p w:rsidR="00E066AE" w:rsidRDefault="00E066AE" w:rsidP="006F525E">
                  <w:pPr>
                    <w:spacing w:after="0" w:line="240" w:lineRule="auto"/>
                    <w:rPr>
                      <w:rFonts w:ascii="Arial" w:hAnsi="Arial" w:cs="Arial"/>
                      <w:b/>
                      <w:shadow/>
                      <w:color w:val="FF0000"/>
                      <w:sz w:val="36"/>
                      <w:szCs w:val="36"/>
                    </w:rPr>
                  </w:pPr>
                </w:p>
                <w:p w:rsidR="00E066AE" w:rsidRPr="00540969" w:rsidRDefault="00E066AE" w:rsidP="006F525E"/>
              </w:txbxContent>
            </v:textbox>
          </v:shape>
        </w:pict>
      </w:r>
    </w:p>
    <w:p w:rsidR="006F525E" w:rsidRPr="00E270BF" w:rsidRDefault="006F525E" w:rsidP="006F525E">
      <w:pPr>
        <w:jc w:val="center"/>
        <w:rPr>
          <w:rFonts w:cs="Calibri"/>
        </w:rPr>
      </w:pPr>
      <w:r w:rsidRPr="00E270BF">
        <w:rPr>
          <w:rFonts w:cs="Calibri"/>
        </w:rPr>
        <w:t xml:space="preserve">            </w:t>
      </w: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rPr>
          <w:rFonts w:cs="Calibri"/>
        </w:rPr>
      </w:pPr>
    </w:p>
    <w:p w:rsidR="006F525E" w:rsidRPr="00E270BF" w:rsidRDefault="006F525E" w:rsidP="006F525E">
      <w:pPr>
        <w:tabs>
          <w:tab w:val="left" w:pos="5069"/>
        </w:tabs>
        <w:rPr>
          <w:rFonts w:cs="Calibri"/>
        </w:rPr>
      </w:pPr>
      <w:r w:rsidRPr="00E270BF">
        <w:rPr>
          <w:rFonts w:cs="Calibri"/>
        </w:rPr>
        <w:tab/>
      </w:r>
    </w:p>
    <w:p w:rsidR="006F525E" w:rsidRPr="00E270BF" w:rsidRDefault="006F525E" w:rsidP="006F525E">
      <w:pPr>
        <w:tabs>
          <w:tab w:val="left" w:pos="5069"/>
        </w:tabs>
        <w:rPr>
          <w:rFonts w:cs="Calibri"/>
        </w:rPr>
      </w:pPr>
    </w:p>
    <w:p w:rsidR="006F525E" w:rsidRPr="00E270BF" w:rsidRDefault="006F525E" w:rsidP="006F525E">
      <w:pPr>
        <w:tabs>
          <w:tab w:val="left" w:pos="5069"/>
        </w:tabs>
        <w:rPr>
          <w:rFonts w:cs="Calibri"/>
        </w:rPr>
      </w:pPr>
    </w:p>
    <w:p w:rsidR="006F525E" w:rsidRPr="00E270BF" w:rsidRDefault="006F525E" w:rsidP="006F525E">
      <w:pPr>
        <w:tabs>
          <w:tab w:val="left" w:pos="5069"/>
        </w:tabs>
        <w:rPr>
          <w:rFonts w:cs="Calibri"/>
        </w:rPr>
      </w:pPr>
    </w:p>
    <w:p w:rsidR="006F525E" w:rsidRPr="00E270BF" w:rsidRDefault="006F525E" w:rsidP="006F525E">
      <w:pPr>
        <w:tabs>
          <w:tab w:val="left" w:pos="5069"/>
        </w:tabs>
        <w:rPr>
          <w:rFonts w:cs="Calibri"/>
        </w:rPr>
      </w:pPr>
    </w:p>
    <w:p w:rsidR="006F525E" w:rsidRPr="00E270BF" w:rsidRDefault="006F525E" w:rsidP="006F525E">
      <w:pPr>
        <w:tabs>
          <w:tab w:val="left" w:pos="5069"/>
        </w:tabs>
        <w:rPr>
          <w:rFonts w:cs="Calibri"/>
        </w:rPr>
      </w:pPr>
    </w:p>
    <w:p w:rsidR="006F525E" w:rsidRPr="00E270BF" w:rsidRDefault="006F525E" w:rsidP="006F525E">
      <w:pPr>
        <w:tabs>
          <w:tab w:val="left" w:pos="5069"/>
        </w:tabs>
        <w:rPr>
          <w:rFonts w:cs="Calibri"/>
        </w:rPr>
      </w:pPr>
    </w:p>
    <w:p w:rsidR="006F525E" w:rsidRPr="00E270BF" w:rsidRDefault="006F525E" w:rsidP="006F525E">
      <w:pPr>
        <w:tabs>
          <w:tab w:val="left" w:pos="5069"/>
        </w:tabs>
        <w:rPr>
          <w:rFonts w:cs="Calibri"/>
        </w:rPr>
      </w:pPr>
    </w:p>
    <w:p w:rsidR="00DA1D81" w:rsidRPr="00E270BF" w:rsidRDefault="00DA1D81" w:rsidP="006F525E">
      <w:pPr>
        <w:tabs>
          <w:tab w:val="left" w:pos="5069"/>
        </w:tabs>
        <w:rPr>
          <w:rFonts w:cs="Calibri"/>
        </w:rPr>
      </w:pPr>
    </w:p>
    <w:p w:rsidR="006F525E" w:rsidRPr="00E270BF" w:rsidRDefault="00C76745" w:rsidP="006F525E">
      <w:pPr>
        <w:tabs>
          <w:tab w:val="left" w:pos="5069"/>
        </w:tabs>
        <w:rPr>
          <w:rFonts w:cs="Calibri"/>
        </w:rPr>
      </w:pPr>
      <w:r>
        <w:rPr>
          <w:rFonts w:cs="Calibri"/>
          <w:noProof/>
          <w:lang w:eastAsia="tr-TR"/>
        </w:rPr>
        <w:pict>
          <v:shape id="_x0000_s1042" type="#_x0000_t202" style="position:absolute;margin-left:285.1pt;margin-top:2.8pt;width:190.65pt;height:600.05pt;z-index:9" stroked="f">
            <v:fill opacity="0"/>
            <v:textbox style="mso-next-textbox:#_x0000_s1042" inset=".5mm,0,.5mm,0">
              <w:txbxContent>
                <w:p w:rsidR="00E066AE" w:rsidRDefault="00E066AE" w:rsidP="006F525E">
                  <w:pPr>
                    <w:spacing w:line="240" w:lineRule="auto"/>
                    <w:ind w:left="567" w:hanging="283"/>
                    <w:rPr>
                      <w:b/>
                      <w:color w:val="FF0000"/>
                      <w:sz w:val="24"/>
                      <w:szCs w:val="24"/>
                    </w:rPr>
                  </w:pPr>
                  <w:r w:rsidRPr="00C76745">
                    <w:rPr>
                      <w:b/>
                      <w:color w:val="FF0000"/>
                      <w:sz w:val="24"/>
                      <w:szCs w:val="24"/>
                    </w:rPr>
                    <w:pict>
                      <v:shape id="_x0000_i1052" type="#_x0000_t136" style="width:139.5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PATLAMA"/>
                      </v:shape>
                    </w:pict>
                  </w:r>
                </w:p>
                <w:p w:rsidR="00E066AE" w:rsidRPr="0036143F" w:rsidRDefault="00E066AE" w:rsidP="006F525E">
                  <w:pPr>
                    <w:spacing w:after="120" w:line="240" w:lineRule="auto"/>
                    <w:ind w:left="567" w:hanging="283"/>
                    <w:jc w:val="both"/>
                    <w:rPr>
                      <w:b/>
                      <w:color w:val="FF0000"/>
                      <w:sz w:val="20"/>
                      <w:szCs w:val="20"/>
                    </w:rPr>
                  </w:pPr>
                  <w:r w:rsidRPr="0036143F">
                    <w:rPr>
                      <w:b/>
                      <w:color w:val="FF0000"/>
                      <w:sz w:val="20"/>
                      <w:szCs w:val="20"/>
                    </w:rPr>
                    <w:t xml:space="preserve">a) </w:t>
                  </w:r>
                  <w:r>
                    <w:rPr>
                      <w:b/>
                      <w:color w:val="FF0000"/>
                      <w:sz w:val="20"/>
                      <w:szCs w:val="20"/>
                    </w:rPr>
                    <w:t>Ekipler İşyeri İçerisinde İse</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 xml:space="preserve">Olayı İlk Gören </w:t>
                  </w:r>
                  <w:r>
                    <w:rPr>
                      <w:b/>
                      <w:sz w:val="20"/>
                      <w:szCs w:val="20"/>
                    </w:rPr>
                    <w:t>Şahıs</w:t>
                  </w:r>
                  <w:r w:rsidRPr="0091419E">
                    <w:rPr>
                      <w:b/>
                      <w:sz w:val="20"/>
                      <w:szCs w:val="20"/>
                    </w:rPr>
                    <w:t xml:space="preserve"> ikaz sistemini çalıştırarak veya sesle diğer </w:t>
                  </w:r>
                  <w:r>
                    <w:rPr>
                      <w:b/>
                      <w:sz w:val="20"/>
                      <w:szCs w:val="20"/>
                    </w:rPr>
                    <w:t>Kişileri</w:t>
                  </w:r>
                  <w:r w:rsidRPr="0091419E">
                    <w:rPr>
                      <w:b/>
                      <w:sz w:val="20"/>
                      <w:szCs w:val="20"/>
                    </w:rPr>
                    <w:t xml:space="preserve"> haberdar eder.</w:t>
                  </w:r>
                </w:p>
                <w:p w:rsidR="00E066AE" w:rsidRPr="0091419E" w:rsidRDefault="00E066AE" w:rsidP="002A5278">
                  <w:pPr>
                    <w:pStyle w:val="ListParagraph1"/>
                    <w:numPr>
                      <w:ilvl w:val="0"/>
                      <w:numId w:val="7"/>
                    </w:numPr>
                    <w:spacing w:after="120" w:line="240" w:lineRule="auto"/>
                    <w:jc w:val="both"/>
                    <w:rPr>
                      <w:b/>
                      <w:sz w:val="20"/>
                      <w:szCs w:val="20"/>
                    </w:rPr>
                  </w:pPr>
                  <w:r w:rsidRPr="00F751FC">
                    <w:rPr>
                      <w:b/>
                      <w:color w:val="FF0000"/>
                      <w:sz w:val="20"/>
                      <w:szCs w:val="20"/>
                    </w:rPr>
                    <w:t>AFAD:122  -İtfaiye: 110, Sağlık:112</w:t>
                  </w:r>
                  <w:r w:rsidRPr="0091419E">
                    <w:rPr>
                      <w:b/>
                      <w:sz w:val="20"/>
                      <w:szCs w:val="20"/>
                    </w:rPr>
                    <w:t xml:space="preserve"> birimleri ve kolluk kuvvetlerine (emniyet 155-jandarma 156)   haber verilir.</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 xml:space="preserve">Patlayama sebep olan durumla ilgili </w:t>
                  </w:r>
                  <w:r>
                    <w:rPr>
                      <w:b/>
                      <w:sz w:val="20"/>
                      <w:szCs w:val="20"/>
                    </w:rPr>
                    <w:t>ön araştırma ve gözlem yapılır.</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Patlamaya sebep olabilecek sistemlerin elektriği ve doğal sistemleri kapatılır.</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Patlama son</w:t>
                  </w:r>
                  <w:r>
                    <w:rPr>
                      <w:b/>
                      <w:sz w:val="20"/>
                      <w:szCs w:val="20"/>
                    </w:rPr>
                    <w:t>rası çıkabilecek yangınlara Söndürme ve Kurtarma ekipleri</w:t>
                  </w:r>
                  <w:r w:rsidRPr="0091419E">
                    <w:rPr>
                      <w:b/>
                      <w:sz w:val="20"/>
                      <w:szCs w:val="20"/>
                    </w:rPr>
                    <w:t xml:space="preserve"> müdahale eder.</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 xml:space="preserve">Bina tahliye edilir. </w:t>
                  </w:r>
                  <w:r>
                    <w:rPr>
                      <w:b/>
                      <w:sz w:val="20"/>
                      <w:szCs w:val="20"/>
                    </w:rPr>
                    <w:t xml:space="preserve">Şahıslar </w:t>
                  </w:r>
                  <w:r w:rsidRPr="0091419E">
                    <w:rPr>
                      <w:b/>
                      <w:sz w:val="20"/>
                      <w:szCs w:val="20"/>
                    </w:rPr>
                    <w:t>toplanma bölgesinde toplanır ve sayı alınır.</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 xml:space="preserve">Eksik personel varsa </w:t>
                  </w:r>
                  <w:r>
                    <w:rPr>
                      <w:b/>
                      <w:sz w:val="20"/>
                      <w:szCs w:val="20"/>
                    </w:rPr>
                    <w:t xml:space="preserve">Acil Durum ekipleri </w:t>
                  </w:r>
                  <w:r w:rsidRPr="0091419E">
                    <w:rPr>
                      <w:b/>
                      <w:sz w:val="20"/>
                      <w:szCs w:val="20"/>
                    </w:rPr>
                    <w:t>arama-kurtarma çalışmalarına başlar.</w:t>
                  </w:r>
                </w:p>
                <w:p w:rsidR="00E066AE" w:rsidRPr="0091419E" w:rsidRDefault="00E066AE" w:rsidP="002A5278">
                  <w:pPr>
                    <w:pStyle w:val="ListParagraph1"/>
                    <w:numPr>
                      <w:ilvl w:val="0"/>
                      <w:numId w:val="7"/>
                    </w:numPr>
                    <w:spacing w:after="120" w:line="240" w:lineRule="auto"/>
                    <w:jc w:val="both"/>
                    <w:rPr>
                      <w:b/>
                      <w:sz w:val="20"/>
                      <w:szCs w:val="20"/>
                    </w:rPr>
                  </w:pPr>
                  <w:r w:rsidRPr="0091419E">
                    <w:rPr>
                      <w:b/>
                      <w:sz w:val="20"/>
                      <w:szCs w:val="20"/>
                    </w:rPr>
                    <w:t>Yaralılara ilk yardım yapılarak sağlık birimlerine gönderilir.</w:t>
                  </w:r>
                </w:p>
                <w:p w:rsidR="00E066AE" w:rsidRPr="0036143F" w:rsidRDefault="00E066AE" w:rsidP="006F525E">
                  <w:pPr>
                    <w:spacing w:after="120" w:line="240" w:lineRule="auto"/>
                    <w:ind w:left="567" w:hanging="283"/>
                    <w:jc w:val="both"/>
                    <w:rPr>
                      <w:b/>
                      <w:color w:val="FF0000"/>
                      <w:sz w:val="20"/>
                      <w:szCs w:val="20"/>
                    </w:rPr>
                  </w:pPr>
                  <w:r w:rsidRPr="0036143F">
                    <w:rPr>
                      <w:b/>
                      <w:color w:val="FF0000"/>
                      <w:sz w:val="20"/>
                      <w:szCs w:val="20"/>
                    </w:rPr>
                    <w:t xml:space="preserve">b) </w:t>
                  </w:r>
                  <w:r>
                    <w:rPr>
                      <w:b/>
                      <w:color w:val="FF0000"/>
                      <w:sz w:val="20"/>
                      <w:szCs w:val="20"/>
                    </w:rPr>
                    <w:t>Ekipler İşyeri Dışında İse</w:t>
                  </w:r>
                </w:p>
                <w:p w:rsidR="00E066AE" w:rsidRPr="0091419E" w:rsidRDefault="00E066AE" w:rsidP="002A5278">
                  <w:pPr>
                    <w:pStyle w:val="ListParagraph1"/>
                    <w:numPr>
                      <w:ilvl w:val="0"/>
                      <w:numId w:val="8"/>
                    </w:numPr>
                    <w:spacing w:after="120" w:line="240" w:lineRule="auto"/>
                    <w:jc w:val="both"/>
                    <w:rPr>
                      <w:b/>
                      <w:sz w:val="20"/>
                      <w:szCs w:val="20"/>
                    </w:rPr>
                  </w:pPr>
                  <w:r w:rsidRPr="0091419E">
                    <w:rPr>
                      <w:b/>
                      <w:sz w:val="20"/>
                      <w:szCs w:val="20"/>
                    </w:rPr>
                    <w:t xml:space="preserve">Olayı gören </w:t>
                  </w:r>
                  <w:r>
                    <w:rPr>
                      <w:b/>
                      <w:sz w:val="20"/>
                      <w:szCs w:val="20"/>
                    </w:rPr>
                    <w:t>Kişi</w:t>
                  </w:r>
                  <w:r w:rsidRPr="0091419E">
                    <w:rPr>
                      <w:b/>
                      <w:sz w:val="20"/>
                      <w:szCs w:val="20"/>
                    </w:rPr>
                    <w:t xml:space="preserve"> ikaz sistemini çalıştırarak veya sesle diğer </w:t>
                  </w:r>
                  <w:r>
                    <w:rPr>
                      <w:b/>
                      <w:sz w:val="20"/>
                      <w:szCs w:val="20"/>
                    </w:rPr>
                    <w:t>Kişileri</w:t>
                  </w:r>
                  <w:r w:rsidRPr="0091419E">
                    <w:rPr>
                      <w:b/>
                      <w:sz w:val="20"/>
                      <w:szCs w:val="20"/>
                    </w:rPr>
                    <w:t xml:space="preserve"> haberdar eder.</w:t>
                  </w:r>
                </w:p>
                <w:p w:rsidR="00E066AE" w:rsidRPr="0091419E" w:rsidRDefault="00E066AE" w:rsidP="002A5278">
                  <w:pPr>
                    <w:pStyle w:val="ListParagraph1"/>
                    <w:numPr>
                      <w:ilvl w:val="0"/>
                      <w:numId w:val="8"/>
                    </w:numPr>
                    <w:spacing w:after="120" w:line="240" w:lineRule="auto"/>
                    <w:jc w:val="both"/>
                    <w:rPr>
                      <w:b/>
                      <w:sz w:val="20"/>
                      <w:szCs w:val="20"/>
                    </w:rPr>
                  </w:pPr>
                  <w:r w:rsidRPr="00F751FC">
                    <w:rPr>
                      <w:b/>
                      <w:color w:val="FF0000"/>
                      <w:sz w:val="20"/>
                      <w:szCs w:val="20"/>
                    </w:rPr>
                    <w:t>AFAD: 122 İtfaiye:110, sağlık: 122</w:t>
                  </w:r>
                  <w:r w:rsidRPr="0091419E">
                    <w:rPr>
                      <w:b/>
                      <w:sz w:val="20"/>
                      <w:szCs w:val="20"/>
                    </w:rPr>
                    <w:t xml:space="preserve"> ve kolluk kuvvetleri (</w:t>
                  </w:r>
                  <w:r w:rsidRPr="00F751FC">
                    <w:rPr>
                      <w:b/>
                      <w:color w:val="FF0000"/>
                      <w:sz w:val="20"/>
                      <w:szCs w:val="20"/>
                    </w:rPr>
                    <w:t>emniyet 155-jandarma 156</w:t>
                  </w:r>
                  <w:r w:rsidRPr="0091419E">
                    <w:rPr>
                      <w:b/>
                      <w:sz w:val="20"/>
                      <w:szCs w:val="20"/>
                    </w:rPr>
                    <w:t>) aranır.</w:t>
                  </w:r>
                </w:p>
                <w:p w:rsidR="00E066AE" w:rsidRPr="0091419E" w:rsidRDefault="00E066AE" w:rsidP="002A5278">
                  <w:pPr>
                    <w:pStyle w:val="ListParagraph1"/>
                    <w:numPr>
                      <w:ilvl w:val="0"/>
                      <w:numId w:val="8"/>
                    </w:numPr>
                    <w:spacing w:after="120" w:line="240" w:lineRule="auto"/>
                    <w:jc w:val="both"/>
                    <w:rPr>
                      <w:b/>
                      <w:sz w:val="20"/>
                      <w:szCs w:val="20"/>
                    </w:rPr>
                  </w:pPr>
                  <w:r>
                    <w:rPr>
                      <w:b/>
                      <w:sz w:val="20"/>
                      <w:szCs w:val="20"/>
                    </w:rPr>
                    <w:t>Acil Durum</w:t>
                  </w:r>
                  <w:r w:rsidRPr="0091419E">
                    <w:rPr>
                      <w:b/>
                      <w:sz w:val="20"/>
                      <w:szCs w:val="20"/>
                    </w:rPr>
                    <w:t xml:space="preserve"> Komisyonu aranarak toplanması sağlanır.</w:t>
                  </w:r>
                </w:p>
                <w:p w:rsidR="00E066AE" w:rsidRPr="0091419E" w:rsidRDefault="00E066AE" w:rsidP="002A5278">
                  <w:pPr>
                    <w:pStyle w:val="ListParagraph1"/>
                    <w:numPr>
                      <w:ilvl w:val="0"/>
                      <w:numId w:val="8"/>
                    </w:numPr>
                    <w:spacing w:after="120" w:line="240" w:lineRule="auto"/>
                    <w:jc w:val="both"/>
                    <w:rPr>
                      <w:b/>
                      <w:sz w:val="20"/>
                      <w:szCs w:val="20"/>
                    </w:rPr>
                  </w:pPr>
                  <w:r w:rsidRPr="0091419E">
                    <w:rPr>
                      <w:b/>
                      <w:sz w:val="20"/>
                      <w:szCs w:val="20"/>
                    </w:rPr>
                    <w:t xml:space="preserve">Patlayama sebep olan durumla ilgili </w:t>
                  </w:r>
                  <w:r>
                    <w:rPr>
                      <w:b/>
                      <w:sz w:val="20"/>
                      <w:szCs w:val="20"/>
                    </w:rPr>
                    <w:t>ön araştırma ve gözlem yapılır.</w:t>
                  </w:r>
                </w:p>
                <w:p w:rsidR="00E066AE" w:rsidRPr="0091419E" w:rsidRDefault="00E066AE" w:rsidP="002A5278">
                  <w:pPr>
                    <w:pStyle w:val="ListParagraph1"/>
                    <w:numPr>
                      <w:ilvl w:val="0"/>
                      <w:numId w:val="8"/>
                    </w:numPr>
                    <w:spacing w:after="120" w:line="240" w:lineRule="auto"/>
                    <w:jc w:val="both"/>
                    <w:rPr>
                      <w:b/>
                      <w:sz w:val="20"/>
                      <w:szCs w:val="20"/>
                    </w:rPr>
                  </w:pPr>
                  <w:r w:rsidRPr="0091419E">
                    <w:rPr>
                      <w:b/>
                      <w:sz w:val="20"/>
                      <w:szCs w:val="20"/>
                    </w:rPr>
                    <w:t>Patlamaya sebep olabilecek sistemlerin elektriği ve doğal sistemleri kapatılır.</w:t>
                  </w:r>
                </w:p>
                <w:p w:rsidR="00E066AE" w:rsidRPr="0091419E" w:rsidRDefault="00E066AE" w:rsidP="002A5278">
                  <w:pPr>
                    <w:pStyle w:val="ListParagraph1"/>
                    <w:numPr>
                      <w:ilvl w:val="0"/>
                      <w:numId w:val="8"/>
                    </w:numPr>
                    <w:spacing w:line="240" w:lineRule="auto"/>
                    <w:jc w:val="both"/>
                    <w:rPr>
                      <w:b/>
                      <w:sz w:val="20"/>
                      <w:szCs w:val="20"/>
                    </w:rPr>
                  </w:pPr>
                  <w:r>
                    <w:rPr>
                      <w:b/>
                      <w:sz w:val="20"/>
                      <w:szCs w:val="20"/>
                    </w:rPr>
                    <w:t xml:space="preserve">işyeri tahliye edilir. </w:t>
                  </w:r>
                </w:p>
                <w:p w:rsidR="00E066AE" w:rsidRPr="0091419E" w:rsidRDefault="00E066AE" w:rsidP="002A5278">
                  <w:pPr>
                    <w:pStyle w:val="ListParagraph1"/>
                    <w:numPr>
                      <w:ilvl w:val="0"/>
                      <w:numId w:val="8"/>
                    </w:numPr>
                    <w:spacing w:line="240" w:lineRule="auto"/>
                    <w:jc w:val="both"/>
                    <w:rPr>
                      <w:b/>
                      <w:sz w:val="20"/>
                      <w:szCs w:val="20"/>
                    </w:rPr>
                  </w:pPr>
                  <w:r w:rsidRPr="0091419E">
                    <w:rPr>
                      <w:b/>
                      <w:sz w:val="20"/>
                      <w:szCs w:val="20"/>
                    </w:rPr>
                    <w:t>Yaralılara ilk yardım yapılarak sağlık birimlerine gönderilir.</w:t>
                  </w:r>
                </w:p>
              </w:txbxContent>
            </v:textbox>
          </v:shape>
        </w:pict>
      </w:r>
      <w:r>
        <w:rPr>
          <w:rFonts w:cs="Calibri"/>
          <w:noProof/>
          <w:lang w:eastAsia="tr-TR"/>
        </w:rPr>
        <w:pict>
          <v:shape id="_x0000_s1041" type="#_x0000_t202" style="position:absolute;margin-left:-27.65pt;margin-top:17.65pt;width:217.15pt;height:493.95pt;z-index:8" stroked="f">
            <v:fill opacity="0"/>
            <v:textbox style="mso-next-textbox:#_x0000_s1041" inset="0,0,0,0">
              <w:txbxContent>
                <w:p w:rsidR="00E066AE" w:rsidRPr="00B204C8" w:rsidRDefault="00E066AE" w:rsidP="006F525E">
                  <w:pPr>
                    <w:spacing w:line="240" w:lineRule="auto"/>
                    <w:ind w:left="709" w:hanging="283"/>
                    <w:rPr>
                      <w:b/>
                      <w:color w:val="FF0000"/>
                    </w:rPr>
                  </w:pPr>
                  <w:r w:rsidRPr="00C76745">
                    <w:rPr>
                      <w:b/>
                      <w:color w:val="FF0000"/>
                      <w:sz w:val="28"/>
                      <w:szCs w:val="28"/>
                    </w:rPr>
                    <w:pict>
                      <v:shape id="_x0000_i1053" type="#_x0000_t136" style="width:128.25pt;height:2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KAZA"/>
                      </v:shape>
                    </w:pict>
                  </w:r>
                </w:p>
                <w:p w:rsidR="00E066AE" w:rsidRPr="001C0A9B" w:rsidRDefault="00E066AE" w:rsidP="006F525E">
                  <w:pPr>
                    <w:spacing w:line="240" w:lineRule="auto"/>
                    <w:ind w:left="1134" w:hanging="283"/>
                    <w:jc w:val="both"/>
                    <w:rPr>
                      <w:b/>
                      <w:color w:val="FF0000"/>
                      <w:sz w:val="20"/>
                      <w:szCs w:val="20"/>
                    </w:rPr>
                  </w:pPr>
                  <w:r w:rsidRPr="0036143F">
                    <w:rPr>
                      <w:b/>
                      <w:color w:val="FF0000"/>
                      <w:sz w:val="20"/>
                      <w:szCs w:val="20"/>
                    </w:rPr>
                    <w:t xml:space="preserve">a) </w:t>
                  </w:r>
                  <w:r>
                    <w:rPr>
                      <w:b/>
                      <w:color w:val="FF0000"/>
                      <w:sz w:val="20"/>
                      <w:szCs w:val="20"/>
                    </w:rPr>
                    <w:t>Ekipler İşyeri İçerisinde İse</w:t>
                  </w:r>
                  <w:r w:rsidRPr="0091419E">
                    <w:rPr>
                      <w:b/>
                      <w:sz w:val="20"/>
                      <w:szCs w:val="20"/>
                    </w:rPr>
                    <w:t xml:space="preserve"> </w:t>
                  </w:r>
                </w:p>
                <w:p w:rsidR="00E066AE" w:rsidRPr="0091419E" w:rsidRDefault="00E066AE" w:rsidP="002A5278">
                  <w:pPr>
                    <w:pStyle w:val="ListParagraph1"/>
                    <w:numPr>
                      <w:ilvl w:val="0"/>
                      <w:numId w:val="5"/>
                    </w:numPr>
                    <w:spacing w:line="240" w:lineRule="auto"/>
                    <w:ind w:left="1134" w:hanging="283"/>
                    <w:jc w:val="both"/>
                    <w:rPr>
                      <w:b/>
                      <w:sz w:val="20"/>
                      <w:szCs w:val="20"/>
                    </w:rPr>
                  </w:pPr>
                  <w:r w:rsidRPr="0091419E">
                    <w:rPr>
                      <w:b/>
                      <w:sz w:val="20"/>
                      <w:szCs w:val="20"/>
                    </w:rPr>
                    <w:t>112 arayarak ambulans iste</w:t>
                  </w:r>
                  <w:r>
                    <w:rPr>
                      <w:b/>
                      <w:sz w:val="20"/>
                      <w:szCs w:val="20"/>
                    </w:rPr>
                    <w:t>ni</w:t>
                  </w:r>
                  <w:r w:rsidRPr="0091419E">
                    <w:rPr>
                      <w:b/>
                      <w:sz w:val="20"/>
                      <w:szCs w:val="20"/>
                    </w:rPr>
                    <w:t>r.</w:t>
                  </w:r>
                </w:p>
                <w:p w:rsidR="00E066AE" w:rsidRPr="0091419E" w:rsidRDefault="00E066AE" w:rsidP="002A5278">
                  <w:pPr>
                    <w:pStyle w:val="ListParagraph1"/>
                    <w:numPr>
                      <w:ilvl w:val="0"/>
                      <w:numId w:val="5"/>
                    </w:numPr>
                    <w:spacing w:line="240" w:lineRule="auto"/>
                    <w:ind w:left="1134" w:hanging="283"/>
                    <w:jc w:val="both"/>
                    <w:rPr>
                      <w:b/>
                      <w:sz w:val="20"/>
                      <w:szCs w:val="20"/>
                    </w:rPr>
                  </w:pPr>
                  <w:r>
                    <w:rPr>
                      <w:b/>
                      <w:sz w:val="20"/>
                      <w:szCs w:val="20"/>
                    </w:rPr>
                    <w:t>İlk yardım ekiplerine haber verilir</w:t>
                  </w:r>
                  <w:r w:rsidRPr="0091419E">
                    <w:rPr>
                      <w:b/>
                      <w:sz w:val="20"/>
                      <w:szCs w:val="20"/>
                    </w:rPr>
                    <w:t xml:space="preserve">. </w:t>
                  </w:r>
                  <w:r>
                    <w:rPr>
                      <w:b/>
                      <w:sz w:val="20"/>
                      <w:szCs w:val="20"/>
                    </w:rPr>
                    <w:t>İlk yardım ekibi ilk müdahaleyi yapar.</w:t>
                  </w:r>
                </w:p>
                <w:p w:rsidR="00E066AE" w:rsidRPr="0091419E" w:rsidRDefault="00E066AE" w:rsidP="002A5278">
                  <w:pPr>
                    <w:pStyle w:val="ListParagraph1"/>
                    <w:numPr>
                      <w:ilvl w:val="0"/>
                      <w:numId w:val="5"/>
                    </w:numPr>
                    <w:spacing w:line="240" w:lineRule="auto"/>
                    <w:ind w:left="1134" w:hanging="283"/>
                    <w:jc w:val="both"/>
                    <w:rPr>
                      <w:b/>
                      <w:sz w:val="20"/>
                      <w:szCs w:val="20"/>
                    </w:rPr>
                  </w:pPr>
                  <w:r w:rsidRPr="0091419E">
                    <w:rPr>
                      <w:b/>
                      <w:sz w:val="20"/>
                      <w:szCs w:val="20"/>
                    </w:rPr>
                    <w:t xml:space="preserve">Sağlık ekipleri gelinceye kadar </w:t>
                  </w:r>
                  <w:r>
                    <w:rPr>
                      <w:b/>
                      <w:sz w:val="20"/>
                      <w:szCs w:val="20"/>
                    </w:rPr>
                    <w:t xml:space="preserve">İlkyardım </w:t>
                  </w:r>
                  <w:r w:rsidRPr="0091419E">
                    <w:rPr>
                      <w:b/>
                      <w:sz w:val="20"/>
                      <w:szCs w:val="20"/>
                    </w:rPr>
                    <w:t>ekibi</w:t>
                  </w:r>
                  <w:r>
                    <w:rPr>
                      <w:b/>
                      <w:sz w:val="20"/>
                      <w:szCs w:val="20"/>
                    </w:rPr>
                    <w:t xml:space="preserve"> yaralının bilincini açık tutmaya çalışır.</w:t>
                  </w:r>
                </w:p>
                <w:p w:rsidR="00E066AE" w:rsidRPr="0091419E" w:rsidRDefault="00E066AE" w:rsidP="002A5278">
                  <w:pPr>
                    <w:pStyle w:val="ListParagraph1"/>
                    <w:numPr>
                      <w:ilvl w:val="0"/>
                      <w:numId w:val="5"/>
                    </w:numPr>
                    <w:spacing w:line="240" w:lineRule="auto"/>
                    <w:ind w:left="1134" w:hanging="283"/>
                    <w:jc w:val="both"/>
                    <w:rPr>
                      <w:b/>
                      <w:sz w:val="20"/>
                      <w:szCs w:val="20"/>
                    </w:rPr>
                  </w:pPr>
                  <w:r w:rsidRPr="0091419E">
                    <w:rPr>
                      <w:b/>
                      <w:sz w:val="20"/>
                      <w:szCs w:val="20"/>
                    </w:rPr>
                    <w:t xml:space="preserve">Yaralı tehlikeli bir ortamda bulunuyorsa, uygun taşıma tekniklerine göre tehlikesiz bir alana taşınır. </w:t>
                  </w:r>
                </w:p>
                <w:p w:rsidR="00E066AE" w:rsidRPr="0091419E" w:rsidRDefault="00E066AE" w:rsidP="002A5278">
                  <w:pPr>
                    <w:pStyle w:val="ListParagraph1"/>
                    <w:numPr>
                      <w:ilvl w:val="0"/>
                      <w:numId w:val="5"/>
                    </w:numPr>
                    <w:spacing w:line="240" w:lineRule="auto"/>
                    <w:ind w:left="1134" w:hanging="283"/>
                    <w:jc w:val="both"/>
                    <w:rPr>
                      <w:b/>
                      <w:sz w:val="20"/>
                      <w:szCs w:val="20"/>
                    </w:rPr>
                  </w:pPr>
                  <w:r w:rsidRPr="0091419E">
                    <w:rPr>
                      <w:b/>
                      <w:sz w:val="20"/>
                      <w:szCs w:val="20"/>
                    </w:rPr>
                    <w:t>Tehlikeli bir durum yoksa kazazede hareket ettirilmez.</w:t>
                  </w:r>
                </w:p>
                <w:p w:rsidR="00E066AE" w:rsidRPr="0091419E" w:rsidRDefault="00E066AE" w:rsidP="002A5278">
                  <w:pPr>
                    <w:pStyle w:val="ListParagraph1"/>
                    <w:numPr>
                      <w:ilvl w:val="0"/>
                      <w:numId w:val="5"/>
                    </w:numPr>
                    <w:spacing w:line="240" w:lineRule="auto"/>
                    <w:ind w:left="1134" w:hanging="283"/>
                    <w:jc w:val="both"/>
                    <w:rPr>
                      <w:b/>
                      <w:sz w:val="20"/>
                      <w:szCs w:val="20"/>
                    </w:rPr>
                  </w:pPr>
                  <w:r w:rsidRPr="0091419E">
                    <w:rPr>
                      <w:b/>
                      <w:sz w:val="20"/>
                      <w:szCs w:val="20"/>
                    </w:rPr>
                    <w:t>Sağlık birimleri geldiğinde yaralının durumu hakkında kısa bilgiler verilerek kazazede sağlık birilerine gönderilir.</w:t>
                  </w:r>
                </w:p>
                <w:p w:rsidR="00E066AE" w:rsidRPr="0036143F" w:rsidRDefault="00E066AE" w:rsidP="006F525E">
                  <w:pPr>
                    <w:spacing w:line="240" w:lineRule="auto"/>
                    <w:ind w:left="1134" w:hanging="283"/>
                    <w:jc w:val="both"/>
                    <w:rPr>
                      <w:b/>
                      <w:color w:val="FF0000"/>
                      <w:sz w:val="20"/>
                      <w:szCs w:val="20"/>
                    </w:rPr>
                  </w:pPr>
                  <w:r w:rsidRPr="0036143F">
                    <w:rPr>
                      <w:b/>
                      <w:color w:val="FF0000"/>
                      <w:sz w:val="20"/>
                      <w:szCs w:val="20"/>
                    </w:rPr>
                    <w:t xml:space="preserve">b) </w:t>
                  </w:r>
                  <w:r>
                    <w:rPr>
                      <w:b/>
                      <w:color w:val="FF0000"/>
                      <w:sz w:val="20"/>
                      <w:szCs w:val="20"/>
                    </w:rPr>
                    <w:t>Ekipler işyeri Dışında İse</w:t>
                  </w:r>
                </w:p>
                <w:p w:rsidR="00E066AE" w:rsidRPr="0091419E" w:rsidRDefault="00E066AE" w:rsidP="002A5278">
                  <w:pPr>
                    <w:pStyle w:val="ListParagraph1"/>
                    <w:numPr>
                      <w:ilvl w:val="0"/>
                      <w:numId w:val="6"/>
                    </w:numPr>
                    <w:spacing w:line="240" w:lineRule="auto"/>
                    <w:ind w:left="1134" w:hanging="283"/>
                    <w:jc w:val="both"/>
                    <w:rPr>
                      <w:b/>
                      <w:sz w:val="20"/>
                      <w:szCs w:val="20"/>
                    </w:rPr>
                  </w:pPr>
                  <w:r>
                    <w:rPr>
                      <w:b/>
                      <w:sz w:val="20"/>
                      <w:szCs w:val="20"/>
                    </w:rPr>
                    <w:t>Acil Durum Amirine</w:t>
                  </w:r>
                  <w:r w:rsidRPr="0091419E">
                    <w:rPr>
                      <w:b/>
                      <w:sz w:val="20"/>
                      <w:szCs w:val="20"/>
                    </w:rPr>
                    <w:t xml:space="preserve"> haber veri</w:t>
                  </w:r>
                  <w:r>
                    <w:rPr>
                      <w:b/>
                      <w:sz w:val="20"/>
                      <w:szCs w:val="20"/>
                    </w:rPr>
                    <w:t>li</w:t>
                  </w:r>
                  <w:r w:rsidRPr="0091419E">
                    <w:rPr>
                      <w:b/>
                      <w:sz w:val="20"/>
                      <w:szCs w:val="20"/>
                    </w:rPr>
                    <w:t>r.</w:t>
                  </w:r>
                </w:p>
                <w:p w:rsidR="00E066AE" w:rsidRPr="0091419E" w:rsidRDefault="00E066AE" w:rsidP="002A5278">
                  <w:pPr>
                    <w:pStyle w:val="ListParagraph1"/>
                    <w:numPr>
                      <w:ilvl w:val="0"/>
                      <w:numId w:val="6"/>
                    </w:numPr>
                    <w:spacing w:line="240" w:lineRule="auto"/>
                    <w:ind w:left="1134" w:hanging="283"/>
                    <w:jc w:val="both"/>
                    <w:rPr>
                      <w:b/>
                      <w:sz w:val="20"/>
                      <w:szCs w:val="20"/>
                    </w:rPr>
                  </w:pPr>
                  <w:r w:rsidRPr="0091419E">
                    <w:rPr>
                      <w:b/>
                      <w:sz w:val="20"/>
                      <w:szCs w:val="20"/>
                    </w:rPr>
                    <w:t xml:space="preserve">112 aranarak ambulans istenir. </w:t>
                  </w:r>
                </w:p>
                <w:p w:rsidR="00E066AE" w:rsidRPr="0091419E" w:rsidRDefault="00E066AE" w:rsidP="002A5278">
                  <w:pPr>
                    <w:pStyle w:val="ListParagraph1"/>
                    <w:numPr>
                      <w:ilvl w:val="0"/>
                      <w:numId w:val="6"/>
                    </w:numPr>
                    <w:spacing w:line="240" w:lineRule="auto"/>
                    <w:ind w:left="1134" w:hanging="283"/>
                    <w:jc w:val="both"/>
                    <w:rPr>
                      <w:b/>
                      <w:sz w:val="20"/>
                      <w:szCs w:val="20"/>
                    </w:rPr>
                  </w:pPr>
                  <w:r>
                    <w:rPr>
                      <w:b/>
                      <w:sz w:val="20"/>
                      <w:szCs w:val="20"/>
                    </w:rPr>
                    <w:t>Olay yerinde bulunanlar</w:t>
                  </w:r>
                  <w:r w:rsidRPr="0091419E">
                    <w:rPr>
                      <w:b/>
                      <w:sz w:val="20"/>
                      <w:szCs w:val="20"/>
                    </w:rPr>
                    <w:t xml:space="preserve"> kazazedeyi bulunduğu yerden uzaklaştırması gerekiyorsa uygun taşıma teknikleriyle uzaklaştırır. </w:t>
                  </w:r>
                </w:p>
                <w:p w:rsidR="00E066AE" w:rsidRPr="0091419E" w:rsidRDefault="00E066AE" w:rsidP="002A5278">
                  <w:pPr>
                    <w:pStyle w:val="ListParagraph1"/>
                    <w:numPr>
                      <w:ilvl w:val="0"/>
                      <w:numId w:val="6"/>
                    </w:numPr>
                    <w:spacing w:line="240" w:lineRule="auto"/>
                    <w:ind w:left="1134" w:hanging="283"/>
                    <w:jc w:val="both"/>
                    <w:rPr>
                      <w:b/>
                      <w:sz w:val="20"/>
                      <w:szCs w:val="20"/>
                    </w:rPr>
                  </w:pPr>
                  <w:r w:rsidRPr="0091419E">
                    <w:rPr>
                      <w:b/>
                      <w:sz w:val="20"/>
                      <w:szCs w:val="20"/>
                    </w:rPr>
                    <w:t xml:space="preserve">Kazazedeye ilk yardım yapılarak durumunun kötüye gitmesi önlenir. </w:t>
                  </w:r>
                </w:p>
                <w:p w:rsidR="00E066AE" w:rsidRDefault="00E066AE" w:rsidP="002A5278">
                  <w:pPr>
                    <w:pStyle w:val="ListParagraph1"/>
                    <w:numPr>
                      <w:ilvl w:val="0"/>
                      <w:numId w:val="6"/>
                    </w:numPr>
                    <w:spacing w:line="240" w:lineRule="auto"/>
                    <w:ind w:left="1134" w:hanging="283"/>
                    <w:jc w:val="both"/>
                    <w:rPr>
                      <w:b/>
                      <w:sz w:val="20"/>
                      <w:szCs w:val="20"/>
                    </w:rPr>
                  </w:pPr>
                  <w:r w:rsidRPr="0091419E">
                    <w:rPr>
                      <w:b/>
                      <w:sz w:val="20"/>
                      <w:szCs w:val="20"/>
                    </w:rPr>
                    <w:t>Ambulans geldiğinde kazazede sağlık birimlerine teslim edilir.</w:t>
                  </w:r>
                </w:p>
                <w:p w:rsidR="00E066AE" w:rsidRDefault="00E066AE" w:rsidP="006F525E">
                  <w:pPr>
                    <w:pStyle w:val="ListParagraph1"/>
                    <w:spacing w:line="240" w:lineRule="auto"/>
                    <w:ind w:left="1134" w:hanging="283"/>
                    <w:jc w:val="both"/>
                    <w:rPr>
                      <w:b/>
                      <w:sz w:val="20"/>
                      <w:szCs w:val="20"/>
                    </w:rPr>
                  </w:pPr>
                </w:p>
                <w:p w:rsidR="00E066AE" w:rsidRPr="0036143F" w:rsidRDefault="00E066AE" w:rsidP="006F525E">
                  <w:pPr>
                    <w:pStyle w:val="ListParagraph1"/>
                    <w:spacing w:line="240" w:lineRule="auto"/>
                    <w:ind w:left="1134"/>
                    <w:jc w:val="both"/>
                    <w:rPr>
                      <w:b/>
                      <w:color w:val="00B0F0"/>
                      <w:sz w:val="20"/>
                      <w:szCs w:val="20"/>
                    </w:rPr>
                  </w:pPr>
                </w:p>
              </w:txbxContent>
            </v:textbox>
          </v:shape>
        </w:pict>
      </w:r>
    </w:p>
    <w:p w:rsidR="006F525E" w:rsidRPr="00E270BF" w:rsidRDefault="006F525E" w:rsidP="006F525E">
      <w:pPr>
        <w:jc w:val="center"/>
        <w:rPr>
          <w:rFonts w:cs="Calibri"/>
        </w:rPr>
      </w:pPr>
      <w:r w:rsidRPr="00E270BF">
        <w:rPr>
          <w:rFonts w:cs="Calibri"/>
        </w:rPr>
        <w:t xml:space="preserve">  </w:t>
      </w: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B35831" w:rsidRPr="00E270BF" w:rsidRDefault="00B35831" w:rsidP="006F525E">
      <w:pPr>
        <w:jc w:val="center"/>
        <w:rPr>
          <w:rFonts w:cs="Calibri"/>
        </w:rPr>
      </w:pPr>
    </w:p>
    <w:p w:rsidR="006D24F7" w:rsidRDefault="006D24F7" w:rsidP="00F8158E">
      <w:pPr>
        <w:rPr>
          <w:rFonts w:cs="Calibri"/>
        </w:rPr>
      </w:pPr>
    </w:p>
    <w:p w:rsidR="009B43CC" w:rsidRDefault="009B43CC" w:rsidP="00F8158E">
      <w:pPr>
        <w:rPr>
          <w:rFonts w:cs="Calibri"/>
        </w:rPr>
      </w:pPr>
    </w:p>
    <w:p w:rsidR="009B43CC" w:rsidRDefault="009B43CC" w:rsidP="00F8158E">
      <w:pPr>
        <w:rPr>
          <w:rFonts w:cs="Calibri"/>
        </w:rPr>
      </w:pPr>
    </w:p>
    <w:p w:rsidR="009B43CC" w:rsidRDefault="009B43CC" w:rsidP="00F8158E">
      <w:pPr>
        <w:rPr>
          <w:rFonts w:cs="Calibri"/>
        </w:rPr>
      </w:pPr>
    </w:p>
    <w:p w:rsidR="009B43CC" w:rsidRDefault="009B43CC" w:rsidP="00F8158E">
      <w:pPr>
        <w:rPr>
          <w:rFonts w:cs="Calibri"/>
        </w:rPr>
      </w:pPr>
    </w:p>
    <w:p w:rsidR="009B43CC" w:rsidRDefault="009B43CC" w:rsidP="00F8158E">
      <w:pPr>
        <w:rPr>
          <w:rFonts w:cs="Calibri"/>
        </w:rPr>
      </w:pPr>
    </w:p>
    <w:p w:rsidR="009B43CC" w:rsidRDefault="009B43CC" w:rsidP="00F8158E">
      <w:pPr>
        <w:rPr>
          <w:rFonts w:cs="Calibri"/>
        </w:rPr>
      </w:pPr>
    </w:p>
    <w:p w:rsidR="009B43CC" w:rsidRDefault="009B43CC" w:rsidP="00F8158E">
      <w:pPr>
        <w:rPr>
          <w:rFonts w:cs="Calibri"/>
        </w:rPr>
      </w:pPr>
    </w:p>
    <w:p w:rsidR="009B43CC" w:rsidRDefault="009B43CC" w:rsidP="00F8158E">
      <w:pPr>
        <w:rPr>
          <w:rFonts w:cs="Calibri"/>
        </w:rPr>
      </w:pPr>
    </w:p>
    <w:p w:rsidR="00E27FC7" w:rsidRPr="00E270BF" w:rsidRDefault="00C76745" w:rsidP="00F8158E">
      <w:pPr>
        <w:rPr>
          <w:rFonts w:cs="Calibri"/>
        </w:rPr>
      </w:pPr>
      <w:r>
        <w:rPr>
          <w:rFonts w:cs="Calibri"/>
          <w:noProof/>
          <w:lang w:eastAsia="tr-TR"/>
        </w:rPr>
        <w:lastRenderedPageBreak/>
        <w:pict>
          <v:shape id="_x0000_s1044" type="#_x0000_t202" style="position:absolute;margin-left:293.75pt;margin-top:49.55pt;width:182.6pt;height:509.7pt;z-index:11" stroked="f">
            <v:fill opacity="0"/>
            <v:textbox style="mso-next-textbox:#_x0000_s1044">
              <w:txbxContent>
                <w:p w:rsidR="00E066AE" w:rsidRDefault="00E066AE" w:rsidP="00B35831">
                  <w:pPr>
                    <w:spacing w:line="240" w:lineRule="auto"/>
                    <w:rPr>
                      <w:b/>
                      <w:color w:val="FF0000"/>
                      <w:sz w:val="24"/>
                      <w:szCs w:val="24"/>
                    </w:rPr>
                  </w:pPr>
                  <w:r w:rsidRPr="00C76745">
                    <w:rPr>
                      <w:b/>
                      <w:color w:val="FF0000"/>
                      <w:sz w:val="24"/>
                      <w:szCs w:val="24"/>
                    </w:rPr>
                    <w:pict>
                      <v:shape id="_x0000_i1054" type="#_x0000_t136" style="width:2in;height:33.7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SABOTAJ"/>
                      </v:shape>
                    </w:pict>
                  </w:r>
                </w:p>
                <w:p w:rsidR="00E066AE" w:rsidRPr="0036143F" w:rsidRDefault="00E066AE" w:rsidP="00B35831">
                  <w:pPr>
                    <w:spacing w:line="240" w:lineRule="auto"/>
                    <w:rPr>
                      <w:b/>
                      <w:color w:val="FF0000"/>
                      <w:sz w:val="20"/>
                      <w:szCs w:val="20"/>
                    </w:rPr>
                  </w:pPr>
                  <w:r w:rsidRPr="0036143F">
                    <w:rPr>
                      <w:b/>
                      <w:color w:val="FF0000"/>
                      <w:sz w:val="20"/>
                      <w:szCs w:val="20"/>
                    </w:rPr>
                    <w:t xml:space="preserve">a) </w:t>
                  </w:r>
                  <w:r>
                    <w:rPr>
                      <w:b/>
                      <w:color w:val="FF0000"/>
                      <w:sz w:val="20"/>
                      <w:szCs w:val="20"/>
                    </w:rPr>
                    <w:t>Ekipler İşyeri İçerisinde İse</w:t>
                  </w:r>
                </w:p>
                <w:p w:rsidR="00E066AE" w:rsidRPr="00D7329B" w:rsidRDefault="00E066AE" w:rsidP="00B35831">
                  <w:pPr>
                    <w:spacing w:after="0" w:line="240" w:lineRule="auto"/>
                    <w:rPr>
                      <w:b/>
                      <w:sz w:val="20"/>
                      <w:szCs w:val="20"/>
                    </w:rPr>
                  </w:pPr>
                  <w:r w:rsidRPr="001F2D46">
                    <w:rPr>
                      <w:b/>
                      <w:color w:val="548DD4"/>
                      <w:sz w:val="20"/>
                      <w:szCs w:val="20"/>
                    </w:rPr>
                    <w:t>1)</w:t>
                  </w:r>
                  <w:r>
                    <w:rPr>
                      <w:b/>
                      <w:sz w:val="20"/>
                      <w:szCs w:val="20"/>
                    </w:rPr>
                    <w:t xml:space="preserve"> </w:t>
                  </w:r>
                  <w:r w:rsidRPr="00D7329B">
                    <w:rPr>
                      <w:b/>
                      <w:sz w:val="20"/>
                      <w:szCs w:val="20"/>
                    </w:rPr>
                    <w:t xml:space="preserve">Olayı ilk gören </w:t>
                  </w:r>
                  <w:r>
                    <w:rPr>
                      <w:b/>
                      <w:sz w:val="20"/>
                      <w:szCs w:val="20"/>
                    </w:rPr>
                    <w:t>Şahıs</w:t>
                  </w:r>
                  <w:r w:rsidRPr="00D7329B">
                    <w:rPr>
                      <w:b/>
                      <w:sz w:val="20"/>
                      <w:szCs w:val="20"/>
                    </w:rPr>
                    <w:t xml:space="preserve"> </w:t>
                  </w:r>
                  <w:r>
                    <w:rPr>
                      <w:b/>
                      <w:sz w:val="20"/>
                      <w:szCs w:val="20"/>
                    </w:rPr>
                    <w:t xml:space="preserve">Koruma </w:t>
                  </w:r>
                  <w:r w:rsidRPr="00D7329B">
                    <w:rPr>
                      <w:b/>
                      <w:sz w:val="20"/>
                      <w:szCs w:val="20"/>
                    </w:rPr>
                    <w:t>ekibine haber verir.</w:t>
                  </w:r>
                </w:p>
                <w:p w:rsidR="00E066AE" w:rsidRDefault="00E066AE" w:rsidP="00B35831">
                  <w:pPr>
                    <w:spacing w:after="0" w:line="240" w:lineRule="auto"/>
                    <w:rPr>
                      <w:b/>
                      <w:sz w:val="20"/>
                      <w:szCs w:val="20"/>
                    </w:rPr>
                  </w:pPr>
                  <w:r w:rsidRPr="001F2D46">
                    <w:rPr>
                      <w:b/>
                      <w:color w:val="548DD4"/>
                      <w:sz w:val="20"/>
                      <w:szCs w:val="20"/>
                    </w:rPr>
                    <w:t>2)</w:t>
                  </w:r>
                  <w:r>
                    <w:rPr>
                      <w:b/>
                      <w:sz w:val="20"/>
                      <w:szCs w:val="20"/>
                    </w:rPr>
                    <w:t xml:space="preserve"> Koruma </w:t>
                  </w:r>
                  <w:r w:rsidRPr="00D7329B">
                    <w:rPr>
                      <w:b/>
                      <w:sz w:val="20"/>
                      <w:szCs w:val="20"/>
                    </w:rPr>
                    <w:t xml:space="preserve"> ekibi olaya müdahale eder.</w:t>
                  </w:r>
                </w:p>
                <w:p w:rsidR="00E066AE" w:rsidRPr="00F751FC" w:rsidRDefault="00E066AE" w:rsidP="00B35831">
                  <w:pPr>
                    <w:spacing w:after="0" w:line="240" w:lineRule="auto"/>
                    <w:rPr>
                      <w:b/>
                      <w:color w:val="FF0000"/>
                      <w:sz w:val="20"/>
                      <w:szCs w:val="20"/>
                    </w:rPr>
                  </w:pPr>
                  <w:r w:rsidRPr="001F2D46">
                    <w:rPr>
                      <w:b/>
                      <w:color w:val="548DD4"/>
                      <w:sz w:val="20"/>
                      <w:szCs w:val="20"/>
                    </w:rPr>
                    <w:t>3)</w:t>
                  </w:r>
                  <w:r>
                    <w:rPr>
                      <w:b/>
                      <w:sz w:val="20"/>
                      <w:szCs w:val="20"/>
                    </w:rPr>
                    <w:t xml:space="preserve"> </w:t>
                  </w:r>
                  <w:r w:rsidRPr="00D7329B">
                    <w:rPr>
                      <w:b/>
                      <w:sz w:val="20"/>
                      <w:szCs w:val="20"/>
                    </w:rPr>
                    <w:t xml:space="preserve">Kolluk </w:t>
                  </w:r>
                  <w:r>
                    <w:rPr>
                      <w:b/>
                      <w:sz w:val="20"/>
                      <w:szCs w:val="20"/>
                    </w:rPr>
                    <w:t>k</w:t>
                  </w:r>
                  <w:r w:rsidRPr="00D7329B">
                    <w:rPr>
                      <w:b/>
                      <w:sz w:val="20"/>
                      <w:szCs w:val="20"/>
                    </w:rPr>
                    <w:t>uvvetlerine</w:t>
                  </w:r>
                  <w:r>
                    <w:rPr>
                      <w:b/>
                      <w:sz w:val="20"/>
                      <w:szCs w:val="20"/>
                    </w:rPr>
                    <w:t xml:space="preserve"> haber</w:t>
                  </w:r>
                  <w:r w:rsidRPr="00D7329B">
                    <w:rPr>
                      <w:b/>
                      <w:sz w:val="20"/>
                      <w:szCs w:val="20"/>
                    </w:rPr>
                    <w:t xml:space="preserve"> </w:t>
                  </w:r>
                  <w:r>
                    <w:rPr>
                      <w:b/>
                      <w:sz w:val="20"/>
                      <w:szCs w:val="20"/>
                    </w:rPr>
                    <w:t>v</w:t>
                  </w:r>
                  <w:r w:rsidRPr="00D7329B">
                    <w:rPr>
                      <w:b/>
                      <w:sz w:val="20"/>
                      <w:szCs w:val="20"/>
                    </w:rPr>
                    <w:t>er</w:t>
                  </w:r>
                  <w:r>
                    <w:rPr>
                      <w:b/>
                      <w:sz w:val="20"/>
                      <w:szCs w:val="20"/>
                    </w:rPr>
                    <w:t>ilir</w:t>
                  </w:r>
                  <w:r w:rsidRPr="00D7329B">
                    <w:rPr>
                      <w:b/>
                      <w:sz w:val="20"/>
                      <w:szCs w:val="20"/>
                    </w:rPr>
                    <w:t xml:space="preserve">. </w:t>
                  </w:r>
                  <w:r w:rsidRPr="00F751FC">
                    <w:rPr>
                      <w:b/>
                      <w:color w:val="FF0000"/>
                      <w:sz w:val="20"/>
                      <w:szCs w:val="20"/>
                    </w:rPr>
                    <w:t>Polis:155 Jandarma 156</w:t>
                  </w:r>
                </w:p>
                <w:p w:rsidR="00E066AE" w:rsidRPr="00D7329B" w:rsidRDefault="00E066AE" w:rsidP="00B35831">
                  <w:pPr>
                    <w:spacing w:after="0" w:line="240" w:lineRule="auto"/>
                    <w:rPr>
                      <w:b/>
                      <w:sz w:val="20"/>
                      <w:szCs w:val="20"/>
                    </w:rPr>
                  </w:pPr>
                  <w:r w:rsidRPr="001F2D46">
                    <w:rPr>
                      <w:b/>
                      <w:color w:val="548DD4"/>
                      <w:sz w:val="20"/>
                      <w:szCs w:val="20"/>
                    </w:rPr>
                    <w:t>5)</w:t>
                  </w:r>
                  <w:r>
                    <w:rPr>
                      <w:b/>
                      <w:sz w:val="20"/>
                      <w:szCs w:val="20"/>
                    </w:rPr>
                    <w:t xml:space="preserve"> Acil Durum Komisyonu toplanır.</w:t>
                  </w:r>
                </w:p>
                <w:p w:rsidR="00E066AE" w:rsidRDefault="00E066AE" w:rsidP="00B35831">
                  <w:pPr>
                    <w:tabs>
                      <w:tab w:val="left" w:pos="284"/>
                    </w:tabs>
                    <w:spacing w:after="0" w:line="240" w:lineRule="auto"/>
                    <w:rPr>
                      <w:b/>
                      <w:sz w:val="20"/>
                      <w:szCs w:val="20"/>
                    </w:rPr>
                  </w:pPr>
                  <w:r w:rsidRPr="001F2D46">
                    <w:rPr>
                      <w:b/>
                      <w:color w:val="548DD4"/>
                      <w:sz w:val="20"/>
                      <w:szCs w:val="20"/>
                    </w:rPr>
                    <w:t>6)</w:t>
                  </w:r>
                  <w:r>
                    <w:rPr>
                      <w:b/>
                      <w:sz w:val="20"/>
                      <w:szCs w:val="20"/>
                    </w:rPr>
                    <w:t xml:space="preserve"> İhtiyaç varsa </w:t>
                  </w:r>
                  <w:r w:rsidRPr="00D7329B">
                    <w:rPr>
                      <w:b/>
                      <w:sz w:val="20"/>
                      <w:szCs w:val="20"/>
                    </w:rPr>
                    <w:t>AFAD ve İtfaiye</w:t>
                  </w:r>
                  <w:r>
                    <w:rPr>
                      <w:b/>
                      <w:sz w:val="20"/>
                      <w:szCs w:val="20"/>
                    </w:rPr>
                    <w:t>ye</w:t>
                  </w:r>
                  <w:r w:rsidRPr="00D7329B">
                    <w:rPr>
                      <w:b/>
                      <w:sz w:val="20"/>
                      <w:szCs w:val="20"/>
                    </w:rPr>
                    <w:t xml:space="preserve"> haber </w:t>
                  </w:r>
                  <w:r>
                    <w:rPr>
                      <w:b/>
                      <w:sz w:val="20"/>
                      <w:szCs w:val="20"/>
                    </w:rPr>
                    <w:t>v</w:t>
                  </w:r>
                  <w:r w:rsidRPr="00D7329B">
                    <w:rPr>
                      <w:b/>
                      <w:sz w:val="20"/>
                      <w:szCs w:val="20"/>
                    </w:rPr>
                    <w:t>erilir.</w:t>
                  </w:r>
                </w:p>
                <w:p w:rsidR="00E066AE" w:rsidRDefault="00E066AE" w:rsidP="00B35831">
                  <w:pPr>
                    <w:tabs>
                      <w:tab w:val="left" w:pos="284"/>
                    </w:tabs>
                    <w:spacing w:after="0" w:line="240" w:lineRule="auto"/>
                    <w:rPr>
                      <w:b/>
                      <w:sz w:val="20"/>
                      <w:szCs w:val="20"/>
                    </w:rPr>
                  </w:pPr>
                  <w:r w:rsidRPr="001F2D46">
                    <w:rPr>
                      <w:b/>
                      <w:color w:val="548DD4"/>
                      <w:sz w:val="20"/>
                      <w:szCs w:val="20"/>
                    </w:rPr>
                    <w:t>7)</w:t>
                  </w:r>
                  <w:r>
                    <w:rPr>
                      <w:b/>
                      <w:sz w:val="20"/>
                      <w:szCs w:val="20"/>
                    </w:rPr>
                    <w:t xml:space="preserve"> Kişiler</w:t>
                  </w:r>
                  <w:r w:rsidRPr="00D7329B">
                    <w:rPr>
                      <w:b/>
                      <w:sz w:val="20"/>
                      <w:szCs w:val="20"/>
                    </w:rPr>
                    <w:t xml:space="preserve"> </w:t>
                  </w:r>
                  <w:r>
                    <w:rPr>
                      <w:b/>
                      <w:sz w:val="20"/>
                      <w:szCs w:val="20"/>
                    </w:rPr>
                    <w:t>t</w:t>
                  </w:r>
                  <w:r w:rsidRPr="00D7329B">
                    <w:rPr>
                      <w:b/>
                      <w:sz w:val="20"/>
                      <w:szCs w:val="20"/>
                    </w:rPr>
                    <w:t xml:space="preserve">oplanma </w:t>
                  </w:r>
                  <w:r>
                    <w:rPr>
                      <w:b/>
                      <w:sz w:val="20"/>
                      <w:szCs w:val="20"/>
                    </w:rPr>
                    <w:t>b</w:t>
                  </w:r>
                  <w:r w:rsidRPr="00D7329B">
                    <w:rPr>
                      <w:b/>
                      <w:sz w:val="20"/>
                      <w:szCs w:val="20"/>
                    </w:rPr>
                    <w:t xml:space="preserve">ölgesinde </w:t>
                  </w:r>
                  <w:r>
                    <w:rPr>
                      <w:b/>
                      <w:sz w:val="20"/>
                      <w:szCs w:val="20"/>
                    </w:rPr>
                    <w:t>t</w:t>
                  </w:r>
                  <w:r w:rsidRPr="00D7329B">
                    <w:rPr>
                      <w:b/>
                      <w:sz w:val="20"/>
                      <w:szCs w:val="20"/>
                    </w:rPr>
                    <w:t>opla</w:t>
                  </w:r>
                  <w:r>
                    <w:rPr>
                      <w:b/>
                      <w:sz w:val="20"/>
                      <w:szCs w:val="20"/>
                    </w:rPr>
                    <w:t xml:space="preserve">nır,  sayı alınır. </w:t>
                  </w:r>
                </w:p>
                <w:p w:rsidR="00E066AE" w:rsidRPr="00D7329B" w:rsidRDefault="00E066AE" w:rsidP="00B35831">
                  <w:pPr>
                    <w:tabs>
                      <w:tab w:val="left" w:pos="284"/>
                    </w:tabs>
                    <w:spacing w:after="0" w:line="240" w:lineRule="auto"/>
                    <w:rPr>
                      <w:b/>
                      <w:sz w:val="20"/>
                      <w:szCs w:val="20"/>
                    </w:rPr>
                  </w:pPr>
                  <w:r w:rsidRPr="001F2D46">
                    <w:rPr>
                      <w:b/>
                      <w:color w:val="548DD4"/>
                      <w:sz w:val="20"/>
                      <w:szCs w:val="20"/>
                    </w:rPr>
                    <w:t>8)</w:t>
                  </w:r>
                  <w:r>
                    <w:rPr>
                      <w:b/>
                      <w:sz w:val="20"/>
                      <w:szCs w:val="20"/>
                    </w:rPr>
                    <w:t>Kolluk kuvvetlerinin direktiflerine göre hareket edilir.</w:t>
                  </w:r>
                </w:p>
                <w:p w:rsidR="00E066AE" w:rsidRDefault="00E066AE" w:rsidP="00B35831">
                  <w:pPr>
                    <w:spacing w:after="0" w:line="240" w:lineRule="auto"/>
                    <w:rPr>
                      <w:b/>
                      <w:color w:val="FF0000"/>
                      <w:sz w:val="20"/>
                      <w:szCs w:val="20"/>
                    </w:rPr>
                  </w:pPr>
                </w:p>
                <w:p w:rsidR="00E066AE" w:rsidRDefault="00E066AE" w:rsidP="00B35831">
                  <w:pPr>
                    <w:spacing w:after="0" w:line="240" w:lineRule="auto"/>
                    <w:rPr>
                      <w:b/>
                      <w:color w:val="FF0000"/>
                      <w:sz w:val="20"/>
                      <w:szCs w:val="20"/>
                    </w:rPr>
                  </w:pPr>
                  <w:r w:rsidRPr="0036143F">
                    <w:rPr>
                      <w:b/>
                      <w:color w:val="FF0000"/>
                      <w:sz w:val="20"/>
                      <w:szCs w:val="20"/>
                    </w:rPr>
                    <w:t xml:space="preserve">b)  </w:t>
                  </w:r>
                  <w:r>
                    <w:rPr>
                      <w:b/>
                      <w:color w:val="FF0000"/>
                      <w:sz w:val="20"/>
                      <w:szCs w:val="20"/>
                    </w:rPr>
                    <w:t>Ekipler İşyeri Dışında İse</w:t>
                  </w:r>
                </w:p>
                <w:p w:rsidR="00E066AE" w:rsidRDefault="00E066AE" w:rsidP="00B35831">
                  <w:pPr>
                    <w:spacing w:after="0" w:line="240" w:lineRule="auto"/>
                    <w:rPr>
                      <w:b/>
                      <w:sz w:val="20"/>
                      <w:szCs w:val="20"/>
                    </w:rPr>
                  </w:pPr>
                </w:p>
                <w:p w:rsidR="00E066AE" w:rsidRPr="00D7329B" w:rsidRDefault="00E066AE" w:rsidP="00B35831">
                  <w:pPr>
                    <w:tabs>
                      <w:tab w:val="left" w:pos="0"/>
                    </w:tabs>
                    <w:spacing w:after="0" w:line="240" w:lineRule="auto"/>
                    <w:rPr>
                      <w:b/>
                      <w:sz w:val="20"/>
                      <w:szCs w:val="20"/>
                    </w:rPr>
                  </w:pPr>
                  <w:r w:rsidRPr="001F2D46">
                    <w:rPr>
                      <w:b/>
                      <w:color w:val="548DD4"/>
                      <w:sz w:val="20"/>
                      <w:szCs w:val="20"/>
                    </w:rPr>
                    <w:t>1)</w:t>
                  </w:r>
                  <w:r>
                    <w:rPr>
                      <w:b/>
                      <w:sz w:val="20"/>
                      <w:szCs w:val="20"/>
                    </w:rPr>
                    <w:t xml:space="preserve"> Olayı g</w:t>
                  </w:r>
                  <w:r w:rsidRPr="00D7329B">
                    <w:rPr>
                      <w:b/>
                      <w:sz w:val="20"/>
                      <w:szCs w:val="20"/>
                    </w:rPr>
                    <w:t>ören</w:t>
                  </w:r>
                  <w:r>
                    <w:rPr>
                      <w:b/>
                      <w:sz w:val="20"/>
                      <w:szCs w:val="20"/>
                    </w:rPr>
                    <w:t xml:space="preserve"> Kişi Koruma Ekibi ve K</w:t>
                  </w:r>
                  <w:r w:rsidRPr="00D7329B">
                    <w:rPr>
                      <w:b/>
                      <w:sz w:val="20"/>
                      <w:szCs w:val="20"/>
                    </w:rPr>
                    <w:t xml:space="preserve">olluk </w:t>
                  </w:r>
                  <w:r>
                    <w:rPr>
                      <w:b/>
                      <w:sz w:val="20"/>
                      <w:szCs w:val="20"/>
                    </w:rPr>
                    <w:t>K</w:t>
                  </w:r>
                  <w:r w:rsidRPr="00D7329B">
                    <w:rPr>
                      <w:b/>
                      <w:sz w:val="20"/>
                      <w:szCs w:val="20"/>
                    </w:rPr>
                    <w:t>uvvetlerine</w:t>
                  </w:r>
                  <w:r>
                    <w:rPr>
                      <w:b/>
                      <w:sz w:val="20"/>
                      <w:szCs w:val="20"/>
                    </w:rPr>
                    <w:t xml:space="preserve"> haber verir.</w:t>
                  </w:r>
                </w:p>
                <w:p w:rsidR="00E066AE" w:rsidRDefault="00E066AE" w:rsidP="00B35831">
                  <w:pPr>
                    <w:tabs>
                      <w:tab w:val="left" w:pos="284"/>
                    </w:tabs>
                    <w:spacing w:after="0" w:line="240" w:lineRule="auto"/>
                    <w:rPr>
                      <w:b/>
                      <w:sz w:val="20"/>
                      <w:szCs w:val="20"/>
                    </w:rPr>
                  </w:pPr>
                  <w:r w:rsidRPr="001F2D46">
                    <w:rPr>
                      <w:b/>
                      <w:color w:val="548DD4"/>
                      <w:sz w:val="20"/>
                      <w:szCs w:val="20"/>
                    </w:rPr>
                    <w:t>2)</w:t>
                  </w:r>
                  <w:r>
                    <w:rPr>
                      <w:b/>
                      <w:sz w:val="20"/>
                      <w:szCs w:val="20"/>
                    </w:rPr>
                    <w:t xml:space="preserve">İhtiyaç varsa </w:t>
                  </w:r>
                  <w:r w:rsidRPr="00D7329B">
                    <w:rPr>
                      <w:b/>
                      <w:sz w:val="20"/>
                      <w:szCs w:val="20"/>
                    </w:rPr>
                    <w:t>AFAD ve İtfaiye</w:t>
                  </w:r>
                  <w:r>
                    <w:rPr>
                      <w:b/>
                      <w:sz w:val="20"/>
                      <w:szCs w:val="20"/>
                    </w:rPr>
                    <w:t>ye</w:t>
                  </w:r>
                  <w:r w:rsidRPr="00D7329B">
                    <w:rPr>
                      <w:b/>
                      <w:sz w:val="20"/>
                      <w:szCs w:val="20"/>
                    </w:rPr>
                    <w:t xml:space="preserve"> haber </w:t>
                  </w:r>
                  <w:r>
                    <w:rPr>
                      <w:b/>
                      <w:sz w:val="20"/>
                      <w:szCs w:val="20"/>
                    </w:rPr>
                    <w:t>v</w:t>
                  </w:r>
                  <w:r w:rsidRPr="00D7329B">
                    <w:rPr>
                      <w:b/>
                      <w:sz w:val="20"/>
                      <w:szCs w:val="20"/>
                    </w:rPr>
                    <w:t>erilir.</w:t>
                  </w:r>
                </w:p>
                <w:p w:rsidR="00E066AE" w:rsidRDefault="00E066AE" w:rsidP="00B35831">
                  <w:pPr>
                    <w:tabs>
                      <w:tab w:val="left" w:pos="284"/>
                    </w:tabs>
                    <w:spacing w:after="0" w:line="240" w:lineRule="auto"/>
                    <w:rPr>
                      <w:b/>
                      <w:sz w:val="20"/>
                      <w:szCs w:val="20"/>
                    </w:rPr>
                  </w:pPr>
                  <w:r w:rsidRPr="001F2D46">
                    <w:rPr>
                      <w:b/>
                      <w:color w:val="548DD4"/>
                      <w:sz w:val="20"/>
                      <w:szCs w:val="20"/>
                    </w:rPr>
                    <w:t>3)</w:t>
                  </w:r>
                  <w:r>
                    <w:rPr>
                      <w:b/>
                      <w:sz w:val="20"/>
                      <w:szCs w:val="20"/>
                    </w:rPr>
                    <w:t>Koruma Ekipleri olaya müdahale eder.</w:t>
                  </w:r>
                </w:p>
                <w:p w:rsidR="00E066AE" w:rsidRDefault="00E066AE" w:rsidP="00B35831">
                  <w:pPr>
                    <w:tabs>
                      <w:tab w:val="left" w:pos="284"/>
                    </w:tabs>
                    <w:spacing w:after="0" w:line="240" w:lineRule="auto"/>
                    <w:rPr>
                      <w:b/>
                      <w:sz w:val="20"/>
                      <w:szCs w:val="20"/>
                    </w:rPr>
                  </w:pPr>
                  <w:r w:rsidRPr="001F2D46">
                    <w:rPr>
                      <w:b/>
                      <w:color w:val="548DD4"/>
                      <w:sz w:val="20"/>
                      <w:szCs w:val="20"/>
                    </w:rPr>
                    <w:t>4)</w:t>
                  </w:r>
                  <w:r>
                    <w:rPr>
                      <w:b/>
                      <w:sz w:val="20"/>
                      <w:szCs w:val="20"/>
                    </w:rPr>
                    <w:t>Olaydan sonra Acil Durum Komisyonu İşyerida önceden alınan tedbirleri gözden geçirir. Alınması gereken yeni tedbirleri alır.</w:t>
                  </w:r>
                </w:p>
                <w:p w:rsidR="00E066AE" w:rsidRPr="00896FDE" w:rsidRDefault="00E066AE" w:rsidP="00B35831">
                  <w:pPr>
                    <w:pStyle w:val="NoSpacing1"/>
                    <w:ind w:left="426"/>
                    <w:jc w:val="left"/>
                    <w:rPr>
                      <w:b/>
                      <w:sz w:val="20"/>
                      <w:szCs w:val="20"/>
                    </w:rPr>
                  </w:pPr>
                  <w:r w:rsidRPr="00896FDE">
                    <w:rPr>
                      <w:b/>
                      <w:sz w:val="20"/>
                      <w:szCs w:val="20"/>
                    </w:rPr>
                    <w:t xml:space="preserve">-Teknik bakımdan </w:t>
                  </w:r>
                </w:p>
                <w:p w:rsidR="00E066AE" w:rsidRPr="00896FDE" w:rsidRDefault="00E066AE" w:rsidP="00B35831">
                  <w:pPr>
                    <w:pStyle w:val="NoSpacing1"/>
                    <w:ind w:left="426"/>
                    <w:jc w:val="left"/>
                    <w:rPr>
                      <w:b/>
                      <w:sz w:val="20"/>
                      <w:szCs w:val="20"/>
                    </w:rPr>
                  </w:pPr>
                  <w:r w:rsidRPr="00896FDE">
                    <w:rPr>
                      <w:b/>
                      <w:sz w:val="20"/>
                      <w:szCs w:val="20"/>
                    </w:rPr>
                    <w:t xml:space="preserve">-Koruma </w:t>
                  </w:r>
                </w:p>
                <w:p w:rsidR="00E066AE" w:rsidRPr="00896FDE" w:rsidRDefault="00E066AE" w:rsidP="00B35831">
                  <w:pPr>
                    <w:pStyle w:val="NoSpacing1"/>
                    <w:ind w:left="426"/>
                    <w:jc w:val="left"/>
                    <w:rPr>
                      <w:b/>
                      <w:sz w:val="20"/>
                      <w:szCs w:val="20"/>
                    </w:rPr>
                  </w:pPr>
                  <w:r w:rsidRPr="00896FDE">
                    <w:rPr>
                      <w:b/>
                      <w:sz w:val="20"/>
                      <w:szCs w:val="20"/>
                    </w:rPr>
                    <w:t xml:space="preserve">-Ziyaretçiler Bakımından </w:t>
                  </w:r>
                </w:p>
                <w:p w:rsidR="00E066AE" w:rsidRPr="00896FDE" w:rsidRDefault="00E066AE" w:rsidP="00B35831">
                  <w:pPr>
                    <w:pStyle w:val="NoSpacing1"/>
                    <w:ind w:left="426"/>
                    <w:jc w:val="left"/>
                    <w:rPr>
                      <w:b/>
                      <w:sz w:val="20"/>
                      <w:szCs w:val="20"/>
                    </w:rPr>
                  </w:pPr>
                  <w:r w:rsidRPr="00896FDE">
                    <w:rPr>
                      <w:b/>
                      <w:sz w:val="20"/>
                      <w:szCs w:val="20"/>
                    </w:rPr>
                    <w:t>-Araçlar Bakımından</w:t>
                  </w:r>
                </w:p>
                <w:p w:rsidR="00E066AE" w:rsidRDefault="00E066AE" w:rsidP="00B35831">
                  <w:pPr>
                    <w:spacing w:after="0" w:line="240" w:lineRule="auto"/>
                    <w:rPr>
                      <w:rFonts w:ascii="Arial" w:hAnsi="Arial" w:cs="Arial"/>
                      <w:b/>
                      <w:shadow/>
                      <w:color w:val="FF0000"/>
                      <w:sz w:val="36"/>
                      <w:szCs w:val="36"/>
                    </w:rPr>
                  </w:pPr>
                </w:p>
                <w:p w:rsidR="00E066AE" w:rsidRDefault="00E066AE" w:rsidP="00B35831">
                  <w:pPr>
                    <w:spacing w:after="0" w:line="240" w:lineRule="auto"/>
                    <w:rPr>
                      <w:rFonts w:ascii="Arial" w:hAnsi="Arial" w:cs="Arial"/>
                      <w:b/>
                      <w:shadow/>
                      <w:color w:val="FF0000"/>
                      <w:sz w:val="36"/>
                      <w:szCs w:val="36"/>
                    </w:rPr>
                  </w:pPr>
                </w:p>
                <w:p w:rsidR="00E066AE" w:rsidRPr="00D7329B" w:rsidRDefault="00E066AE" w:rsidP="00B35831">
                  <w:pPr>
                    <w:spacing w:line="240" w:lineRule="auto"/>
                    <w:jc w:val="both"/>
                    <w:rPr>
                      <w:b/>
                      <w:sz w:val="20"/>
                      <w:szCs w:val="20"/>
                    </w:rPr>
                  </w:pPr>
                </w:p>
              </w:txbxContent>
            </v:textbox>
          </v:shape>
        </w:pict>
      </w:r>
      <w:r>
        <w:rPr>
          <w:rFonts w:cs="Calibri"/>
          <w:noProof/>
          <w:lang w:eastAsia="tr-TR"/>
        </w:rPr>
        <w:pict>
          <v:shape id="_x0000_s1043" type="#_x0000_t202" style="position:absolute;margin-left:-21.9pt;margin-top:49.55pt;width:215.45pt;height:524pt;z-index:10" stroked="f">
            <v:fill opacity="0"/>
            <v:textbox style="mso-next-textbox:#_x0000_s1043">
              <w:txbxContent>
                <w:p w:rsidR="00E066AE" w:rsidRPr="00707B60" w:rsidRDefault="00E066AE" w:rsidP="00B35831">
                  <w:pPr>
                    <w:spacing w:line="240" w:lineRule="auto"/>
                    <w:ind w:left="284" w:hanging="283"/>
                    <w:rPr>
                      <w:b/>
                      <w:color w:val="FF0000"/>
                      <w:sz w:val="24"/>
                      <w:szCs w:val="24"/>
                    </w:rPr>
                  </w:pPr>
                  <w:r w:rsidRPr="00C76745">
                    <w:rPr>
                      <w:b/>
                      <w:color w:val="FF0000"/>
                      <w:sz w:val="24"/>
                      <w:szCs w:val="24"/>
                    </w:rPr>
                    <w:pict>
                      <v:shape id="_x0000_i1055" type="#_x0000_t136" style="width:98.25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SEL–SU"/>
                      </v:shape>
                    </w:pict>
                  </w:r>
                </w:p>
                <w:p w:rsidR="00E066AE" w:rsidRDefault="00E066AE" w:rsidP="00B35831">
                  <w:pPr>
                    <w:spacing w:after="0" w:line="240" w:lineRule="auto"/>
                    <w:ind w:left="709"/>
                    <w:jc w:val="both"/>
                    <w:rPr>
                      <w:b/>
                      <w:sz w:val="20"/>
                      <w:szCs w:val="20"/>
                    </w:rPr>
                  </w:pPr>
                  <w:r w:rsidRPr="007A5A41">
                    <w:rPr>
                      <w:b/>
                      <w:sz w:val="20"/>
                      <w:szCs w:val="20"/>
                    </w:rPr>
                    <w:t>Sel veya su baskını yaşandığında,</w:t>
                  </w:r>
                </w:p>
                <w:p w:rsidR="00E066AE" w:rsidRPr="007A5A41" w:rsidRDefault="00E066AE" w:rsidP="00B35831">
                  <w:pPr>
                    <w:spacing w:after="0" w:line="240" w:lineRule="auto"/>
                    <w:ind w:left="709"/>
                    <w:jc w:val="both"/>
                    <w:rPr>
                      <w:b/>
                      <w:sz w:val="20"/>
                      <w:szCs w:val="20"/>
                    </w:rPr>
                  </w:pPr>
                </w:p>
                <w:p w:rsidR="00E066AE" w:rsidRPr="007A5A41" w:rsidRDefault="00E066AE" w:rsidP="002A5278">
                  <w:pPr>
                    <w:numPr>
                      <w:ilvl w:val="0"/>
                      <w:numId w:val="9"/>
                    </w:numPr>
                    <w:spacing w:after="0" w:line="240" w:lineRule="auto"/>
                    <w:ind w:left="709" w:hanging="283"/>
                    <w:jc w:val="both"/>
                    <w:rPr>
                      <w:b/>
                      <w:sz w:val="20"/>
                      <w:szCs w:val="20"/>
                    </w:rPr>
                  </w:pPr>
                  <w:r w:rsidRPr="007A5A41">
                    <w:rPr>
                      <w:b/>
                      <w:sz w:val="20"/>
                      <w:szCs w:val="20"/>
                    </w:rPr>
                    <w:t>Su yatağı veya çukur alanlar terk edilerek yüksek yerlere çıkılır.</w:t>
                  </w:r>
                </w:p>
                <w:p w:rsidR="00E066AE" w:rsidRPr="007A5A41" w:rsidRDefault="00E066AE" w:rsidP="002A5278">
                  <w:pPr>
                    <w:numPr>
                      <w:ilvl w:val="0"/>
                      <w:numId w:val="9"/>
                    </w:numPr>
                    <w:spacing w:before="100" w:beforeAutospacing="1" w:after="0" w:line="312" w:lineRule="atLeast"/>
                    <w:ind w:left="709" w:hanging="283"/>
                    <w:jc w:val="both"/>
                    <w:rPr>
                      <w:b/>
                      <w:sz w:val="20"/>
                      <w:szCs w:val="20"/>
                    </w:rPr>
                  </w:pPr>
                  <w:r w:rsidRPr="007A5A41">
                    <w:rPr>
                      <w:b/>
                      <w:sz w:val="20"/>
                      <w:szCs w:val="20"/>
                    </w:rPr>
                    <w:t>Sel sırasında araba kullanılmaz. Sel suyu içerisinde yürünmez.</w:t>
                  </w:r>
                </w:p>
                <w:p w:rsidR="00E066AE" w:rsidRPr="007A5A41" w:rsidRDefault="00E066AE" w:rsidP="002A5278">
                  <w:pPr>
                    <w:numPr>
                      <w:ilvl w:val="0"/>
                      <w:numId w:val="9"/>
                    </w:numPr>
                    <w:spacing w:before="100" w:beforeAutospacing="1" w:after="0" w:line="312" w:lineRule="atLeast"/>
                    <w:ind w:left="709" w:hanging="283"/>
                    <w:jc w:val="both"/>
                    <w:rPr>
                      <w:b/>
                      <w:sz w:val="20"/>
                      <w:szCs w:val="20"/>
                    </w:rPr>
                  </w:pPr>
                  <w:r>
                    <w:rPr>
                      <w:b/>
                      <w:sz w:val="20"/>
                      <w:szCs w:val="20"/>
                    </w:rPr>
                    <w:t>İşyerinin</w:t>
                  </w:r>
                  <w:r w:rsidRPr="007A5A41">
                    <w:rPr>
                      <w:b/>
                      <w:sz w:val="20"/>
                      <w:szCs w:val="20"/>
                    </w:rPr>
                    <w:t xml:space="preserve"> boşaltılması gerekiyorsa, elektrik, doğalgaz ve diğer sistemler kapatılarak personel tahliye edilir.</w:t>
                  </w:r>
                </w:p>
                <w:p w:rsidR="00E066AE" w:rsidRPr="007A5A41" w:rsidRDefault="00E066AE" w:rsidP="002A5278">
                  <w:pPr>
                    <w:numPr>
                      <w:ilvl w:val="0"/>
                      <w:numId w:val="9"/>
                    </w:numPr>
                    <w:spacing w:before="100" w:beforeAutospacing="1" w:after="0" w:line="312" w:lineRule="atLeast"/>
                    <w:ind w:left="709" w:hanging="283"/>
                    <w:jc w:val="both"/>
                    <w:rPr>
                      <w:b/>
                      <w:sz w:val="20"/>
                      <w:szCs w:val="20"/>
                    </w:rPr>
                  </w:pPr>
                  <w:r>
                    <w:rPr>
                      <w:b/>
                      <w:sz w:val="20"/>
                      <w:szCs w:val="20"/>
                    </w:rPr>
                    <w:t>İstasyon</w:t>
                  </w:r>
                  <w:r w:rsidRPr="007A5A41">
                    <w:rPr>
                      <w:b/>
                      <w:sz w:val="20"/>
                      <w:szCs w:val="20"/>
                    </w:rPr>
                    <w:t xml:space="preserve"> toplanma bölgeleri sel- su baskını riskleri düşünülerek uygun yer seçilmelidir.</w:t>
                  </w:r>
                </w:p>
                <w:p w:rsidR="00E066AE" w:rsidRPr="007A5A41" w:rsidRDefault="00E066AE" w:rsidP="002A5278">
                  <w:pPr>
                    <w:numPr>
                      <w:ilvl w:val="0"/>
                      <w:numId w:val="9"/>
                    </w:numPr>
                    <w:spacing w:before="100" w:beforeAutospacing="1" w:after="0" w:line="312" w:lineRule="atLeast"/>
                    <w:ind w:left="709" w:hanging="283"/>
                    <w:jc w:val="both"/>
                    <w:rPr>
                      <w:b/>
                      <w:sz w:val="20"/>
                      <w:szCs w:val="20"/>
                    </w:rPr>
                  </w:pPr>
                  <w:r>
                    <w:rPr>
                      <w:b/>
                      <w:sz w:val="20"/>
                      <w:szCs w:val="20"/>
                    </w:rPr>
                    <w:t>Acil Durum</w:t>
                  </w:r>
                  <w:r w:rsidRPr="007A5A41">
                    <w:rPr>
                      <w:b/>
                      <w:sz w:val="20"/>
                      <w:szCs w:val="20"/>
                    </w:rPr>
                    <w:t xml:space="preserve"> Komisyonu toplanır.</w:t>
                  </w:r>
                </w:p>
                <w:p w:rsidR="00E066AE" w:rsidRPr="007A5A41" w:rsidRDefault="00E066AE" w:rsidP="002A5278">
                  <w:pPr>
                    <w:numPr>
                      <w:ilvl w:val="0"/>
                      <w:numId w:val="9"/>
                    </w:numPr>
                    <w:spacing w:before="100" w:beforeAutospacing="1" w:after="0" w:line="312" w:lineRule="atLeast"/>
                    <w:ind w:left="709" w:hanging="283"/>
                    <w:jc w:val="both"/>
                    <w:rPr>
                      <w:b/>
                      <w:sz w:val="20"/>
                      <w:szCs w:val="20"/>
                    </w:rPr>
                  </w:pPr>
                  <w:r w:rsidRPr="007A5A41">
                    <w:rPr>
                      <w:b/>
                      <w:sz w:val="20"/>
                      <w:szCs w:val="20"/>
                    </w:rPr>
                    <w:t>Olay değerlendirilerek yapılacak faaliyetlere karar verilir.</w:t>
                  </w:r>
                </w:p>
                <w:p w:rsidR="00E066AE" w:rsidRPr="007A5A41" w:rsidRDefault="00E066AE" w:rsidP="002A5278">
                  <w:pPr>
                    <w:numPr>
                      <w:ilvl w:val="0"/>
                      <w:numId w:val="9"/>
                    </w:numPr>
                    <w:spacing w:before="100" w:beforeAutospacing="1" w:after="0" w:line="312" w:lineRule="atLeast"/>
                    <w:ind w:left="709" w:hanging="283"/>
                    <w:jc w:val="both"/>
                    <w:rPr>
                      <w:b/>
                      <w:sz w:val="20"/>
                      <w:szCs w:val="20"/>
                    </w:rPr>
                  </w:pPr>
                  <w:r w:rsidRPr="007A5A41">
                    <w:rPr>
                      <w:b/>
                      <w:sz w:val="20"/>
                      <w:szCs w:val="20"/>
                    </w:rPr>
                    <w:t xml:space="preserve">Eksik personel varsa </w:t>
                  </w:r>
                  <w:r>
                    <w:rPr>
                      <w:b/>
                      <w:sz w:val="20"/>
                      <w:szCs w:val="20"/>
                    </w:rPr>
                    <w:t>Acil Durum Ekipleri</w:t>
                  </w:r>
                  <w:r w:rsidRPr="007A5A41">
                    <w:rPr>
                      <w:b/>
                      <w:sz w:val="20"/>
                      <w:szCs w:val="20"/>
                    </w:rPr>
                    <w:t xml:space="preserve"> arama kurtarma çalışmalarını yapmak üzere sevk edilir.</w:t>
                  </w:r>
                </w:p>
                <w:p w:rsidR="00E066AE" w:rsidRPr="007A5A41" w:rsidRDefault="00E066AE" w:rsidP="002A5278">
                  <w:pPr>
                    <w:numPr>
                      <w:ilvl w:val="0"/>
                      <w:numId w:val="9"/>
                    </w:numPr>
                    <w:spacing w:after="0" w:line="240" w:lineRule="auto"/>
                    <w:ind w:left="709" w:hanging="283"/>
                    <w:jc w:val="both"/>
                    <w:rPr>
                      <w:b/>
                      <w:sz w:val="20"/>
                      <w:szCs w:val="20"/>
                    </w:rPr>
                  </w:pPr>
                  <w:r w:rsidRPr="007A5A41">
                    <w:rPr>
                      <w:b/>
                      <w:sz w:val="20"/>
                      <w:szCs w:val="20"/>
                    </w:rPr>
                    <w:t>Toplanma bölgesine ulaşamayan personel yüksek yerlere çıkarak kurtarılmayı bekler.</w:t>
                  </w:r>
                </w:p>
                <w:p w:rsidR="00E066AE" w:rsidRDefault="00E066AE" w:rsidP="002A5278">
                  <w:pPr>
                    <w:numPr>
                      <w:ilvl w:val="0"/>
                      <w:numId w:val="9"/>
                    </w:numPr>
                    <w:spacing w:after="0" w:line="240" w:lineRule="auto"/>
                    <w:ind w:left="709" w:hanging="283"/>
                    <w:jc w:val="both"/>
                    <w:rPr>
                      <w:b/>
                      <w:sz w:val="20"/>
                      <w:szCs w:val="20"/>
                    </w:rPr>
                  </w:pPr>
                  <w:r w:rsidRPr="007A5A41">
                    <w:rPr>
                      <w:b/>
                      <w:sz w:val="20"/>
                      <w:szCs w:val="20"/>
                    </w:rPr>
                    <w:t xml:space="preserve"> Olayın durumuna göre AFAD ve İtfaiye birimleri aranır.</w:t>
                  </w:r>
                </w:p>
                <w:p w:rsidR="00E066AE" w:rsidRDefault="00E066AE" w:rsidP="00B35831">
                  <w:pPr>
                    <w:spacing w:line="240" w:lineRule="auto"/>
                    <w:ind w:left="709" w:hanging="283"/>
                    <w:jc w:val="both"/>
                    <w:rPr>
                      <w:b/>
                      <w:sz w:val="20"/>
                      <w:szCs w:val="20"/>
                    </w:rPr>
                  </w:pPr>
                </w:p>
              </w:txbxContent>
            </v:textbox>
          </v:shape>
        </w:pict>
      </w: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E27FC7" w:rsidRPr="00E270BF" w:rsidRDefault="00E27FC7" w:rsidP="006F525E">
      <w:pPr>
        <w:jc w:val="center"/>
        <w:rPr>
          <w:rFonts w:cs="Calibri"/>
        </w:rPr>
      </w:pPr>
    </w:p>
    <w:p w:rsidR="00AC3846" w:rsidRPr="00E270BF" w:rsidRDefault="00AC3846" w:rsidP="00AC3846">
      <w:pPr>
        <w:jc w:val="center"/>
        <w:rPr>
          <w:rFonts w:cs="Calibri"/>
          <w:b/>
        </w:rPr>
      </w:pPr>
    </w:p>
    <w:p w:rsidR="00AC3846" w:rsidRDefault="00AC3846" w:rsidP="00AC3846">
      <w:pPr>
        <w:jc w:val="center"/>
        <w:rPr>
          <w:rFonts w:cs="Calibri"/>
          <w:b/>
        </w:rPr>
      </w:pPr>
    </w:p>
    <w:p w:rsidR="00BE2670" w:rsidRDefault="00BE2670" w:rsidP="00AC3846">
      <w:pPr>
        <w:jc w:val="center"/>
        <w:rPr>
          <w:rFonts w:cs="Calibri"/>
          <w:b/>
        </w:rPr>
      </w:pPr>
    </w:p>
    <w:p w:rsidR="00BE2670" w:rsidRDefault="00BE2670" w:rsidP="00AC3846">
      <w:pPr>
        <w:jc w:val="center"/>
        <w:rPr>
          <w:rFonts w:cs="Calibri"/>
          <w:b/>
        </w:rPr>
      </w:pPr>
    </w:p>
    <w:p w:rsidR="00BE2670" w:rsidRDefault="00BE2670" w:rsidP="00AC3846">
      <w:pPr>
        <w:jc w:val="center"/>
        <w:rPr>
          <w:rFonts w:cs="Calibri"/>
          <w:b/>
        </w:rPr>
      </w:pPr>
    </w:p>
    <w:p w:rsidR="00BE2670" w:rsidRDefault="00BE2670" w:rsidP="00AC3846">
      <w:pPr>
        <w:jc w:val="center"/>
        <w:rPr>
          <w:rFonts w:cs="Calibri"/>
          <w:b/>
        </w:rPr>
      </w:pPr>
    </w:p>
    <w:p w:rsidR="00BE2670" w:rsidRDefault="00BE2670" w:rsidP="00AC3846">
      <w:pPr>
        <w:jc w:val="center"/>
        <w:rPr>
          <w:rFonts w:cs="Calibri"/>
          <w:b/>
        </w:rPr>
      </w:pPr>
    </w:p>
    <w:p w:rsidR="00BE2670" w:rsidRDefault="00BE2670" w:rsidP="00AC3846">
      <w:pPr>
        <w:jc w:val="center"/>
        <w:rPr>
          <w:rFonts w:cs="Calibri"/>
          <w:b/>
        </w:rPr>
      </w:pPr>
    </w:p>
    <w:p w:rsidR="00007272" w:rsidRDefault="00007272" w:rsidP="00AC3846">
      <w:pPr>
        <w:jc w:val="center"/>
        <w:rPr>
          <w:rFonts w:cs="Calibri"/>
          <w:b/>
        </w:rPr>
      </w:pPr>
    </w:p>
    <w:p w:rsidR="00007272" w:rsidRDefault="00007272" w:rsidP="00AC3846">
      <w:pPr>
        <w:jc w:val="center"/>
        <w:rPr>
          <w:rFonts w:cs="Calibri"/>
          <w:b/>
        </w:rPr>
      </w:pPr>
    </w:p>
    <w:p w:rsidR="00007272" w:rsidRDefault="00007272" w:rsidP="00AC3846">
      <w:pPr>
        <w:jc w:val="center"/>
        <w:rPr>
          <w:rFonts w:cs="Calibri"/>
          <w:b/>
        </w:rPr>
      </w:pPr>
    </w:p>
    <w:p w:rsidR="009B43CC" w:rsidRDefault="009B43CC" w:rsidP="00AC3846">
      <w:pPr>
        <w:jc w:val="center"/>
        <w:rPr>
          <w:rFonts w:cs="Calibri"/>
          <w:b/>
        </w:rPr>
      </w:pPr>
    </w:p>
    <w:p w:rsidR="009B43CC" w:rsidRDefault="009B43CC" w:rsidP="00AC3846">
      <w:pPr>
        <w:jc w:val="center"/>
        <w:rPr>
          <w:rFonts w:cs="Calibri"/>
          <w:b/>
        </w:rPr>
      </w:pPr>
    </w:p>
    <w:p w:rsidR="00007272" w:rsidRPr="00E270BF" w:rsidRDefault="00007272" w:rsidP="00AC3846">
      <w:pPr>
        <w:jc w:val="center"/>
        <w:rPr>
          <w:rFonts w:cs="Calibri"/>
          <w:b/>
        </w:rPr>
      </w:pPr>
    </w:p>
    <w:p w:rsidR="006D24F7" w:rsidRDefault="00E27FC7" w:rsidP="00AC3846">
      <w:pPr>
        <w:jc w:val="center"/>
        <w:rPr>
          <w:rFonts w:cs="Calibri"/>
          <w:b/>
          <w:color w:val="FF0000"/>
        </w:rPr>
      </w:pPr>
      <w:r w:rsidRPr="00E270BF">
        <w:rPr>
          <w:rFonts w:cs="Calibri"/>
          <w:b/>
        </w:rPr>
        <w:t>ELEKTRİK ÇARPMALARINDA ACİL</w:t>
      </w:r>
      <w:r w:rsidR="00AC3846" w:rsidRPr="00E270BF">
        <w:rPr>
          <w:rFonts w:cs="Calibri"/>
          <w:b/>
        </w:rPr>
        <w:t xml:space="preserve"> </w:t>
      </w:r>
      <w:r w:rsidRPr="00E270BF">
        <w:rPr>
          <w:rFonts w:cs="Calibri"/>
          <w:b/>
        </w:rPr>
        <w:t>EYLEM</w:t>
      </w:r>
      <w:r w:rsidR="00B35831" w:rsidRPr="00E270BF">
        <w:rPr>
          <w:rFonts w:cs="Calibri"/>
          <w:b/>
        </w:rPr>
        <w:t xml:space="preserve"> </w:t>
      </w:r>
    </w:p>
    <w:p w:rsidR="00E27FC7" w:rsidRPr="00E270BF" w:rsidRDefault="00C76745" w:rsidP="00AC3846">
      <w:pPr>
        <w:jc w:val="center"/>
        <w:rPr>
          <w:rFonts w:cs="Calibri"/>
          <w:b/>
        </w:rPr>
      </w:pPr>
      <w:r w:rsidRPr="00C76745">
        <w:rPr>
          <w:rFonts w:cs="Calibri"/>
          <w:b/>
          <w:color w:val="FF0000"/>
        </w:rPr>
      </w:r>
      <w:r w:rsidRPr="00C76745">
        <w:rPr>
          <w:rFonts w:cs="Calibri"/>
          <w:b/>
          <w:color w:val="FF0000"/>
        </w:rPr>
        <w:pict>
          <v:group id="_x0000_s1302" editas="canvas" style="width:498.75pt;height:598.8pt;mso-position-horizontal-relative:char;mso-position-vertical-relative:line" coordorigin="1306,2385" coordsize="9975,11976">
            <o:lock v:ext="edit" aspectratio="t"/>
            <v:shape id="_x0000_s1303" type="#_x0000_t75" style="position:absolute;left:1306;top:2385;width:9975;height:11976" o:preferrelative="f">
              <v:fill o:detectmouseclick="t"/>
              <v:path o:extrusionok="t" o:connecttype="none"/>
              <o:lock v:ext="edit" text="t"/>
            </v:shape>
            <v:rect id="_x0000_s1304" style="position:absolute;left:2294;top:6975;width:4320;height:900">
              <v:textbox style="mso-next-textbox:#_x0000_s1304">
                <w:txbxContent>
                  <w:p w:rsidR="00E066AE" w:rsidRPr="00445719" w:rsidRDefault="00E066AE" w:rsidP="00AC3846">
                    <w:pPr>
                      <w:jc w:val="center"/>
                      <w:rPr>
                        <w:b/>
                        <w:szCs w:val="20"/>
                      </w:rPr>
                    </w:pPr>
                    <w:r w:rsidRPr="00445719">
                      <w:rPr>
                        <w:b/>
                        <w:szCs w:val="20"/>
                      </w:rPr>
                      <w:t>KAZAZEDENİN HAYATSAL FALİYETLERİNİ KONTROL ET.</w:t>
                    </w:r>
                  </w:p>
                </w:txbxContent>
              </v:textbox>
            </v:rect>
            <v:rect id="_x0000_s1305" style="position:absolute;left:2294;top:5355;width:4320;height:720">
              <v:textbox style="mso-next-textbox:#_x0000_s1305">
                <w:txbxContent>
                  <w:p w:rsidR="00E066AE" w:rsidRPr="0065025B" w:rsidRDefault="00E066AE" w:rsidP="00AC3846">
                    <w:pPr>
                      <w:jc w:val="center"/>
                      <w:rPr>
                        <w:b/>
                        <w:sz w:val="18"/>
                        <w:szCs w:val="20"/>
                      </w:rPr>
                    </w:pPr>
                    <w:r w:rsidRPr="0065025B">
                      <w:rPr>
                        <w:b/>
                        <w:sz w:val="20"/>
                        <w:szCs w:val="20"/>
                      </w:rPr>
                      <w:t>KAZAZEDEYE DOKUNMADAN ÖNCE YALITKAN BİR MADDE İLE AKIMI KES</w:t>
                    </w:r>
                    <w:r w:rsidRPr="0065025B">
                      <w:rPr>
                        <w:b/>
                        <w:sz w:val="18"/>
                        <w:szCs w:val="20"/>
                      </w:rPr>
                      <w:t>.</w:t>
                    </w:r>
                  </w:p>
                </w:txbxContent>
              </v:textbox>
            </v:rect>
            <v:rect id="_x0000_s1306" style="position:absolute;left:2294;top:8595;width:4500;height:720">
              <v:textbox style="mso-next-textbox:#_x0000_s1306">
                <w:txbxContent>
                  <w:p w:rsidR="00E066AE" w:rsidRPr="00445719" w:rsidRDefault="00E066AE" w:rsidP="00AC3846">
                    <w:pPr>
                      <w:jc w:val="center"/>
                      <w:rPr>
                        <w:b/>
                        <w:szCs w:val="20"/>
                      </w:rPr>
                    </w:pPr>
                    <w:r w:rsidRPr="00445719">
                      <w:rPr>
                        <w:b/>
                        <w:szCs w:val="20"/>
                      </w:rPr>
                      <w:t>KIRIK VE BENZERİ YARALANMALAR OLUP OLMADIĞINA BAK.</w:t>
                    </w:r>
                  </w:p>
                </w:txbxContent>
              </v:textbox>
            </v:rect>
            <v:line id="_x0000_s1307" style="position:absolute" from="4454,6075" to="4455,6975">
              <v:stroke endarrow="block"/>
            </v:line>
            <v:line id="_x0000_s1308" style="position:absolute" from="4454,7875" to="4455,8595">
              <v:stroke endarrow="block"/>
            </v:line>
            <v:line id="_x0000_s1309" style="position:absolute" from="4454,9315" to="4455,9855">
              <v:stroke endarrow="block"/>
            </v:line>
            <v:line id="_x0000_s1310" style="position:absolute" from="6614,7335" to="7874,7336">
              <v:stroke endarrow="block"/>
            </v:line>
            <v:rect id="_x0000_s1311" style="position:absolute;left:6794;top:6975;width:1081;height:360" filled="f" stroked="f">
              <v:textbox style="mso-next-textbox:#_x0000_s1311">
                <w:txbxContent>
                  <w:p w:rsidR="00E066AE" w:rsidRPr="00445719" w:rsidRDefault="00E066AE" w:rsidP="00AC3846">
                    <w:pPr>
                      <w:rPr>
                        <w:b/>
                        <w:szCs w:val="20"/>
                      </w:rPr>
                    </w:pPr>
                    <w:r w:rsidRPr="00445719">
                      <w:rPr>
                        <w:b/>
                        <w:szCs w:val="20"/>
                      </w:rPr>
                      <w:t>YOK</w:t>
                    </w:r>
                  </w:p>
                </w:txbxContent>
              </v:textbox>
            </v:rect>
            <v:shape id="_x0000_s1312" type="#_x0000_t202" style="position:absolute;left:7874;top:6975;width:2520;height:680">
              <v:textbox style="mso-next-textbox:#_x0000_s1312">
                <w:txbxContent>
                  <w:p w:rsidR="00E066AE" w:rsidRPr="00445719" w:rsidRDefault="00E066AE" w:rsidP="00AC3846">
                    <w:pPr>
                      <w:rPr>
                        <w:b/>
                        <w:sz w:val="20"/>
                        <w:szCs w:val="20"/>
                      </w:rPr>
                    </w:pPr>
                    <w:r w:rsidRPr="00445719">
                      <w:rPr>
                        <w:b/>
                        <w:sz w:val="20"/>
                        <w:szCs w:val="20"/>
                      </w:rPr>
                      <w:t>İLK YARDIM UYGULA</w:t>
                    </w:r>
                  </w:p>
                </w:txbxContent>
              </v:textbox>
            </v:shape>
            <v:shape id="_x0000_s1313" type="#_x0000_t202" style="position:absolute;left:2294;top:9855;width:4500;height:720">
              <v:textbox style="mso-next-textbox:#_x0000_s1313">
                <w:txbxContent>
                  <w:p w:rsidR="00E066AE" w:rsidRPr="004828E1" w:rsidRDefault="00E066AE" w:rsidP="00AC3846">
                    <w:pPr>
                      <w:jc w:val="center"/>
                      <w:rPr>
                        <w:sz w:val="20"/>
                        <w:szCs w:val="20"/>
                      </w:rPr>
                    </w:pPr>
                    <w:r w:rsidRPr="00445719">
                      <w:rPr>
                        <w:b/>
                        <w:szCs w:val="20"/>
                      </w:rPr>
                      <w:t>KAZAZEDEYİ SICAK TUT VE ÜZERİNİ ÖRT</w:t>
                    </w:r>
                    <w:r>
                      <w:rPr>
                        <w:sz w:val="20"/>
                        <w:szCs w:val="20"/>
                      </w:rPr>
                      <w:t>.</w:t>
                    </w:r>
                  </w:p>
                </w:txbxContent>
              </v:textbox>
            </v:shape>
            <v:line id="_x0000_s1314" style="position:absolute" from="4454,10575" to="4455,11115">
              <v:stroke endarrow="block"/>
            </v:line>
            <v:shape id="_x0000_s1315" type="#_x0000_t202" style="position:absolute;left:2294;top:11115;width:4500;height:720">
              <v:textbox style="mso-next-textbox:#_x0000_s1315">
                <w:txbxContent>
                  <w:p w:rsidR="00E066AE" w:rsidRPr="00445719" w:rsidRDefault="00E066AE" w:rsidP="00AC3846">
                    <w:pPr>
                      <w:jc w:val="center"/>
                      <w:rPr>
                        <w:b/>
                        <w:szCs w:val="20"/>
                      </w:rPr>
                    </w:pPr>
                    <w:r w:rsidRPr="00445719">
                      <w:rPr>
                        <w:b/>
                        <w:szCs w:val="20"/>
                      </w:rPr>
                      <w:t>KAZAZEDEYİ YERİNDEN OYNATMA VE</w:t>
                    </w:r>
                  </w:p>
                </w:txbxContent>
              </v:textbox>
            </v:shape>
            <v:line id="_x0000_s1316" style="position:absolute" from="4454,11835" to="4455,12375">
              <v:stroke endarrow="block"/>
            </v:line>
            <v:shape id="_x0000_s1317" type="#_x0000_t202" style="position:absolute;left:2294;top:12375;width:4500;height:1289" filled="f" fillcolor="lime">
              <v:textbox style="mso-next-textbox:#_x0000_s1317">
                <w:txbxContent>
                  <w:p w:rsidR="00E066AE" w:rsidRPr="00445719" w:rsidRDefault="00E066AE" w:rsidP="00AC3846">
                    <w:pPr>
                      <w:jc w:val="center"/>
                      <w:rPr>
                        <w:b/>
                        <w:szCs w:val="20"/>
                      </w:rPr>
                    </w:pPr>
                    <w:r>
                      <w:rPr>
                        <w:b/>
                        <w:szCs w:val="20"/>
                      </w:rPr>
                      <w:t>AMBULANS İLE EN YAKIN SAĞLIK KURUŞUŞUNA ULAŞTIR</w:t>
                    </w:r>
                  </w:p>
                </w:txbxContent>
              </v:textbox>
            </v:shape>
            <v:shape id="_x0000_s1318" type="#_x0000_t71" style="position:absolute;left:7318;top:3615;width:3240;height:2070" fillcolor="yellow">
              <v:fill color2="yellow" rotate="t" focus="100%" type="gradient"/>
              <v:textbox style="mso-next-textbox:#_x0000_s1318">
                <w:txbxContent>
                  <w:p w:rsidR="00E066AE" w:rsidRPr="00445719" w:rsidRDefault="00E066AE" w:rsidP="00AC3846">
                    <w:pPr>
                      <w:jc w:val="center"/>
                      <w:rPr>
                        <w:rFonts w:ascii="Arial Narrow" w:hAnsi="Arial Narrow"/>
                        <w:b/>
                        <w:color w:val="FF0000"/>
                        <w:sz w:val="28"/>
                      </w:rPr>
                    </w:pPr>
                    <w:r w:rsidRPr="00445719">
                      <w:rPr>
                        <w:rFonts w:ascii="Arial Narrow" w:hAnsi="Arial Narrow"/>
                        <w:b/>
                        <w:color w:val="FF0000"/>
                        <w:sz w:val="28"/>
                      </w:rPr>
                      <w:t>ELEKTRİK ÇARPMASI</w:t>
                    </w:r>
                  </w:p>
                </w:txbxContent>
              </v:textbox>
            </v:shape>
            <v:shape id="_x0000_s1319" type="#_x0000_t202" style="position:absolute;left:1965;top:3030;width:5353;height:585">
              <v:textbox style="mso-next-textbox:#_x0000_s1319">
                <w:txbxContent>
                  <w:p w:rsidR="00E066AE" w:rsidRPr="002A685A" w:rsidRDefault="00E066AE" w:rsidP="00AC3846">
                    <w:pPr>
                      <w:jc w:val="center"/>
                      <w:rPr>
                        <w:rFonts w:ascii="Arial Narrow" w:hAnsi="Arial Narrow"/>
                        <w:b/>
                        <w:color w:val="FF0000"/>
                        <w:sz w:val="36"/>
                      </w:rPr>
                    </w:pPr>
                    <w:r w:rsidRPr="002A685A">
                      <w:rPr>
                        <w:rFonts w:ascii="Arial Narrow" w:hAnsi="Arial Narrow"/>
                        <w:b/>
                        <w:color w:val="FF0000"/>
                        <w:sz w:val="36"/>
                      </w:rPr>
                      <w:t>ACİL DURUM PLANI</w:t>
                    </w:r>
                  </w:p>
                  <w:p w:rsidR="00E066AE" w:rsidRDefault="00E066AE" w:rsidP="00AC3846"/>
                </w:txbxContent>
              </v:textbox>
            </v:shape>
            <w10:anchorlock/>
          </v:group>
        </w:pict>
      </w:r>
    </w:p>
    <w:p w:rsidR="00007272" w:rsidRDefault="00007272" w:rsidP="00FB2765">
      <w:pPr>
        <w:jc w:val="center"/>
        <w:rPr>
          <w:rFonts w:cs="Calibri"/>
          <w:b/>
        </w:rPr>
      </w:pPr>
    </w:p>
    <w:p w:rsidR="00007272" w:rsidRDefault="00007272" w:rsidP="00FB2765">
      <w:pPr>
        <w:jc w:val="center"/>
        <w:rPr>
          <w:rFonts w:cs="Calibri"/>
          <w:b/>
        </w:rPr>
      </w:pPr>
    </w:p>
    <w:p w:rsidR="00007272" w:rsidRDefault="00007272" w:rsidP="00FB2765">
      <w:pPr>
        <w:jc w:val="center"/>
        <w:rPr>
          <w:rFonts w:cs="Calibri"/>
          <w:b/>
        </w:rPr>
      </w:pPr>
    </w:p>
    <w:p w:rsidR="00007272" w:rsidRDefault="00007272" w:rsidP="00FB2765">
      <w:pPr>
        <w:jc w:val="center"/>
        <w:rPr>
          <w:rFonts w:cs="Calibri"/>
          <w:b/>
        </w:rPr>
      </w:pPr>
    </w:p>
    <w:p w:rsidR="00007272" w:rsidRDefault="00007272" w:rsidP="00FB2765">
      <w:pPr>
        <w:jc w:val="center"/>
        <w:rPr>
          <w:rFonts w:cs="Calibri"/>
          <w:b/>
        </w:rPr>
      </w:pPr>
    </w:p>
    <w:p w:rsidR="00007272" w:rsidRPr="009B43CC" w:rsidRDefault="00007272" w:rsidP="009B43CC">
      <w:pPr>
        <w:rPr>
          <w:rFonts w:cs="Calibri"/>
        </w:rPr>
      </w:pPr>
    </w:p>
    <w:p w:rsidR="00893CEF" w:rsidRDefault="00C76745" w:rsidP="00FB2765">
      <w:pPr>
        <w:jc w:val="center"/>
        <w:rPr>
          <w:rFonts w:cs="Calibri"/>
          <w:b/>
        </w:rPr>
      </w:pPr>
      <w:r>
        <w:rPr>
          <w:rFonts w:cs="Calibri"/>
          <w:b/>
          <w:noProof/>
          <w:lang w:eastAsia="tr-TR"/>
        </w:rPr>
        <w:pict>
          <v:group id="_x0000_s1063" editas="canvas" style="position:absolute;left:0;text-align:left;margin-left:-63pt;margin-top:-18.7pt;width:8in;height:651.1pt;z-index:12" coordorigin="4,1946" coordsize="11520,13022">
            <o:lock v:ext="edit" aspectratio="t"/>
            <v:shape id="_x0000_s1064" type="#_x0000_t75" style="position:absolute;left:4;top:1946;width:11520;height:13022" o:preferrelative="f">
              <v:fill o:detectmouseclick="t"/>
              <v:path o:extrusionok="t" o:connecttype="none"/>
              <o:lock v:ext="edit" text="t"/>
            </v:shape>
            <v:roundrect id="_x0000_s1065" style="position:absolute;left:2524;top:1946;width:5160;height:900;mso-position-horizontal:center" arcsize="10923f">
              <v:textbox style="mso-next-textbox:#_x0000_s1065">
                <w:txbxContent>
                  <w:p w:rsidR="00E066AE" w:rsidRPr="007C4AE2" w:rsidRDefault="00E066AE" w:rsidP="00B72E56">
                    <w:pPr>
                      <w:jc w:val="center"/>
                      <w:rPr>
                        <w:b/>
                        <w:bCs/>
                        <w:sz w:val="16"/>
                        <w:szCs w:val="16"/>
                      </w:rPr>
                    </w:pPr>
                  </w:p>
                  <w:p w:rsidR="00E066AE" w:rsidRDefault="00E066AE" w:rsidP="00B72E56">
                    <w:pPr>
                      <w:jc w:val="center"/>
                      <w:rPr>
                        <w:b/>
                        <w:bCs/>
                      </w:rPr>
                    </w:pPr>
                    <w:r w:rsidRPr="00C462AB">
                      <w:rPr>
                        <w:b/>
                        <w:bCs/>
                      </w:rPr>
                      <w:t>KAZA –</w:t>
                    </w:r>
                    <w:r>
                      <w:rPr>
                        <w:b/>
                        <w:bCs/>
                      </w:rPr>
                      <w:t xml:space="preserve"> OLAYIN GERÇEKLEŞMESİ</w:t>
                    </w:r>
                  </w:p>
                </w:txbxContent>
              </v:textbox>
            </v:roundrect>
            <v:roundrect id="_x0000_s1066" style="position:absolute;left:1624;top:4286;width:3780;height:897" arcsize="10923f">
              <v:textbox style="mso-next-textbox:#_x0000_s1066" inset="1.5mm,,1.5mm">
                <w:txbxContent>
                  <w:p w:rsidR="00E066AE" w:rsidRDefault="00E066AE" w:rsidP="00B72E56">
                    <w:pPr>
                      <w:jc w:val="center"/>
                      <w:rPr>
                        <w:b/>
                        <w:bCs/>
                        <w:sz w:val="20"/>
                        <w:szCs w:val="20"/>
                      </w:rPr>
                    </w:pPr>
                    <w:r>
                      <w:rPr>
                        <w:b/>
                        <w:bCs/>
                        <w:sz w:val="20"/>
                        <w:szCs w:val="20"/>
                      </w:rPr>
                      <w:t>ACİL EKİPLERİ GELENE KADAR</w:t>
                    </w:r>
                  </w:p>
                  <w:p w:rsidR="00E066AE" w:rsidRPr="00331E34" w:rsidRDefault="00E066AE" w:rsidP="00B72E56">
                    <w:pPr>
                      <w:jc w:val="center"/>
                      <w:rPr>
                        <w:b/>
                        <w:bCs/>
                        <w:sz w:val="20"/>
                        <w:szCs w:val="20"/>
                      </w:rPr>
                    </w:pPr>
                    <w:r w:rsidRPr="00331E34">
                      <w:rPr>
                        <w:b/>
                        <w:bCs/>
                        <w:sz w:val="20"/>
                        <w:szCs w:val="20"/>
                      </w:rPr>
                      <w:t>İLKYARDIM SERTİFİKAN VAR MI?</w:t>
                    </w:r>
                  </w:p>
                </w:txbxContent>
              </v:textbox>
            </v:roundrect>
            <v:roundrect id="_x0000_s1067" style="position:absolute;left:2857;top:6634;width:2880;height:972" arcsize="10923f" fillcolor="#f60">
              <v:textbox style="mso-next-textbox:#_x0000_s1067" inset=".5mm,,.5mm">
                <w:txbxContent>
                  <w:p w:rsidR="00E066AE" w:rsidRDefault="00E066AE" w:rsidP="00B72E56">
                    <w:pPr>
                      <w:jc w:val="center"/>
                      <w:rPr>
                        <w:b/>
                        <w:bCs/>
                        <w:sz w:val="20"/>
                        <w:szCs w:val="20"/>
                      </w:rPr>
                    </w:pPr>
                    <w:r w:rsidRPr="00C9674E">
                      <w:rPr>
                        <w:b/>
                        <w:bCs/>
                        <w:sz w:val="20"/>
                        <w:szCs w:val="20"/>
                      </w:rPr>
                      <w:t>Ortam Değerlendirmesi Yap</w:t>
                    </w:r>
                  </w:p>
                  <w:p w:rsidR="00E066AE" w:rsidRPr="00C9674E" w:rsidRDefault="00E066AE" w:rsidP="00B72E56">
                    <w:pPr>
                      <w:jc w:val="center"/>
                      <w:rPr>
                        <w:b/>
                        <w:bCs/>
                        <w:sz w:val="20"/>
                        <w:szCs w:val="20"/>
                      </w:rPr>
                    </w:pPr>
                    <w:r>
                      <w:rPr>
                        <w:b/>
                        <w:bCs/>
                        <w:sz w:val="20"/>
                        <w:szCs w:val="20"/>
                      </w:rPr>
                      <w:t>(Ortam ve Kendi Güvenliğini Sağla)</w:t>
                    </w:r>
                  </w:p>
                </w:txbxContent>
              </v:textbox>
            </v:roundrect>
            <v:roundrect id="_x0000_s1068" style="position:absolute;left:2857;top:8002;width:2880;height:1080" arcsize="10923f" fillcolor="#f60">
              <v:textbox style="mso-next-textbox:#_x0000_s1068" inset=".5mm,,.5mm">
                <w:txbxContent>
                  <w:p w:rsidR="00E066AE" w:rsidRPr="00C9674E" w:rsidRDefault="00E066AE" w:rsidP="00B72E56">
                    <w:pPr>
                      <w:jc w:val="center"/>
                      <w:rPr>
                        <w:b/>
                        <w:bCs/>
                        <w:sz w:val="20"/>
                        <w:szCs w:val="20"/>
                      </w:rPr>
                    </w:pPr>
                    <w:r w:rsidRPr="00C9674E">
                      <w:rPr>
                        <w:b/>
                        <w:bCs/>
                        <w:sz w:val="20"/>
                        <w:szCs w:val="20"/>
                      </w:rPr>
                      <w:t>Gerekiyorsa İlkyardım Uygula</w:t>
                    </w:r>
                  </w:p>
                  <w:p w:rsidR="00E066AE" w:rsidRPr="00C9674E" w:rsidRDefault="00E066AE" w:rsidP="00B72E56">
                    <w:pPr>
                      <w:jc w:val="center"/>
                      <w:rPr>
                        <w:b/>
                        <w:bCs/>
                        <w:sz w:val="12"/>
                        <w:szCs w:val="12"/>
                      </w:rPr>
                    </w:pPr>
                  </w:p>
                  <w:p w:rsidR="00E066AE" w:rsidRPr="00E415A7" w:rsidRDefault="00E066AE" w:rsidP="00B72E56">
                    <w:pPr>
                      <w:jc w:val="center"/>
                      <w:rPr>
                        <w:b/>
                        <w:bCs/>
                        <w:color w:val="0000FF"/>
                        <w:sz w:val="20"/>
                        <w:szCs w:val="20"/>
                        <w:u w:val="single"/>
                      </w:rPr>
                    </w:pPr>
                    <w:r w:rsidRPr="00E415A7">
                      <w:rPr>
                        <w:b/>
                        <w:bCs/>
                        <w:color w:val="0000FF"/>
                        <w:sz w:val="20"/>
                        <w:szCs w:val="20"/>
                        <w:u w:val="single"/>
                      </w:rPr>
                      <w:t>Yaşam Desteği Ver</w:t>
                    </w:r>
                  </w:p>
                </w:txbxContent>
              </v:textbox>
            </v:roundrect>
            <v:roundrect id="_x0000_s1069" style="position:absolute;left:1332;top:10180;width:2880;height:720" arcsize="10923f" fillcolor="#930">
              <v:textbox style="mso-next-textbox:#_x0000_s1069" inset=".5mm,,.5mm">
                <w:txbxContent>
                  <w:p w:rsidR="00E066AE" w:rsidRPr="00617566" w:rsidRDefault="00E066AE" w:rsidP="00B72E56">
                    <w:pPr>
                      <w:jc w:val="center"/>
                      <w:rPr>
                        <w:b/>
                        <w:bCs/>
                        <w:color w:val="FFFFFF"/>
                        <w:sz w:val="20"/>
                        <w:szCs w:val="20"/>
                      </w:rPr>
                    </w:pPr>
                    <w:r>
                      <w:rPr>
                        <w:b/>
                        <w:bCs/>
                        <w:color w:val="FFFFFF"/>
                        <w:sz w:val="20"/>
                        <w:szCs w:val="20"/>
                      </w:rPr>
                      <w:t>İlkyardım Ekibine</w:t>
                    </w:r>
                    <w:r w:rsidRPr="00617566">
                      <w:rPr>
                        <w:b/>
                        <w:bCs/>
                        <w:color w:val="FFFFFF"/>
                        <w:sz w:val="20"/>
                        <w:szCs w:val="20"/>
                      </w:rPr>
                      <w:t xml:space="preserve"> Bildir / Bildirilmesini Sağla </w:t>
                    </w:r>
                  </w:p>
                </w:txbxContent>
              </v:textbox>
            </v:roundrect>
            <v:roundrect id="_x0000_s1070" style="position:absolute;left:1332;top:11286;width:2880;height:964" arcsize="10923f" fillcolor="#930">
              <v:textbox style="mso-next-textbox:#_x0000_s1070" inset=".5mm,,.5mm">
                <w:txbxContent>
                  <w:p w:rsidR="00E066AE" w:rsidRPr="00617566" w:rsidRDefault="00E066AE" w:rsidP="00B72E56">
                    <w:pPr>
                      <w:jc w:val="center"/>
                      <w:rPr>
                        <w:b/>
                        <w:bCs/>
                        <w:color w:val="FFFFFF"/>
                        <w:sz w:val="20"/>
                        <w:szCs w:val="20"/>
                      </w:rPr>
                    </w:pPr>
                    <w:r w:rsidRPr="00617566">
                      <w:rPr>
                        <w:b/>
                        <w:bCs/>
                        <w:color w:val="FFFFFF"/>
                        <w:sz w:val="20"/>
                        <w:szCs w:val="20"/>
                      </w:rPr>
                      <w:t>Sağlıkçı (Hekim-Hemşire) gelince onun yardımcısı konumuna geç</w:t>
                    </w:r>
                  </w:p>
                </w:txbxContent>
              </v:textbox>
            </v:roundrect>
            <v:roundrect id="_x0000_s1071" style="position:absolute;left:1307;top:12683;width:3060;height:900" arcsize="10923f" fillcolor="#930">
              <v:textbox style="mso-next-textbox:#_x0000_s1071" inset=".5mm,,.5mm">
                <w:txbxContent>
                  <w:p w:rsidR="00E066AE" w:rsidRPr="00617566" w:rsidRDefault="00E066AE" w:rsidP="00B72E56">
                    <w:pPr>
                      <w:jc w:val="center"/>
                      <w:rPr>
                        <w:b/>
                        <w:bCs/>
                        <w:color w:val="FFFFFF"/>
                        <w:sz w:val="20"/>
                        <w:szCs w:val="20"/>
                      </w:rPr>
                    </w:pPr>
                    <w:r>
                      <w:rPr>
                        <w:b/>
                        <w:bCs/>
                        <w:color w:val="FFFFFF"/>
                        <w:sz w:val="20"/>
                        <w:szCs w:val="20"/>
                      </w:rPr>
                      <w:t>Sağlık ve Güvenlik Amirine</w:t>
                    </w:r>
                    <w:r w:rsidRPr="00617566">
                      <w:rPr>
                        <w:b/>
                        <w:bCs/>
                        <w:color w:val="FFFFFF"/>
                        <w:sz w:val="20"/>
                        <w:szCs w:val="20"/>
                      </w:rPr>
                      <w:t xml:space="preserve"> Bildir / Bildirilmesini Sağla</w:t>
                    </w:r>
                  </w:p>
                </w:txbxContent>
              </v:textbox>
            </v:roundrect>
            <v:roundrect id="_x0000_s1072" style="position:absolute;left:9477;top:6634;width:2020;height:720" arcsize="10923f" fillcolor="#396">
              <v:textbox style="mso-next-textbox:#_x0000_s1072" inset=".5mm,,.5mm">
                <w:txbxContent>
                  <w:p w:rsidR="00E066AE" w:rsidRPr="00C9674E" w:rsidRDefault="00E066AE" w:rsidP="00B72E56">
                    <w:pPr>
                      <w:jc w:val="center"/>
                      <w:rPr>
                        <w:b/>
                        <w:bCs/>
                        <w:sz w:val="20"/>
                        <w:szCs w:val="20"/>
                      </w:rPr>
                    </w:pPr>
                    <w:r w:rsidRPr="00C9674E">
                      <w:rPr>
                        <w:b/>
                        <w:bCs/>
                        <w:sz w:val="20"/>
                        <w:szCs w:val="20"/>
                      </w:rPr>
                      <w:t>Hasta/Yaralıya Müdahale Etme</w:t>
                    </w:r>
                  </w:p>
                </w:txbxContent>
              </v:textbox>
            </v:roundrect>
            <v:roundrect id="_x0000_s1073" style="position:absolute;left:9477;top:7804;width:2020;height:1170" arcsize="10923f" fillcolor="#396">
              <v:textbox style="mso-next-textbox:#_x0000_s1073" inset=".5mm,,.5mm">
                <w:txbxContent>
                  <w:p w:rsidR="00E066AE" w:rsidRPr="00C9674E" w:rsidRDefault="00E066AE" w:rsidP="00B72E56">
                    <w:pPr>
                      <w:jc w:val="center"/>
                      <w:rPr>
                        <w:b/>
                        <w:bCs/>
                        <w:sz w:val="20"/>
                        <w:szCs w:val="20"/>
                      </w:rPr>
                    </w:pPr>
                    <w:r>
                      <w:rPr>
                        <w:b/>
                        <w:bCs/>
                        <w:sz w:val="20"/>
                        <w:szCs w:val="20"/>
                      </w:rPr>
                      <w:t>İlkyardım Ekibine Bildir</w:t>
                    </w:r>
                    <w:r w:rsidRPr="00C9674E">
                      <w:rPr>
                        <w:b/>
                        <w:bCs/>
                        <w:sz w:val="20"/>
                        <w:szCs w:val="20"/>
                      </w:rPr>
                      <w:t xml:space="preserve"> / Bildirilmesini Sağla</w:t>
                    </w:r>
                    <w:r>
                      <w:rPr>
                        <w:b/>
                        <w:bCs/>
                        <w:sz w:val="20"/>
                        <w:szCs w:val="20"/>
                      </w:rPr>
                      <w:t xml:space="preserve"> </w:t>
                    </w:r>
                  </w:p>
                </w:txbxContent>
              </v:textbox>
            </v:roundrect>
            <v:roundrect id="_x0000_s1074" style="position:absolute;left:9477;top:9352;width:2020;height:1260" arcsize="10923f" fillcolor="#396">
              <v:textbox style="mso-next-textbox:#_x0000_s1074" inset=".5mm,,.5mm">
                <w:txbxContent>
                  <w:p w:rsidR="00E066AE" w:rsidRPr="00C9674E" w:rsidRDefault="00E066AE" w:rsidP="00B72E56">
                    <w:pPr>
                      <w:jc w:val="center"/>
                      <w:rPr>
                        <w:b/>
                        <w:bCs/>
                        <w:sz w:val="20"/>
                        <w:szCs w:val="20"/>
                      </w:rPr>
                    </w:pPr>
                    <w:r w:rsidRPr="00C9674E">
                      <w:rPr>
                        <w:b/>
                        <w:bCs/>
                        <w:sz w:val="20"/>
                        <w:szCs w:val="20"/>
                      </w:rPr>
                      <w:t>Ortamda ilkyardımcı varsa onun yardımcısı konumuna geç</w:t>
                    </w:r>
                  </w:p>
                </w:txbxContent>
              </v:textbox>
            </v:roundrect>
            <v:roundrect id="_x0000_s1075" style="position:absolute;left:9477;top:10954;width:2020;height:1009" arcsize="10923f" fillcolor="#396">
              <v:textbox style="mso-next-textbox:#_x0000_s1075" inset=".5mm,,.5mm">
                <w:txbxContent>
                  <w:p w:rsidR="00E066AE" w:rsidRPr="00C9674E" w:rsidRDefault="00E066AE" w:rsidP="00B72E56">
                    <w:pPr>
                      <w:jc w:val="center"/>
                      <w:rPr>
                        <w:b/>
                        <w:bCs/>
                        <w:sz w:val="20"/>
                        <w:szCs w:val="20"/>
                      </w:rPr>
                    </w:pPr>
                    <w:r>
                      <w:rPr>
                        <w:b/>
                        <w:bCs/>
                        <w:sz w:val="20"/>
                        <w:szCs w:val="20"/>
                      </w:rPr>
                      <w:t xml:space="preserve">Sağlık ve </w:t>
                    </w:r>
                    <w:r w:rsidRPr="00C9674E">
                      <w:rPr>
                        <w:b/>
                        <w:bCs/>
                        <w:sz w:val="20"/>
                        <w:szCs w:val="20"/>
                      </w:rPr>
                      <w:t xml:space="preserve">Güvenlik </w:t>
                    </w:r>
                    <w:r>
                      <w:rPr>
                        <w:b/>
                        <w:bCs/>
                        <w:sz w:val="20"/>
                        <w:szCs w:val="20"/>
                      </w:rPr>
                      <w:t>Amirine</w:t>
                    </w:r>
                    <w:r w:rsidRPr="00C9674E">
                      <w:rPr>
                        <w:b/>
                        <w:bCs/>
                        <w:sz w:val="20"/>
                        <w:szCs w:val="20"/>
                      </w:rPr>
                      <w:t xml:space="preserve"> Bildir / Bildirilmesini</w:t>
                    </w:r>
                    <w:r>
                      <w:rPr>
                        <w:b/>
                        <w:bCs/>
                        <w:sz w:val="20"/>
                        <w:szCs w:val="20"/>
                      </w:rPr>
                      <w:t xml:space="preserve"> </w:t>
                    </w:r>
                    <w:r w:rsidRPr="00C9674E">
                      <w:rPr>
                        <w:b/>
                        <w:bCs/>
                        <w:sz w:val="20"/>
                        <w:szCs w:val="20"/>
                      </w:rPr>
                      <w:t>Sağla</w:t>
                    </w:r>
                    <w:r>
                      <w:rPr>
                        <w:b/>
                        <w:bCs/>
                        <w:sz w:val="20"/>
                        <w:szCs w:val="20"/>
                      </w:rPr>
                      <w:t xml:space="preserve"> </w:t>
                    </w:r>
                  </w:p>
                </w:txbxContent>
              </v:textbox>
            </v:roundrect>
            <v:roundrect id="_x0000_s1076" style="position:absolute;left:5112;top:10180;width:1755;height:1674" arcsize="10923f" fillcolor="#fc0">
              <v:textbox style="mso-next-textbox:#_x0000_s1076" inset=".5mm,,.5mm">
                <w:txbxContent>
                  <w:p w:rsidR="00E066AE" w:rsidRPr="00C9674E" w:rsidRDefault="00E066AE" w:rsidP="00B72E56">
                    <w:pPr>
                      <w:jc w:val="center"/>
                      <w:rPr>
                        <w:b/>
                        <w:bCs/>
                        <w:sz w:val="20"/>
                        <w:szCs w:val="20"/>
                      </w:rPr>
                    </w:pPr>
                    <w:r>
                      <w:rPr>
                        <w:b/>
                        <w:bCs/>
                        <w:sz w:val="20"/>
                        <w:szCs w:val="20"/>
                      </w:rPr>
                      <w:t>AMBULANS İLE EN YAKIN SAĞLIK KURULUŞUNA GÖTÜR</w:t>
                    </w:r>
                  </w:p>
                </w:txbxContent>
              </v:textbox>
            </v:roundrect>
            <v:roundrect id="_x0000_s1077" style="position:absolute;left:5201;top:12214;width:1755;height:1278" arcsize="10923f" fillcolor="#fc0">
              <v:textbox style="mso-next-textbox:#_x0000_s1077" inset=".5mm,,.5mm">
                <w:txbxContent>
                  <w:p w:rsidR="00E066AE" w:rsidRPr="00C9674E" w:rsidRDefault="00E066AE" w:rsidP="00B72E56">
                    <w:pPr>
                      <w:jc w:val="center"/>
                      <w:rPr>
                        <w:b/>
                        <w:bCs/>
                        <w:sz w:val="20"/>
                        <w:szCs w:val="20"/>
                      </w:rPr>
                    </w:pPr>
                    <w:r w:rsidRPr="00C9674E">
                      <w:rPr>
                        <w:b/>
                        <w:bCs/>
                        <w:sz w:val="20"/>
                        <w:szCs w:val="20"/>
                      </w:rPr>
                      <w:t>Güvenlik Birimine Bildir / Bildirilmesini Sağla</w:t>
                    </w:r>
                    <w:r>
                      <w:rPr>
                        <w:b/>
                        <w:bCs/>
                        <w:sz w:val="20"/>
                        <w:szCs w:val="20"/>
                      </w:rPr>
                      <w:t xml:space="preserve"> </w:t>
                    </w:r>
                  </w:p>
                </w:txbxContent>
              </v:textbox>
            </v:roundrect>
            <v:shape id="_x0000_s1078" type="#_x0000_t202" style="position:absolute;left:3244;top:6086;width:900;height:360" filled="f" stroked="f">
              <v:textbox style="mso-next-textbox:#_x0000_s1078">
                <w:txbxContent>
                  <w:p w:rsidR="00E066AE" w:rsidRPr="00C9674E" w:rsidRDefault="00E066AE" w:rsidP="00B72E56">
                    <w:pPr>
                      <w:jc w:val="center"/>
                      <w:rPr>
                        <w:b/>
                        <w:bCs/>
                        <w:sz w:val="16"/>
                        <w:szCs w:val="16"/>
                      </w:rPr>
                    </w:pPr>
                    <w:r w:rsidRPr="00C9674E">
                      <w:rPr>
                        <w:b/>
                        <w:bCs/>
                        <w:sz w:val="16"/>
                        <w:szCs w:val="16"/>
                      </w:rPr>
                      <w:t>EVET</w:t>
                    </w:r>
                  </w:p>
                </w:txbxContent>
              </v:textbox>
            </v:shape>
            <v:shape id="_x0000_s1079" type="#_x0000_t202" style="position:absolute;left:8464;top:6086;width:900;height:360" filled="f" stroked="f">
              <v:textbox style="mso-next-textbox:#_x0000_s1079">
                <w:txbxContent>
                  <w:p w:rsidR="00E066AE" w:rsidRPr="00C9674E" w:rsidRDefault="00E066AE" w:rsidP="00B72E56">
                    <w:pPr>
                      <w:jc w:val="center"/>
                      <w:rPr>
                        <w:b/>
                        <w:bCs/>
                        <w:sz w:val="16"/>
                        <w:szCs w:val="16"/>
                      </w:rPr>
                    </w:pPr>
                    <w:r w:rsidRPr="00C9674E">
                      <w:rPr>
                        <w:b/>
                        <w:bCs/>
                        <w:sz w:val="16"/>
                        <w:szCs w:val="16"/>
                      </w:rPr>
                      <w:t>HAYIR</w:t>
                    </w:r>
                  </w:p>
                </w:txbxContent>
              </v:textbox>
            </v:shape>
            <v:shapetype id="_x0000_t32" coordsize="21600,21600" o:spt="32" o:oned="t" path="m,l21600,21600e" filled="f">
              <v:path arrowok="t" fillok="f" o:connecttype="none"/>
              <o:lock v:ext="edit" shapetype="t"/>
            </v:shapetype>
            <v:shape id="_x0000_s1080" type="#_x0000_t32" style="position:absolute;left:4100;top:7803;width:396;height:1;rotation:90" o:connectortype="elbow" adj="-242727,-1,-242727">
              <v:stroke endarrow="block"/>
            </v:shape>
            <v:shape id="_x0000_s1081" type="#_x0000_t32" style="position:absolute;left:10263;top:7578;width:450;height:1;rotation:90" o:connectortype="elbow" adj="-510720,-1,-510720">
              <v:stroke endarrow="block"/>
            </v:shape>
            <v:shape id="_x0000_s1082" type="#_x0000_t32" style="position:absolute;left:10299;top:9162;width:378;height:1;rotation:90" o:connectortype="elbow" adj="-608000,-1,-608000">
              <v:stroke endarrow="block"/>
            </v:shape>
            <v:shape id="_x0000_s1083" type="#_x0000_t32" style="position:absolute;left:10317;top:10782;width:342;height:1;rotation:90" o:connectortype="elbow" adj="-672000,-1,-67200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4" type="#_x0000_t34" style="position:absolute;left:6275;top:2422;width:1451;height:6973;rotation:90;flip:x" o:connectortype="elbow" adj="10793,17638,-54588">
              <v:stroke endarrow="block"/>
            </v:shape>
            <v:shape id="_x0000_s1085" type="#_x0000_t34" style="position:absolute;left:2986;top:8868;width:1098;height:1525;rotation:90" o:connectortype="elbow" adj=",-135875,-87541">
              <v:stroke endarrow="block"/>
            </v:shape>
            <v:shape id="_x0000_s1086" type="#_x0000_t34" style="position:absolute;left:4595;top:8784;width:1098;height:1693;rotation:90;flip:x" o:connectortype="elbow" adj=",122391,-87541">
              <v:stroke endarrow="block"/>
            </v:shape>
            <v:shape id="_x0000_s1087" type="#_x0000_t202" style="position:absolute;left:1957;top:9100;width:2160;height:540" filled="f" stroked="f">
              <v:textbox style="mso-next-textbox:#_x0000_s1087">
                <w:txbxContent>
                  <w:p w:rsidR="00E066AE" w:rsidRDefault="00E066AE" w:rsidP="00B72E56">
                    <w:pPr>
                      <w:jc w:val="center"/>
                      <w:rPr>
                        <w:b/>
                        <w:bCs/>
                        <w:sz w:val="16"/>
                        <w:szCs w:val="16"/>
                      </w:rPr>
                    </w:pPr>
                    <w:r>
                      <w:rPr>
                        <w:b/>
                        <w:bCs/>
                        <w:sz w:val="16"/>
                        <w:szCs w:val="16"/>
                      </w:rPr>
                      <w:t xml:space="preserve">     İlkyardım Ekibi Sitede</w:t>
                    </w:r>
                  </w:p>
                  <w:p w:rsidR="00E066AE" w:rsidRPr="00C9674E" w:rsidRDefault="00E066AE" w:rsidP="00B72E56">
                    <w:pPr>
                      <w:jc w:val="center"/>
                      <w:rPr>
                        <w:b/>
                        <w:bCs/>
                        <w:sz w:val="16"/>
                        <w:szCs w:val="16"/>
                      </w:rPr>
                    </w:pPr>
                    <w:r>
                      <w:rPr>
                        <w:b/>
                        <w:bCs/>
                        <w:sz w:val="16"/>
                        <w:szCs w:val="16"/>
                      </w:rPr>
                      <w:t>EVET</w:t>
                    </w:r>
                  </w:p>
                </w:txbxContent>
              </v:textbox>
            </v:shape>
            <v:shape id="_x0000_s1088" type="#_x0000_t32" style="position:absolute;left:2580;top:11092;width:386;height:1;rotation:90" o:connectortype="elbow" adj="-163679,-1,-163679">
              <v:stroke endarrow="block"/>
            </v:shape>
            <v:shape id="_x0000_s1089" type="#_x0000_t32" style="position:absolute;left:2556;top:12465;width:432;height:1;rotation:90" o:connectortype="elbow" adj="-144100,-1,-144100">
              <v:stroke endarrow="block"/>
            </v:shape>
            <v:shape id="_x0000_s1090" type="#_x0000_t32" style="position:absolute;left:5810;top:12033;width:360;height:1;rotation:90" o:connectortype="elbow" adj="-366000,-1,-366000">
              <v:stroke endarrow="block"/>
            </v:shape>
            <v:roundrect id="_x0000_s1091" style="position:absolute;left:517;top:7930;width:1850;height:1422" arcsize="10923f" fillcolor="#f60">
              <v:textbox style="mso-next-textbox:#_x0000_s1091" inset=".5mm,2.3mm,.5mm">
                <w:txbxContent>
                  <w:p w:rsidR="00E066AE" w:rsidRPr="00C9674E" w:rsidRDefault="00E066AE" w:rsidP="00B72E56">
                    <w:pPr>
                      <w:jc w:val="center"/>
                      <w:rPr>
                        <w:b/>
                        <w:bCs/>
                        <w:sz w:val="20"/>
                        <w:szCs w:val="20"/>
                      </w:rPr>
                    </w:pPr>
                    <w:r w:rsidRPr="00C9674E">
                      <w:rPr>
                        <w:b/>
                        <w:bCs/>
                        <w:sz w:val="20"/>
                        <w:szCs w:val="20"/>
                      </w:rPr>
                      <w:t>Kazazede ölmüş ise savcılık gelene kadar olay yerine müdahale etme</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2" type="#_x0000_t38" style="position:absolute;left:2367;top:8542;width:490;height:99;flip:y" o:connectortype="curved" adj="10800,1996800,-111086">
              <v:stroke startarrow="block" endarrow="block"/>
            </v:shape>
            <v:roundrect id="_x0000_s1093" style="position:absolute;left:6097;top:7138;width:3060;height:1962" arcsize="10923f" fillcolor="#f9c" strokeweight=".25pt">
              <v:textbox style="mso-next-textbox:#_x0000_s1093" inset=".5mm,1.3mm,.5mm">
                <w:txbxContent>
                  <w:p w:rsidR="00E066AE" w:rsidRPr="00C9674E" w:rsidRDefault="00E066AE" w:rsidP="00B72E56">
                    <w:pPr>
                      <w:jc w:val="center"/>
                      <w:rPr>
                        <w:sz w:val="20"/>
                        <w:szCs w:val="20"/>
                      </w:rPr>
                    </w:pPr>
                    <w:r w:rsidRPr="00C9674E">
                      <w:rPr>
                        <w:sz w:val="20"/>
                        <w:szCs w:val="20"/>
                      </w:rPr>
                      <w:t xml:space="preserve">Olay </w:t>
                    </w:r>
                    <w:r w:rsidRPr="00182F52">
                      <w:rPr>
                        <w:b/>
                        <w:bCs/>
                        <w:sz w:val="20"/>
                        <w:szCs w:val="20"/>
                      </w:rPr>
                      <w:t>E</w:t>
                    </w:r>
                    <w:r>
                      <w:rPr>
                        <w:b/>
                        <w:bCs/>
                        <w:sz w:val="20"/>
                        <w:szCs w:val="20"/>
                      </w:rPr>
                      <w:t>lektrik Ç</w:t>
                    </w:r>
                    <w:r w:rsidRPr="00182F52">
                      <w:rPr>
                        <w:b/>
                        <w:bCs/>
                        <w:sz w:val="20"/>
                        <w:szCs w:val="20"/>
                      </w:rPr>
                      <w:t>arpması</w:t>
                    </w:r>
                    <w:r w:rsidRPr="00C9674E">
                      <w:rPr>
                        <w:sz w:val="20"/>
                        <w:szCs w:val="20"/>
                      </w:rPr>
                      <w:t xml:space="preserve"> ise; </w:t>
                    </w:r>
                  </w:p>
                  <w:p w:rsidR="00E066AE" w:rsidRPr="00C9674E" w:rsidRDefault="00E066AE" w:rsidP="00B72E56">
                    <w:pPr>
                      <w:jc w:val="center"/>
                      <w:rPr>
                        <w:sz w:val="20"/>
                        <w:szCs w:val="20"/>
                      </w:rPr>
                    </w:pPr>
                    <w:r w:rsidRPr="00C9674E">
                      <w:rPr>
                        <w:sz w:val="20"/>
                        <w:szCs w:val="20"/>
                      </w:rPr>
                      <w:t xml:space="preserve">Önce elektrik akımını kes, akımı kesmek mümkün değil ise kazazedeyi yalıtkan bir madde (tahta, ip, plastik vb.) kullanarak ortamdan uzaklaştır </w:t>
                    </w:r>
                  </w:p>
                </w:txbxContent>
              </v:textbox>
            </v:roundrect>
            <v:shape id="_x0000_s1094" type="#_x0000_t34" style="position:absolute;left:5737;top:7120;width:360;height:999" o:connectortype="elbow" adj=",-164995,-353400">
              <v:stroke endarrow="block"/>
            </v:shape>
            <v:shape id="_x0000_s1095" type="#_x0000_t34" style="position:absolute;left:3180;top:5517;width:1451;height:783;rotation:90;flip:x" o:connectortype="elbow" adj="10793,157076,-54588">
              <v:stroke endarrow="block"/>
            </v:shape>
            <v:shape id="_x0000_s1096" type="#_x0000_t202" style="position:absolute;left:4117;top:9100;width:2160;height:540" filled="f" stroked="f">
              <v:textbox style="mso-next-textbox:#_x0000_s1096">
                <w:txbxContent>
                  <w:p w:rsidR="00E066AE" w:rsidRDefault="00E066AE" w:rsidP="00B72E56">
                    <w:pPr>
                      <w:jc w:val="center"/>
                      <w:rPr>
                        <w:b/>
                        <w:bCs/>
                        <w:sz w:val="16"/>
                        <w:szCs w:val="16"/>
                      </w:rPr>
                    </w:pPr>
                    <w:r>
                      <w:rPr>
                        <w:b/>
                        <w:bCs/>
                        <w:sz w:val="16"/>
                        <w:szCs w:val="16"/>
                      </w:rPr>
                      <w:t>İlkyardım Ekibi Sitede</w:t>
                    </w:r>
                  </w:p>
                  <w:p w:rsidR="00E066AE" w:rsidRPr="00C9674E" w:rsidRDefault="00E066AE" w:rsidP="00B72E56">
                    <w:pPr>
                      <w:jc w:val="center"/>
                      <w:rPr>
                        <w:b/>
                        <w:bCs/>
                        <w:sz w:val="16"/>
                        <w:szCs w:val="16"/>
                      </w:rPr>
                    </w:pPr>
                    <w:r>
                      <w:rPr>
                        <w:b/>
                        <w:bCs/>
                        <w:sz w:val="16"/>
                        <w:szCs w:val="16"/>
                      </w:rPr>
                      <w:t>HAYIR</w:t>
                    </w:r>
                  </w:p>
                </w:txbxContent>
              </v:textbox>
            </v:shape>
            <v:roundrect id="_x0000_s1097" style="position:absolute;left:5224;top:3206;width:3780;height:897" arcsize="10923f">
              <v:textbox style="mso-next-textbox:#_x0000_s1097" inset="1.5mm,,1.5mm">
                <w:txbxContent>
                  <w:p w:rsidR="00E066AE" w:rsidRDefault="00E066AE" w:rsidP="00B72E56">
                    <w:pPr>
                      <w:jc w:val="center"/>
                      <w:rPr>
                        <w:b/>
                        <w:bCs/>
                        <w:sz w:val="20"/>
                        <w:szCs w:val="20"/>
                      </w:rPr>
                    </w:pPr>
                  </w:p>
                  <w:p w:rsidR="00E066AE" w:rsidRPr="00331E34" w:rsidRDefault="00E066AE" w:rsidP="00B72E56">
                    <w:pPr>
                      <w:jc w:val="center"/>
                      <w:rPr>
                        <w:b/>
                        <w:bCs/>
                        <w:sz w:val="20"/>
                        <w:szCs w:val="20"/>
                      </w:rPr>
                    </w:pPr>
                    <w:r>
                      <w:rPr>
                        <w:b/>
                        <w:bCs/>
                        <w:sz w:val="20"/>
                        <w:szCs w:val="20"/>
                      </w:rPr>
                      <w:t>DERHAL 112 ACİL EKİPLERİNİ ARA</w:t>
                    </w:r>
                  </w:p>
                </w:txbxContent>
              </v:textbox>
            </v:roundrect>
            <v:line id="_x0000_s1098" style="position:absolute" from="4504,2846" to="4505,3746"/>
            <v:line id="_x0000_s1099" style="position:absolute" from="4504,3746" to="5224,3747">
              <v:stroke endarrow="block"/>
            </v:line>
            <v:line id="_x0000_s1100" style="position:absolute" from="7204,4106" to="7204,4826"/>
            <v:line id="_x0000_s1101" style="position:absolute;flip:x" from="5404,4826" to="7204,4826">
              <v:stroke endarrow="block"/>
            </v:line>
            <w10:wrap type="square"/>
          </v:group>
        </w:pict>
      </w:r>
      <w:r w:rsidR="00B72E56" w:rsidRPr="00E270BF">
        <w:rPr>
          <w:rFonts w:cs="Calibri"/>
          <w:b/>
        </w:rPr>
        <w:t xml:space="preserve">                                                                                  </w:t>
      </w:r>
    </w:p>
    <w:p w:rsidR="00007272" w:rsidRDefault="00B72E56" w:rsidP="00893CEF">
      <w:pPr>
        <w:jc w:val="center"/>
        <w:rPr>
          <w:rFonts w:cs="Calibri"/>
          <w:b/>
        </w:rPr>
      </w:pPr>
      <w:r w:rsidRPr="00E270BF">
        <w:rPr>
          <w:rFonts w:cs="Calibri"/>
          <w:b/>
        </w:rPr>
        <w:t xml:space="preserve"> </w:t>
      </w:r>
    </w:p>
    <w:p w:rsidR="00007272" w:rsidRDefault="00007272" w:rsidP="00893CEF">
      <w:pPr>
        <w:jc w:val="center"/>
        <w:rPr>
          <w:rFonts w:cs="Calibri"/>
          <w:b/>
        </w:rPr>
      </w:pPr>
    </w:p>
    <w:p w:rsidR="00007272" w:rsidRDefault="00007272" w:rsidP="00893CEF">
      <w:pPr>
        <w:jc w:val="center"/>
        <w:rPr>
          <w:rFonts w:cs="Calibri"/>
          <w:b/>
        </w:rPr>
      </w:pPr>
    </w:p>
    <w:p w:rsidR="00007272" w:rsidRDefault="00007272" w:rsidP="00893CEF">
      <w:pPr>
        <w:jc w:val="center"/>
        <w:rPr>
          <w:rFonts w:cs="Calibri"/>
          <w:b/>
        </w:rPr>
      </w:pPr>
    </w:p>
    <w:p w:rsidR="00007272" w:rsidRDefault="00007272" w:rsidP="00893CEF">
      <w:pPr>
        <w:jc w:val="center"/>
        <w:rPr>
          <w:rFonts w:cs="Calibri"/>
          <w:b/>
        </w:rPr>
      </w:pPr>
    </w:p>
    <w:p w:rsidR="00893CEF" w:rsidRDefault="00B72E56" w:rsidP="00893CEF">
      <w:pPr>
        <w:jc w:val="center"/>
        <w:rPr>
          <w:rFonts w:ascii="Arial" w:hAnsi="Arial" w:cs="Arial"/>
          <w:b/>
          <w:bCs/>
          <w:sz w:val="20"/>
          <w:szCs w:val="20"/>
        </w:rPr>
      </w:pPr>
      <w:r w:rsidRPr="00E270BF">
        <w:rPr>
          <w:rFonts w:cs="Calibri"/>
          <w:b/>
        </w:rPr>
        <w:t xml:space="preserve"> </w:t>
      </w:r>
      <w:r w:rsidR="00893CEF">
        <w:rPr>
          <w:rFonts w:ascii="Arial" w:hAnsi="Arial" w:cs="Arial"/>
          <w:b/>
          <w:bCs/>
          <w:sz w:val="20"/>
          <w:szCs w:val="20"/>
        </w:rPr>
        <w:t>İŞYERİMİZDE İŞ GÜVENLİĞİ İÇİN</w:t>
      </w:r>
    </w:p>
    <w:p w:rsidR="00893CEF" w:rsidRDefault="00893CEF" w:rsidP="00893CEF">
      <w:pPr>
        <w:jc w:val="center"/>
        <w:rPr>
          <w:rFonts w:ascii="Arial" w:hAnsi="Arial" w:cs="Arial"/>
          <w:b/>
          <w:bCs/>
          <w:sz w:val="20"/>
          <w:szCs w:val="20"/>
        </w:rPr>
      </w:pPr>
      <w:r>
        <w:rPr>
          <w:rFonts w:ascii="Arial" w:hAnsi="Arial" w:cs="Arial"/>
          <w:b/>
          <w:bCs/>
          <w:sz w:val="20"/>
          <w:szCs w:val="20"/>
        </w:rPr>
        <w:t xml:space="preserve">KULLANILAN RENKLER </w:t>
      </w:r>
    </w:p>
    <w:p w:rsidR="00893CEF" w:rsidRDefault="00893CEF" w:rsidP="00893CEF">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tblPr>
      <w:tblGrid>
        <w:gridCol w:w="1708"/>
        <w:gridCol w:w="2880"/>
        <w:gridCol w:w="4320"/>
      </w:tblGrid>
      <w:tr w:rsidR="00893CEF" w:rsidTr="00754C70">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b/>
                <w:bCs/>
                <w:color w:val="0000FF"/>
              </w:rPr>
              <w:t>Talimat  ve Bilgi</w:t>
            </w:r>
          </w:p>
        </w:tc>
      </w:tr>
      <w:tr w:rsidR="00893CEF" w:rsidTr="00754C70">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893CEF" w:rsidRDefault="00893CEF" w:rsidP="00754C70">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Tehlikeli hareket veya davranış</w:t>
            </w:r>
          </w:p>
        </w:tc>
      </w:tr>
      <w:tr w:rsidR="00893CEF" w:rsidTr="00754C70">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893CEF" w:rsidRDefault="00893CEF" w:rsidP="00754C70"/>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Dur, kapat, düzeneği acil durdur, tahliye et</w:t>
            </w:r>
          </w:p>
        </w:tc>
      </w:tr>
      <w:tr w:rsidR="00893CEF" w:rsidTr="00754C70">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893CEF" w:rsidRDefault="00893CEF" w:rsidP="00754C70"/>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Ekipmanların yerinin gösterilmesi ve ne olduğu</w:t>
            </w:r>
          </w:p>
        </w:tc>
      </w:tr>
      <w:tr w:rsidR="00893CEF" w:rsidTr="00754C70">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893CEF" w:rsidRDefault="00893CEF" w:rsidP="00754C70">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Dikkatli ol, önlem al, kontrol et</w:t>
            </w:r>
          </w:p>
        </w:tc>
      </w:tr>
      <w:tr w:rsidR="00893CEF" w:rsidTr="00754C70">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893CEF" w:rsidRDefault="00893CEF" w:rsidP="00754C70">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Özel bir davranış ya da eylem</w:t>
            </w:r>
          </w:p>
          <w:p w:rsidR="00893CEF" w:rsidRDefault="00893CEF" w:rsidP="00754C70">
            <w:pPr>
              <w:spacing w:before="100" w:beforeAutospacing="1" w:after="100" w:afterAutospacing="1"/>
              <w:ind w:left="110"/>
            </w:pPr>
            <w:r>
              <w:rPr>
                <w:rFonts w:ascii="Arial" w:hAnsi="Arial" w:cs="Arial"/>
                <w:color w:val="0000FF"/>
              </w:rPr>
              <w:t>Kişisel koruyucu donanım kullan</w:t>
            </w:r>
          </w:p>
        </w:tc>
      </w:tr>
      <w:tr w:rsidR="00893CEF" w:rsidTr="00754C70">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893CEF" w:rsidRDefault="00893CEF" w:rsidP="00754C70">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Kapılar, çıkış yerleri ve yolları,  ekipman, tesisler</w:t>
            </w:r>
          </w:p>
        </w:tc>
      </w:tr>
      <w:tr w:rsidR="00893CEF" w:rsidTr="00754C70">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893CEF" w:rsidRDefault="00893CEF" w:rsidP="00754C70"/>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Normale dön</w:t>
            </w:r>
          </w:p>
        </w:tc>
      </w:tr>
      <w:tr w:rsidR="00893CEF" w:rsidTr="00754C70">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893CEF" w:rsidRDefault="00893CEF" w:rsidP="00754C70">
            <w:pPr>
              <w:spacing w:before="100" w:beforeAutospacing="1" w:after="100" w:afterAutospacing="1"/>
            </w:pPr>
            <w:r>
              <w:rPr>
                <w:rFonts w:ascii="Arial" w:hAnsi="Arial" w:cs="Arial"/>
                <w:b/>
                <w:bCs/>
                <w:color w:val="0000FF"/>
              </w:rPr>
              <w:t xml:space="preserve">(1) Mavi: </w:t>
            </w:r>
          </w:p>
          <w:p w:rsidR="00893CEF" w:rsidRDefault="00893CEF" w:rsidP="00754C70">
            <w:pPr>
              <w:spacing w:before="100" w:beforeAutospacing="1" w:after="100" w:afterAutospacing="1"/>
            </w:pPr>
            <w:r>
              <w:rPr>
                <w:rFonts w:ascii="Arial" w:hAnsi="Arial" w:cs="Arial"/>
                <w:b/>
                <w:bCs/>
                <w:color w:val="0000FF"/>
              </w:rPr>
              <w:t> </w:t>
            </w:r>
          </w:p>
          <w:p w:rsidR="00893CEF" w:rsidRDefault="00893CEF" w:rsidP="00754C70">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Sadece dairevi bir şekil içinde kullanıldığında emniyet rengi olarak kabul edilir.</w:t>
            </w:r>
          </w:p>
          <w:p w:rsidR="00893CEF" w:rsidRDefault="00893CEF" w:rsidP="00754C70">
            <w:pPr>
              <w:spacing w:before="100" w:beforeAutospacing="1" w:after="100" w:afterAutospacing="1"/>
              <w:ind w:left="110"/>
            </w:pPr>
          </w:p>
        </w:tc>
      </w:tr>
      <w:tr w:rsidR="00893CEF" w:rsidTr="00754C70">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893CEF" w:rsidRDefault="00893CEF" w:rsidP="00754C70">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893CEF" w:rsidRDefault="00893CEF" w:rsidP="00754C70">
            <w:pPr>
              <w:spacing w:before="100" w:beforeAutospacing="1" w:after="100" w:afterAutospacing="1"/>
              <w:ind w:left="110"/>
            </w:pPr>
            <w:r>
              <w:rPr>
                <w:rFonts w:ascii="Arial" w:hAnsi="Arial" w:cs="Arial"/>
                <w:color w:val="0000FF"/>
              </w:rPr>
              <w:t>Emniyet işaretleri dışında sarı yerine kullanılabilir.</w:t>
            </w:r>
          </w:p>
          <w:p w:rsidR="00893CEF" w:rsidRDefault="00893CEF" w:rsidP="00754C70">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676C99" w:rsidRPr="00E270BF" w:rsidRDefault="00676C99" w:rsidP="00FB2765">
      <w:pPr>
        <w:jc w:val="center"/>
        <w:rPr>
          <w:rFonts w:cs="Calibri"/>
          <w:b/>
        </w:rPr>
      </w:pPr>
    </w:p>
    <w:sectPr w:rsidR="00676C99" w:rsidRPr="00E270BF" w:rsidSect="00DA1D81">
      <w:headerReference w:type="even" r:id="rId32"/>
      <w:footerReference w:type="default" r:id="rId33"/>
      <w:headerReference w:type="first" r:id="rId34"/>
      <w:footerReference w:type="first" r:id="rId35"/>
      <w:pgSz w:w="11906" w:h="16838"/>
      <w:pgMar w:top="1" w:right="1417" w:bottom="1417" w:left="1417" w:header="708" w:footer="85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F24" w:rsidRDefault="00541F24" w:rsidP="00F3150F">
      <w:pPr>
        <w:spacing w:after="0" w:line="240" w:lineRule="auto"/>
      </w:pPr>
      <w:r>
        <w:separator/>
      </w:r>
    </w:p>
  </w:endnote>
  <w:endnote w:type="continuationSeparator" w:id="1">
    <w:p w:rsidR="00541F24" w:rsidRDefault="00541F24" w:rsidP="00F31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6AE" w:rsidRDefault="00E066AE">
    <w:pPr>
      <w:pStyle w:val="Altbilgi"/>
      <w:jc w:val="center"/>
    </w:pPr>
    <w:fldSimple w:instr=" PAGE   \* MERGEFORMAT ">
      <w:r w:rsidR="003438E0">
        <w:rPr>
          <w:noProof/>
        </w:rPr>
        <w:t>49</w:t>
      </w:r>
    </w:fldSimple>
  </w:p>
  <w:p w:rsidR="00E066AE" w:rsidRDefault="00E066A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6AE" w:rsidRDefault="00E066AE" w:rsidP="00D210E8">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F24" w:rsidRDefault="00541F24" w:rsidP="00F3150F">
      <w:pPr>
        <w:spacing w:after="0" w:line="240" w:lineRule="auto"/>
      </w:pPr>
      <w:r>
        <w:separator/>
      </w:r>
    </w:p>
  </w:footnote>
  <w:footnote w:type="continuationSeparator" w:id="1">
    <w:p w:rsidR="00541F24" w:rsidRDefault="00541F24" w:rsidP="00F315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6AE" w:rsidRDefault="00E066A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2418" o:spid="_x0000_s2049" type="#_x0000_t75" style="position:absolute;margin-left:0;margin-top:0;width:311.25pt;height:307.65pt;z-index:-1;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6AE" w:rsidRDefault="00E066AE">
    <w:pPr>
      <w:pStyle w:val="stbilgi"/>
    </w:pPr>
  </w:p>
  <w:p w:rsidR="00E066AE" w:rsidRDefault="00E066A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pt;height:9pt" o:bullet="t">
        <v:imagedata r:id="rId1" o:title=""/>
      </v:shape>
    </w:pict>
  </w:numPicBullet>
  <w:abstractNum w:abstractNumId="0">
    <w:nsid w:val="05C20059"/>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A162D48"/>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3">
    <w:nsid w:val="1CC31AFD"/>
    <w:multiLevelType w:val="hybridMultilevel"/>
    <w:tmpl w:val="B83C6A1A"/>
    <w:lvl w:ilvl="0" w:tplc="F3628D02">
      <w:start w:val="1"/>
      <w:numFmt w:val="decimal"/>
      <w:lvlText w:val="%1)"/>
      <w:lvlJc w:val="left"/>
      <w:pPr>
        <w:ind w:left="720" w:hanging="360"/>
      </w:pPr>
      <w:rPr>
        <w:rFonts w:cs="Times New Roman" w:hint="default"/>
        <w:b/>
        <w:color w:val="548DD4"/>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204369DE"/>
    <w:multiLevelType w:val="hybridMultilevel"/>
    <w:tmpl w:val="9A74BB4A"/>
    <w:lvl w:ilvl="0" w:tplc="9A32151C">
      <w:start w:val="1"/>
      <w:numFmt w:val="decimal"/>
      <w:lvlText w:val="%1)"/>
      <w:lvlJc w:val="left"/>
      <w:pPr>
        <w:ind w:left="502" w:hanging="360"/>
      </w:pPr>
      <w:rPr>
        <w:rFonts w:cs="Times New Roman" w:hint="default"/>
        <w:b/>
        <w:color w:val="548DD4"/>
      </w:rPr>
    </w:lvl>
    <w:lvl w:ilvl="1" w:tplc="041F0019">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5">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DEB3B91"/>
    <w:multiLevelType w:val="hybridMultilevel"/>
    <w:tmpl w:val="8C80793C"/>
    <w:lvl w:ilvl="0" w:tplc="7B3C3132">
      <w:start w:val="1"/>
      <w:numFmt w:val="decimal"/>
      <w:lvlText w:val="%1)"/>
      <w:lvlJc w:val="left"/>
      <w:pPr>
        <w:ind w:left="644" w:hanging="360"/>
      </w:pPr>
      <w:rPr>
        <w:rFonts w:cs="Times New Roman" w:hint="default"/>
        <w:b/>
        <w:color w:val="548DD4"/>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10">
    <w:nsid w:val="349B4C21"/>
    <w:multiLevelType w:val="hybridMultilevel"/>
    <w:tmpl w:val="B514715C"/>
    <w:lvl w:ilvl="0" w:tplc="041F000F">
      <w:start w:val="1"/>
      <w:numFmt w:val="decimal"/>
      <w:lvlText w:val="%1."/>
      <w:lvlJc w:val="left"/>
      <w:pPr>
        <w:ind w:left="72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3F6A14DB"/>
    <w:multiLevelType w:val="hybridMultilevel"/>
    <w:tmpl w:val="79BC9546"/>
    <w:lvl w:ilvl="0" w:tplc="1DF0D916">
      <w:start w:val="1"/>
      <w:numFmt w:val="decimal"/>
      <w:lvlText w:val="%1)"/>
      <w:lvlJc w:val="left"/>
      <w:pPr>
        <w:ind w:left="502" w:hanging="360"/>
      </w:pPr>
      <w:rPr>
        <w:rFonts w:cs="Times New Roman" w:hint="default"/>
        <w:b/>
        <w:color w:val="548DD4"/>
      </w:rPr>
    </w:lvl>
    <w:lvl w:ilvl="1" w:tplc="041F0019">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15">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67B311D"/>
    <w:multiLevelType w:val="hybridMultilevel"/>
    <w:tmpl w:val="998864FC"/>
    <w:lvl w:ilvl="0" w:tplc="A2901FBC">
      <w:start w:val="1"/>
      <w:numFmt w:val="decimal"/>
      <w:lvlText w:val="%1)"/>
      <w:lvlJc w:val="left"/>
      <w:pPr>
        <w:ind w:left="720" w:hanging="360"/>
      </w:pPr>
      <w:rPr>
        <w:rFonts w:cs="Times New Roman" w:hint="default"/>
        <w:b/>
        <w:color w:val="548DD4"/>
      </w:rPr>
    </w:lvl>
    <w:lvl w:ilvl="1" w:tplc="D2B27A82">
      <w:numFmt w:val="bullet"/>
      <w:lvlText w:val="-"/>
      <w:lvlJc w:val="left"/>
      <w:pPr>
        <w:ind w:left="1440" w:hanging="360"/>
      </w:pPr>
      <w:rPr>
        <w:rFonts w:ascii="Calibri" w:eastAsia="Times New Roman" w:hAnsi="Calibri"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49963B99"/>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4B845AAD"/>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5A5129C4"/>
    <w:multiLevelType w:val="hybridMultilevel"/>
    <w:tmpl w:val="F3663454"/>
    <w:lvl w:ilvl="0" w:tplc="D77C38C0">
      <w:start w:val="1"/>
      <w:numFmt w:val="decimal"/>
      <w:lvlText w:val="%1-"/>
      <w:lvlJc w:val="left"/>
      <w:pPr>
        <w:tabs>
          <w:tab w:val="num" w:pos="720"/>
        </w:tabs>
        <w:ind w:left="720" w:hanging="360"/>
      </w:pPr>
      <w:rPr>
        <w:rFonts w:hint="default"/>
      </w:rPr>
    </w:lvl>
    <w:lvl w:ilvl="1" w:tplc="D4CC3A92">
      <w:start w:val="4"/>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nsid w:val="5E36119F"/>
    <w:multiLevelType w:val="hybridMultilevel"/>
    <w:tmpl w:val="8E306FA6"/>
    <w:lvl w:ilvl="0" w:tplc="984294A8">
      <w:start w:val="1"/>
      <w:numFmt w:val="lowerLetter"/>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23">
    <w:nsid w:val="6E1E34A8"/>
    <w:multiLevelType w:val="hybridMultilevel"/>
    <w:tmpl w:val="4044C9A4"/>
    <w:lvl w:ilvl="0" w:tplc="4F08567E">
      <w:start w:val="1"/>
      <w:numFmt w:val="decimal"/>
      <w:lvlText w:val="%1)"/>
      <w:lvlJc w:val="left"/>
      <w:pPr>
        <w:ind w:left="360" w:hanging="360"/>
      </w:pPr>
      <w:rPr>
        <w:rFonts w:cs="Times New Roman" w:hint="default"/>
        <w:b/>
        <w:color w:val="548DD4"/>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15"/>
  </w:num>
  <w:num w:numId="2">
    <w:abstractNumId w:val="20"/>
  </w:num>
  <w:num w:numId="3">
    <w:abstractNumId w:val="9"/>
  </w:num>
  <w:num w:numId="4">
    <w:abstractNumId w:val="22"/>
  </w:num>
  <w:num w:numId="5">
    <w:abstractNumId w:val="16"/>
  </w:num>
  <w:num w:numId="6">
    <w:abstractNumId w:val="3"/>
  </w:num>
  <w:num w:numId="7">
    <w:abstractNumId w:val="14"/>
  </w:num>
  <w:num w:numId="8">
    <w:abstractNumId w:val="4"/>
  </w:num>
  <w:num w:numId="9">
    <w:abstractNumId w:val="23"/>
  </w:num>
  <w:num w:numId="10">
    <w:abstractNumId w:val="19"/>
  </w:num>
  <w:num w:numId="11">
    <w:abstractNumId w:val="1"/>
  </w:num>
  <w:num w:numId="12">
    <w:abstractNumId w:val="17"/>
  </w:num>
  <w:num w:numId="13">
    <w:abstractNumId w:val="12"/>
  </w:num>
  <w:num w:numId="14">
    <w:abstractNumId w:val="13"/>
  </w:num>
  <w:num w:numId="15">
    <w:abstractNumId w:val="6"/>
  </w:num>
  <w:num w:numId="16">
    <w:abstractNumId w:val="0"/>
  </w:num>
  <w:num w:numId="17">
    <w:abstractNumId w:val="24"/>
  </w:num>
  <w:num w:numId="18">
    <w:abstractNumId w:val="21"/>
  </w:num>
  <w:num w:numId="19">
    <w:abstractNumId w:val="18"/>
  </w:num>
  <w:num w:numId="20">
    <w:abstractNumId w:val="8"/>
  </w:num>
  <w:num w:numId="21">
    <w:abstractNumId w:val="2"/>
  </w:num>
  <w:num w:numId="22">
    <w:abstractNumId w:val="11"/>
  </w:num>
  <w:num w:numId="23">
    <w:abstractNumId w:val="7"/>
  </w:num>
  <w:num w:numId="24">
    <w:abstractNumId w:val="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150F"/>
    <w:rsid w:val="00006FC1"/>
    <w:rsid w:val="00007272"/>
    <w:rsid w:val="00013D33"/>
    <w:rsid w:val="00022073"/>
    <w:rsid w:val="000236F1"/>
    <w:rsid w:val="00042957"/>
    <w:rsid w:val="00043F64"/>
    <w:rsid w:val="000605CD"/>
    <w:rsid w:val="000775F4"/>
    <w:rsid w:val="0008037E"/>
    <w:rsid w:val="00086019"/>
    <w:rsid w:val="0009035B"/>
    <w:rsid w:val="000925DB"/>
    <w:rsid w:val="00094865"/>
    <w:rsid w:val="00095D0D"/>
    <w:rsid w:val="000A156A"/>
    <w:rsid w:val="000A4AA2"/>
    <w:rsid w:val="000A5067"/>
    <w:rsid w:val="000B5484"/>
    <w:rsid w:val="000B6A9D"/>
    <w:rsid w:val="000C1B57"/>
    <w:rsid w:val="000C7707"/>
    <w:rsid w:val="000D4F19"/>
    <w:rsid w:val="0010439D"/>
    <w:rsid w:val="0010457F"/>
    <w:rsid w:val="00107133"/>
    <w:rsid w:val="00114A8A"/>
    <w:rsid w:val="00120F6D"/>
    <w:rsid w:val="00142848"/>
    <w:rsid w:val="00156C7D"/>
    <w:rsid w:val="00163860"/>
    <w:rsid w:val="00165180"/>
    <w:rsid w:val="0016656B"/>
    <w:rsid w:val="001756C3"/>
    <w:rsid w:val="00182AC0"/>
    <w:rsid w:val="00184207"/>
    <w:rsid w:val="001856AF"/>
    <w:rsid w:val="001940CD"/>
    <w:rsid w:val="001971C3"/>
    <w:rsid w:val="001A2898"/>
    <w:rsid w:val="001A4D46"/>
    <w:rsid w:val="001B01FF"/>
    <w:rsid w:val="001B7959"/>
    <w:rsid w:val="001C6A9A"/>
    <w:rsid w:val="001D68BA"/>
    <w:rsid w:val="001D6B85"/>
    <w:rsid w:val="001F2A72"/>
    <w:rsid w:val="00210890"/>
    <w:rsid w:val="00225E13"/>
    <w:rsid w:val="002305F1"/>
    <w:rsid w:val="002369BF"/>
    <w:rsid w:val="0023738B"/>
    <w:rsid w:val="0024182B"/>
    <w:rsid w:val="00250DF0"/>
    <w:rsid w:val="002734D7"/>
    <w:rsid w:val="00295D4F"/>
    <w:rsid w:val="00297798"/>
    <w:rsid w:val="002A5278"/>
    <w:rsid w:val="002B0BBF"/>
    <w:rsid w:val="002B5385"/>
    <w:rsid w:val="002E7721"/>
    <w:rsid w:val="002F11EB"/>
    <w:rsid w:val="00301C34"/>
    <w:rsid w:val="003052C8"/>
    <w:rsid w:val="00307FD3"/>
    <w:rsid w:val="00337D21"/>
    <w:rsid w:val="003438E0"/>
    <w:rsid w:val="003532A1"/>
    <w:rsid w:val="00357CE5"/>
    <w:rsid w:val="00363746"/>
    <w:rsid w:val="00374EF4"/>
    <w:rsid w:val="00383797"/>
    <w:rsid w:val="003850C3"/>
    <w:rsid w:val="003A4562"/>
    <w:rsid w:val="003A4A87"/>
    <w:rsid w:val="003B653A"/>
    <w:rsid w:val="003D1AA9"/>
    <w:rsid w:val="003E5E64"/>
    <w:rsid w:val="003E715B"/>
    <w:rsid w:val="003E7A15"/>
    <w:rsid w:val="003F798B"/>
    <w:rsid w:val="00400801"/>
    <w:rsid w:val="00400A8C"/>
    <w:rsid w:val="0041385D"/>
    <w:rsid w:val="00416F9A"/>
    <w:rsid w:val="00427424"/>
    <w:rsid w:val="00442AA1"/>
    <w:rsid w:val="004462C4"/>
    <w:rsid w:val="00447425"/>
    <w:rsid w:val="00450BFA"/>
    <w:rsid w:val="0045416B"/>
    <w:rsid w:val="00454D44"/>
    <w:rsid w:val="004612FE"/>
    <w:rsid w:val="004657DF"/>
    <w:rsid w:val="00472D62"/>
    <w:rsid w:val="00482C84"/>
    <w:rsid w:val="0048537F"/>
    <w:rsid w:val="00490E21"/>
    <w:rsid w:val="00492076"/>
    <w:rsid w:val="00494CA0"/>
    <w:rsid w:val="00497B6C"/>
    <w:rsid w:val="004B5926"/>
    <w:rsid w:val="004B73DB"/>
    <w:rsid w:val="004C56A7"/>
    <w:rsid w:val="004D59D4"/>
    <w:rsid w:val="004D78D7"/>
    <w:rsid w:val="004F2573"/>
    <w:rsid w:val="004F53B2"/>
    <w:rsid w:val="0050529A"/>
    <w:rsid w:val="00506A0A"/>
    <w:rsid w:val="00517948"/>
    <w:rsid w:val="005227A1"/>
    <w:rsid w:val="00523CF4"/>
    <w:rsid w:val="00541F24"/>
    <w:rsid w:val="0055081A"/>
    <w:rsid w:val="00574F14"/>
    <w:rsid w:val="00575DBA"/>
    <w:rsid w:val="005807D2"/>
    <w:rsid w:val="00581B44"/>
    <w:rsid w:val="005862B9"/>
    <w:rsid w:val="0059112A"/>
    <w:rsid w:val="005920C7"/>
    <w:rsid w:val="005939AB"/>
    <w:rsid w:val="00593BE9"/>
    <w:rsid w:val="005A74C3"/>
    <w:rsid w:val="005B2CE7"/>
    <w:rsid w:val="005C387E"/>
    <w:rsid w:val="005C665E"/>
    <w:rsid w:val="005E5C19"/>
    <w:rsid w:val="005E5ECF"/>
    <w:rsid w:val="005F39E1"/>
    <w:rsid w:val="005F6742"/>
    <w:rsid w:val="00600F6F"/>
    <w:rsid w:val="00634350"/>
    <w:rsid w:val="006419D1"/>
    <w:rsid w:val="00643076"/>
    <w:rsid w:val="006535C6"/>
    <w:rsid w:val="0066417D"/>
    <w:rsid w:val="006663B7"/>
    <w:rsid w:val="00666E34"/>
    <w:rsid w:val="00676C99"/>
    <w:rsid w:val="00680677"/>
    <w:rsid w:val="00684212"/>
    <w:rsid w:val="0069042E"/>
    <w:rsid w:val="0069768F"/>
    <w:rsid w:val="006A59C7"/>
    <w:rsid w:val="006C0F43"/>
    <w:rsid w:val="006C4E3A"/>
    <w:rsid w:val="006C4E7B"/>
    <w:rsid w:val="006C6162"/>
    <w:rsid w:val="006D0615"/>
    <w:rsid w:val="006D2313"/>
    <w:rsid w:val="006D24F7"/>
    <w:rsid w:val="006F525E"/>
    <w:rsid w:val="006F5751"/>
    <w:rsid w:val="007020C4"/>
    <w:rsid w:val="00703CF1"/>
    <w:rsid w:val="00704AF5"/>
    <w:rsid w:val="00710D49"/>
    <w:rsid w:val="00715BC6"/>
    <w:rsid w:val="007312CD"/>
    <w:rsid w:val="00735BA0"/>
    <w:rsid w:val="00743167"/>
    <w:rsid w:val="00745D06"/>
    <w:rsid w:val="00754C70"/>
    <w:rsid w:val="00760BAC"/>
    <w:rsid w:val="007666DB"/>
    <w:rsid w:val="007B56A2"/>
    <w:rsid w:val="007D33BC"/>
    <w:rsid w:val="007E1FD3"/>
    <w:rsid w:val="007E605D"/>
    <w:rsid w:val="008003D7"/>
    <w:rsid w:val="00802192"/>
    <w:rsid w:val="0081345E"/>
    <w:rsid w:val="00843EA3"/>
    <w:rsid w:val="00847FDC"/>
    <w:rsid w:val="00856D75"/>
    <w:rsid w:val="0086106B"/>
    <w:rsid w:val="008639AB"/>
    <w:rsid w:val="00875F0E"/>
    <w:rsid w:val="00876F5E"/>
    <w:rsid w:val="00885067"/>
    <w:rsid w:val="008875A3"/>
    <w:rsid w:val="00893CEF"/>
    <w:rsid w:val="008A4D81"/>
    <w:rsid w:val="008D011E"/>
    <w:rsid w:val="008D6F39"/>
    <w:rsid w:val="008D73FA"/>
    <w:rsid w:val="008E533B"/>
    <w:rsid w:val="008E6058"/>
    <w:rsid w:val="009003A2"/>
    <w:rsid w:val="00905FEC"/>
    <w:rsid w:val="009357EC"/>
    <w:rsid w:val="009408E1"/>
    <w:rsid w:val="00943265"/>
    <w:rsid w:val="0096155A"/>
    <w:rsid w:val="00964EAF"/>
    <w:rsid w:val="00971065"/>
    <w:rsid w:val="00972646"/>
    <w:rsid w:val="0098764D"/>
    <w:rsid w:val="009A4E16"/>
    <w:rsid w:val="009B3C93"/>
    <w:rsid w:val="009B43CC"/>
    <w:rsid w:val="009B4AD4"/>
    <w:rsid w:val="009C1137"/>
    <w:rsid w:val="009C370C"/>
    <w:rsid w:val="009C6FAB"/>
    <w:rsid w:val="009D2DEF"/>
    <w:rsid w:val="009E2AAF"/>
    <w:rsid w:val="009E2F39"/>
    <w:rsid w:val="009F67BE"/>
    <w:rsid w:val="009F7922"/>
    <w:rsid w:val="00A0025F"/>
    <w:rsid w:val="00A066CD"/>
    <w:rsid w:val="00A0698B"/>
    <w:rsid w:val="00A07629"/>
    <w:rsid w:val="00A1103D"/>
    <w:rsid w:val="00A1143B"/>
    <w:rsid w:val="00A349E0"/>
    <w:rsid w:val="00A35626"/>
    <w:rsid w:val="00A375A9"/>
    <w:rsid w:val="00A40A9D"/>
    <w:rsid w:val="00A46F84"/>
    <w:rsid w:val="00A535BB"/>
    <w:rsid w:val="00A54659"/>
    <w:rsid w:val="00A573CA"/>
    <w:rsid w:val="00A60827"/>
    <w:rsid w:val="00A62AA0"/>
    <w:rsid w:val="00A64C11"/>
    <w:rsid w:val="00A72053"/>
    <w:rsid w:val="00A73E33"/>
    <w:rsid w:val="00A74495"/>
    <w:rsid w:val="00A75131"/>
    <w:rsid w:val="00A945C1"/>
    <w:rsid w:val="00AA0A5C"/>
    <w:rsid w:val="00AA1D60"/>
    <w:rsid w:val="00AB4C21"/>
    <w:rsid w:val="00AB7000"/>
    <w:rsid w:val="00AB7114"/>
    <w:rsid w:val="00AB79BB"/>
    <w:rsid w:val="00AC2730"/>
    <w:rsid w:val="00AC348C"/>
    <w:rsid w:val="00AC3846"/>
    <w:rsid w:val="00AD08F2"/>
    <w:rsid w:val="00AF3A74"/>
    <w:rsid w:val="00AF52C1"/>
    <w:rsid w:val="00AF615C"/>
    <w:rsid w:val="00B061CB"/>
    <w:rsid w:val="00B10CC5"/>
    <w:rsid w:val="00B175DC"/>
    <w:rsid w:val="00B320F4"/>
    <w:rsid w:val="00B3548E"/>
    <w:rsid w:val="00B35831"/>
    <w:rsid w:val="00B366A4"/>
    <w:rsid w:val="00B67C02"/>
    <w:rsid w:val="00B72E56"/>
    <w:rsid w:val="00B77828"/>
    <w:rsid w:val="00B80BE6"/>
    <w:rsid w:val="00B85133"/>
    <w:rsid w:val="00B86AF8"/>
    <w:rsid w:val="00B86EE4"/>
    <w:rsid w:val="00BA3B1F"/>
    <w:rsid w:val="00BB0C2F"/>
    <w:rsid w:val="00BB6EC8"/>
    <w:rsid w:val="00BC22B0"/>
    <w:rsid w:val="00BD2852"/>
    <w:rsid w:val="00BD7A04"/>
    <w:rsid w:val="00BE2670"/>
    <w:rsid w:val="00BE3A51"/>
    <w:rsid w:val="00BF0EAD"/>
    <w:rsid w:val="00BF561E"/>
    <w:rsid w:val="00BF57F0"/>
    <w:rsid w:val="00C00BDE"/>
    <w:rsid w:val="00C06CBA"/>
    <w:rsid w:val="00C400A2"/>
    <w:rsid w:val="00C403EC"/>
    <w:rsid w:val="00C418B6"/>
    <w:rsid w:val="00C50937"/>
    <w:rsid w:val="00C51773"/>
    <w:rsid w:val="00C61930"/>
    <w:rsid w:val="00C61F00"/>
    <w:rsid w:val="00C67149"/>
    <w:rsid w:val="00C76745"/>
    <w:rsid w:val="00CA782E"/>
    <w:rsid w:val="00CA7DA1"/>
    <w:rsid w:val="00CB317C"/>
    <w:rsid w:val="00CB6AFA"/>
    <w:rsid w:val="00CC1C03"/>
    <w:rsid w:val="00CC1CE7"/>
    <w:rsid w:val="00CD351E"/>
    <w:rsid w:val="00CD7D3D"/>
    <w:rsid w:val="00D210E8"/>
    <w:rsid w:val="00D22C58"/>
    <w:rsid w:val="00D60CBF"/>
    <w:rsid w:val="00D64830"/>
    <w:rsid w:val="00DA1D81"/>
    <w:rsid w:val="00DA3597"/>
    <w:rsid w:val="00DB013F"/>
    <w:rsid w:val="00DC4DAA"/>
    <w:rsid w:val="00DD245B"/>
    <w:rsid w:val="00DD45AB"/>
    <w:rsid w:val="00DD4F99"/>
    <w:rsid w:val="00DF04ED"/>
    <w:rsid w:val="00DF21A9"/>
    <w:rsid w:val="00DF2338"/>
    <w:rsid w:val="00E0448A"/>
    <w:rsid w:val="00E05148"/>
    <w:rsid w:val="00E066AE"/>
    <w:rsid w:val="00E15FDE"/>
    <w:rsid w:val="00E177F2"/>
    <w:rsid w:val="00E23AED"/>
    <w:rsid w:val="00E270BF"/>
    <w:rsid w:val="00E27FC7"/>
    <w:rsid w:val="00E5644F"/>
    <w:rsid w:val="00E81539"/>
    <w:rsid w:val="00E83BDF"/>
    <w:rsid w:val="00E90D33"/>
    <w:rsid w:val="00E957E2"/>
    <w:rsid w:val="00EA2CA3"/>
    <w:rsid w:val="00EC6B7B"/>
    <w:rsid w:val="00EC6CE7"/>
    <w:rsid w:val="00ED052D"/>
    <w:rsid w:val="00ED7501"/>
    <w:rsid w:val="00EE1CE5"/>
    <w:rsid w:val="00EE6A3A"/>
    <w:rsid w:val="00EE6F5C"/>
    <w:rsid w:val="00EE7FD5"/>
    <w:rsid w:val="00EF0397"/>
    <w:rsid w:val="00F017F8"/>
    <w:rsid w:val="00F3150F"/>
    <w:rsid w:val="00F37485"/>
    <w:rsid w:val="00F424AC"/>
    <w:rsid w:val="00F466BA"/>
    <w:rsid w:val="00F472EE"/>
    <w:rsid w:val="00F6273F"/>
    <w:rsid w:val="00F640C7"/>
    <w:rsid w:val="00F8158E"/>
    <w:rsid w:val="00F82B51"/>
    <w:rsid w:val="00F83B05"/>
    <w:rsid w:val="00F92A0B"/>
    <w:rsid w:val="00F95978"/>
    <w:rsid w:val="00FA2419"/>
    <w:rsid w:val="00FA2721"/>
    <w:rsid w:val="00FB2765"/>
    <w:rsid w:val="00FC4157"/>
    <w:rsid w:val="00FC759B"/>
    <w:rsid w:val="00FD5AD4"/>
    <w:rsid w:val="00FE29DF"/>
    <w:rsid w:val="00FE2BD7"/>
    <w:rsid w:val="00FE59DE"/>
    <w:rsid w:val="00FF26AA"/>
    <w:rsid w:val="00FF5A0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rules v:ext="edit">
        <o:r id="V:Rule14" type="connector" idref="#_x0000_s1080">
          <o:proxy start="" idref="#_x0000_s1067" connectloc="2"/>
          <o:proxy end="" idref="#_x0000_s1068" connectloc="0"/>
        </o:r>
        <o:r id="V:Rule15" type="connector" idref="#_x0000_s1082">
          <o:proxy start="" idref="#_x0000_s1073" connectloc="2"/>
          <o:proxy end="" idref="#_x0000_s1074" connectloc="0"/>
        </o:r>
        <o:r id="V:Rule16" type="connector" idref="#_x0000_s1081">
          <o:proxy start="" idref="#_x0000_s1072" connectloc="2"/>
          <o:proxy end="" idref="#_x0000_s1073" connectloc="0"/>
        </o:r>
        <o:r id="V:Rule17" type="connector" idref="#_x0000_s1086">
          <o:proxy start="" idref="#_x0000_s1068" connectloc="2"/>
          <o:proxy end="" idref="#_x0000_s1076" connectloc="0"/>
        </o:r>
        <o:r id="V:Rule18" type="connector" idref="#_x0000_s1085">
          <o:proxy start="" idref="#_x0000_s1068" connectloc="2"/>
          <o:proxy end="" idref="#_x0000_s1069" connectloc="0"/>
        </o:r>
        <o:r id="V:Rule19" type="connector" idref="#_x0000_s1083">
          <o:proxy start="" idref="#_x0000_s1074" connectloc="2"/>
          <o:proxy end="" idref="#_x0000_s1075" connectloc="0"/>
        </o:r>
        <o:r id="V:Rule20" type="connector" idref="#_x0000_s1084">
          <o:proxy start="" idref="#_x0000_s1066" connectloc="2"/>
          <o:proxy end="" idref="#_x0000_s1072" connectloc="0"/>
        </o:r>
        <o:r id="V:Rule21" type="connector" idref="#_x0000_s1090">
          <o:proxy start="" idref="#_x0000_s1076" connectloc="2"/>
        </o:r>
        <o:r id="V:Rule22" type="connector" idref="#_x0000_s1092">
          <o:proxy start="" idref="#_x0000_s1091" connectloc="3"/>
          <o:proxy end="" idref="#_x0000_s1068" connectloc="1"/>
        </o:r>
        <o:r id="V:Rule23" type="connector" idref="#_x0000_s1095">
          <o:proxy start="" idref="#_x0000_s1066" connectloc="2"/>
          <o:proxy end="" idref="#_x0000_s1067" connectloc="0"/>
        </o:r>
        <o:r id="V:Rule24" type="connector" idref="#_x0000_s1094">
          <o:proxy start="" idref="#_x0000_s1067" connectloc="3"/>
          <o:proxy end="" idref="#_x0000_s1093" connectloc="1"/>
        </o:r>
        <o:r id="V:Rule25" type="connector" idref="#_x0000_s1088">
          <o:proxy start="" idref="#_x0000_s1069" connectloc="2"/>
          <o:proxy end="" idref="#_x0000_s1070" connectloc="0"/>
        </o:r>
        <o:r id="V:Rule26" type="connector" idref="#_x0000_s1089">
          <o:proxy start="" idref="#_x0000_s1070"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pPr>
      <w:spacing w:after="200" w:line="276" w:lineRule="auto"/>
    </w:pPr>
    <w:rPr>
      <w:sz w:val="22"/>
      <w:szCs w:val="22"/>
      <w:lang w:eastAsia="en-US"/>
    </w:rPr>
  </w:style>
  <w:style w:type="paragraph" w:styleId="Balk1">
    <w:name w:val="heading 1"/>
    <w:basedOn w:val="Normal"/>
    <w:next w:val="Normal"/>
    <w:link w:val="Balk1Char"/>
    <w:uiPriority w:val="9"/>
    <w:qFormat/>
    <w:rsid w:val="00CC1C03"/>
    <w:pPr>
      <w:keepNext/>
      <w:spacing w:before="240" w:after="60" w:line="240" w:lineRule="auto"/>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qFormat/>
    <w:rsid w:val="00856D75"/>
    <w:pPr>
      <w:keepNext/>
      <w:keepLines/>
      <w:spacing w:before="200" w:after="0"/>
      <w:outlineLvl w:val="1"/>
    </w:pPr>
    <w:rPr>
      <w:rFonts w:ascii="Cambria" w:hAnsi="Cambria"/>
      <w:b/>
      <w:bCs/>
      <w:color w:val="4F81BD"/>
      <w:sz w:val="26"/>
      <w:szCs w:val="26"/>
      <w:lang/>
    </w:rPr>
  </w:style>
  <w:style w:type="paragraph" w:styleId="Balk3">
    <w:name w:val="heading 3"/>
    <w:basedOn w:val="Normal"/>
    <w:next w:val="Normal"/>
    <w:link w:val="Balk3Char"/>
    <w:uiPriority w:val="9"/>
    <w:qFormat/>
    <w:rsid w:val="003E715B"/>
    <w:pPr>
      <w:keepNext/>
      <w:spacing w:before="240" w:after="60" w:line="240" w:lineRule="auto"/>
      <w:outlineLvl w:val="2"/>
    </w:pPr>
    <w:rPr>
      <w:rFonts w:ascii="Arial" w:hAnsi="Arial"/>
      <w:b/>
      <w:bCs/>
      <w:sz w:val="26"/>
      <w:szCs w:val="26"/>
      <w:lang w:eastAsia="tr-TR"/>
    </w:rPr>
  </w:style>
  <w:style w:type="paragraph" w:styleId="Balk5">
    <w:name w:val="heading 5"/>
    <w:basedOn w:val="Normal"/>
    <w:next w:val="Normal"/>
    <w:link w:val="Balk5Char"/>
    <w:uiPriority w:val="9"/>
    <w:qFormat/>
    <w:rsid w:val="00CC1C03"/>
    <w:pPr>
      <w:numPr>
        <w:numId w:val="1"/>
      </w:numPr>
      <w:spacing w:after="0" w:line="240" w:lineRule="auto"/>
      <w:outlineLvl w:val="4"/>
    </w:pPr>
    <w:rPr>
      <w:rFonts w:ascii="Verdana" w:eastAsia="Arial Unicode MS" w:hAnsi="Verdana"/>
      <w:bCs/>
      <w:iCs/>
      <w:sz w:val="18"/>
      <w:szCs w:val="26"/>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semiHidden/>
    <w:locked/>
    <w:rsid w:val="00856D75"/>
    <w:rPr>
      <w:rFonts w:ascii="Cambria" w:hAnsi="Cambria" w:cs="Times New Roman"/>
      <w:b/>
      <w:bCs/>
      <w:color w:val="4F81BD"/>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cs="Arial"/>
      <w:bCs/>
      <w:iCs/>
      <w:sz w:val="18"/>
      <w:szCs w:val="26"/>
    </w:rPr>
  </w:style>
  <w:style w:type="paragraph" w:styleId="BalonMetni">
    <w:name w:val="Balloon Text"/>
    <w:basedOn w:val="Normal"/>
    <w:link w:val="BalonMetniChar"/>
    <w:uiPriority w:val="99"/>
    <w:semiHidden/>
    <w:unhideWhenUsed/>
    <w:rsid w:val="00F3150F"/>
    <w:pPr>
      <w:spacing w:after="0" w:line="240" w:lineRule="auto"/>
    </w:pPr>
    <w:rPr>
      <w:rFonts w:ascii="Tahoma" w:hAnsi="Tahoma"/>
      <w:sz w:val="16"/>
      <w:szCs w:val="16"/>
      <w:lang/>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spacing w:after="0" w:line="240" w:lineRule="auto"/>
    </w:pPr>
    <w:rPr>
      <w:sz w:val="20"/>
      <w:szCs w:val="20"/>
      <w:lang/>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spacing w:after="0" w:line="240" w:lineRule="auto"/>
    </w:pPr>
    <w:rPr>
      <w:sz w:val="20"/>
      <w:szCs w:val="20"/>
      <w:lang/>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line="240" w:lineRule="auto"/>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spacing w:after="0" w:line="240" w:lineRule="auto"/>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pPr>
      <w:spacing w:line="240" w:lineRule="auto"/>
    </w:pPr>
    <w:rPr>
      <w:sz w:val="20"/>
      <w:szCs w:val="20"/>
      <w:lang/>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pPr>
      <w:spacing w:after="0"/>
    </w:pPr>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semiHidden/>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AralkYok">
    <w:name w:val="No Spacing"/>
    <w:link w:val="AralkYokChar"/>
    <w:uiPriority w:val="1"/>
    <w:qFormat/>
    <w:rsid w:val="00E81539"/>
    <w:rPr>
      <w:sz w:val="22"/>
      <w:szCs w:val="22"/>
      <w:lang w:eastAsia="en-US"/>
    </w:rPr>
  </w:style>
  <w:style w:type="character" w:customStyle="1" w:styleId="AralkYokChar">
    <w:name w:val="Aralık Yok Char"/>
    <w:link w:val="AralkYok"/>
    <w:uiPriority w:val="1"/>
    <w:rsid w:val="00E81539"/>
    <w:rPr>
      <w:sz w:val="22"/>
      <w:szCs w:val="22"/>
      <w:lang w:val="tr-TR" w:eastAsia="en-US" w:bidi="ar-SA"/>
    </w:rPr>
  </w:style>
  <w:style w:type="paragraph" w:customStyle="1" w:styleId="ListeParagraf1">
    <w:name w:val="Liste Paragraf1"/>
    <w:basedOn w:val="Normal"/>
    <w:uiPriority w:val="99"/>
    <w:rsid w:val="00120F6D"/>
    <w:pPr>
      <w:spacing w:after="0" w:line="240" w:lineRule="auto"/>
      <w:ind w:left="708"/>
    </w:pPr>
    <w:rPr>
      <w:rFonts w:ascii="Verdana" w:hAnsi="Verdana" w:cs="Verdana"/>
      <w:sz w:val="18"/>
      <w:szCs w:val="18"/>
      <w:lang w:eastAsia="tr-TR"/>
    </w:rPr>
  </w:style>
</w:styles>
</file>

<file path=word/webSettings.xml><?xml version="1.0" encoding="utf-8"?>
<w:webSettings xmlns:r="http://schemas.openxmlformats.org/officeDocument/2006/relationships" xmlns:w="http://schemas.openxmlformats.org/wordprocessingml/2006/main">
  <w:divs>
    <w:div w:id="104814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http://www.manavgatanaliz.com/wp-content/uploads/2013/07/acil_durum_plani1-370x147.jpg"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50</Pages>
  <Words>10931</Words>
  <Characters>62307</Characters>
  <Application>Microsoft Office Word</Application>
  <DocSecurity>0</DocSecurity>
  <Lines>519</Lines>
  <Paragraphs>146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Erten Ailesi</dc:creator>
  <cp:keywords/>
  <cp:lastModifiedBy>admin</cp:lastModifiedBy>
  <cp:revision>12</cp:revision>
  <cp:lastPrinted>2016-06-03T08:37:00Z</cp:lastPrinted>
  <dcterms:created xsi:type="dcterms:W3CDTF">2016-07-01T11:10:00Z</dcterms:created>
  <dcterms:modified xsi:type="dcterms:W3CDTF">2016-07-01T11:55:00Z</dcterms:modified>
</cp:coreProperties>
</file>